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AF90" w14:textId="77777777" w:rsidR="00C82F97" w:rsidRPr="00EE3444" w:rsidRDefault="009D565B" w:rsidP="00C82F97">
      <w:pPr>
        <w:suppressAutoHyphens/>
        <w:jc w:val="center"/>
        <w:rPr>
          <w:bCs/>
          <w:color w:val="404040" w:themeColor="text1" w:themeTint="BF"/>
          <w:sz w:val="28"/>
          <w:szCs w:val="28"/>
        </w:rPr>
      </w:pPr>
      <w:r w:rsidRPr="00EE3444">
        <w:rPr>
          <w:bCs/>
          <w:noProof/>
          <w:color w:val="404040" w:themeColor="text1" w:themeTint="BF"/>
          <w:sz w:val="28"/>
          <w:szCs w:val="28"/>
        </w:rPr>
        <w:drawing>
          <wp:inline distT="0" distB="0" distL="0" distR="0" wp14:anchorId="6F530C01" wp14:editId="60007933">
            <wp:extent cx="609600" cy="742950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F0294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АДМИНИСТРАЦИЯ</w:t>
      </w:r>
    </w:p>
    <w:p w14:paraId="3662A462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муниципального образования</w:t>
      </w:r>
    </w:p>
    <w:p w14:paraId="01491B6C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«Большелуцкое сельское поселение»</w:t>
      </w:r>
    </w:p>
    <w:p w14:paraId="6CADAD36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муниципального образования</w:t>
      </w:r>
    </w:p>
    <w:p w14:paraId="5DDAEC8C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«Кингисеппский муниципальный район»</w:t>
      </w:r>
    </w:p>
    <w:p w14:paraId="32B1ACDF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  <w:r w:rsidRPr="001A05FF">
        <w:rPr>
          <w:b/>
          <w:sz w:val="28"/>
          <w:szCs w:val="28"/>
        </w:rPr>
        <w:t>Ленинградской области</w:t>
      </w:r>
    </w:p>
    <w:p w14:paraId="6541C412" w14:textId="77777777" w:rsidR="00C82F97" w:rsidRPr="001A05FF" w:rsidRDefault="00C82F97" w:rsidP="00C82F97">
      <w:pPr>
        <w:suppressAutoHyphens/>
        <w:jc w:val="center"/>
        <w:rPr>
          <w:b/>
          <w:sz w:val="28"/>
          <w:szCs w:val="28"/>
        </w:rPr>
      </w:pPr>
    </w:p>
    <w:p w14:paraId="270BD74F" w14:textId="77777777" w:rsidR="00C82F97" w:rsidRPr="001A05FF" w:rsidRDefault="00C82F97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bCs w:val="0"/>
          <w:lang w:bidi="ru-RU"/>
        </w:rPr>
      </w:pPr>
      <w:bookmarkStart w:id="0" w:name="bookmark0"/>
      <w:r w:rsidRPr="001A05FF">
        <w:rPr>
          <w:bCs w:val="0"/>
          <w:lang w:bidi="ru-RU"/>
        </w:rPr>
        <w:t>ПОСТАНОВЛЕНИЕ</w:t>
      </w:r>
      <w:bookmarkEnd w:id="0"/>
    </w:p>
    <w:p w14:paraId="0C4FB357" w14:textId="77777777" w:rsidR="00A10DBE" w:rsidRPr="001A05FF" w:rsidRDefault="00A10DBE" w:rsidP="00C82F97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b w:val="0"/>
          <w:lang w:bidi="ru-RU"/>
        </w:rPr>
      </w:pPr>
    </w:p>
    <w:p w14:paraId="689FC893" w14:textId="210096D9" w:rsidR="00684E90" w:rsidRPr="00EE3444" w:rsidRDefault="00C82F97" w:rsidP="00A10DBE">
      <w:pPr>
        <w:pStyle w:val="21"/>
        <w:shd w:val="clear" w:color="auto" w:fill="auto"/>
        <w:suppressAutoHyphens/>
        <w:spacing w:before="0" w:line="240" w:lineRule="auto"/>
        <w:ind w:firstLine="0"/>
        <w:jc w:val="left"/>
        <w:rPr>
          <w:bCs/>
          <w:lang w:bidi="ru-RU"/>
        </w:rPr>
      </w:pPr>
      <w:r w:rsidRPr="00EE3444">
        <w:rPr>
          <w:bCs/>
          <w:lang w:bidi="ru-RU"/>
        </w:rPr>
        <w:t xml:space="preserve">от </w:t>
      </w:r>
      <w:r w:rsidR="00210C0B">
        <w:rPr>
          <w:bCs/>
          <w:lang w:bidi="ru-RU"/>
        </w:rPr>
        <w:t>27 июня</w:t>
      </w:r>
      <w:r w:rsidR="00E41660">
        <w:rPr>
          <w:bCs/>
          <w:lang w:bidi="ru-RU"/>
        </w:rPr>
        <w:t xml:space="preserve"> 2024</w:t>
      </w:r>
      <w:r w:rsidRPr="00EE3444">
        <w:rPr>
          <w:bCs/>
          <w:lang w:bidi="ru-RU"/>
        </w:rPr>
        <w:t xml:space="preserve"> года № </w:t>
      </w:r>
      <w:r w:rsidR="001C0BC2">
        <w:rPr>
          <w:bCs/>
          <w:lang w:bidi="ru-RU"/>
        </w:rPr>
        <w:t>165</w:t>
      </w:r>
    </w:p>
    <w:p w14:paraId="54DEA38A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14:paraId="7C34D3CC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14:paraId="11AE442E" w14:textId="77777777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МО «Большелуцкое сельское поселение» </w:t>
      </w:r>
    </w:p>
    <w:p w14:paraId="657A50FB" w14:textId="12A7D4A4" w:rsidR="0061632F" w:rsidRPr="005E2608" w:rsidRDefault="00684E90" w:rsidP="0061632F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0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10C0B">
        <w:rPr>
          <w:rFonts w:ascii="Times New Roman" w:hAnsi="Times New Roman" w:cs="Times New Roman"/>
          <w:b/>
          <w:sz w:val="28"/>
          <w:szCs w:val="28"/>
        </w:rPr>
        <w:t>408 от 20 ноября 2017 года</w:t>
      </w:r>
    </w:p>
    <w:p w14:paraId="31D4466A" w14:textId="77777777" w:rsidR="00210C0B" w:rsidRPr="002838B7" w:rsidRDefault="00847305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5E2608">
        <w:rPr>
          <w:sz w:val="28"/>
          <w:szCs w:val="28"/>
        </w:rPr>
        <w:t>«</w:t>
      </w:r>
      <w:r w:rsidR="00210C0B" w:rsidRPr="002838B7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</w:t>
      </w:r>
    </w:p>
    <w:p w14:paraId="379E2DA5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 xml:space="preserve">систем транспортной инфраструктуры </w:t>
      </w:r>
    </w:p>
    <w:p w14:paraId="4A49E450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0FC8B4F2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>«Большелуцкое сельское поселение»</w:t>
      </w:r>
    </w:p>
    <w:p w14:paraId="21D26043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1EC3B499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>«Кингисеппский муниципальный район»</w:t>
      </w:r>
    </w:p>
    <w:p w14:paraId="54F40548" w14:textId="77777777" w:rsidR="00210C0B" w:rsidRPr="002838B7" w:rsidRDefault="00210C0B" w:rsidP="00210C0B">
      <w:pPr>
        <w:pStyle w:val="ae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2838B7">
        <w:rPr>
          <w:rFonts w:ascii="Times New Roman" w:hAnsi="Times New Roman"/>
          <w:b/>
          <w:sz w:val="28"/>
          <w:szCs w:val="28"/>
        </w:rPr>
        <w:t>Ленинградской области на период 2015-2019 годы</w:t>
      </w:r>
    </w:p>
    <w:p w14:paraId="569D4DA2" w14:textId="307B81BC" w:rsidR="00E41660" w:rsidRPr="005E2608" w:rsidRDefault="00210C0B" w:rsidP="00210C0B">
      <w:pPr>
        <w:jc w:val="both"/>
        <w:rPr>
          <w:b/>
          <w:sz w:val="28"/>
          <w:szCs w:val="28"/>
        </w:rPr>
      </w:pPr>
      <w:r w:rsidRPr="002838B7">
        <w:rPr>
          <w:b/>
          <w:sz w:val="28"/>
          <w:szCs w:val="28"/>
        </w:rPr>
        <w:t>и на перспективу до 2030 года</w:t>
      </w:r>
      <w:r w:rsidR="00E41660" w:rsidRPr="005E2608">
        <w:rPr>
          <w:b/>
          <w:sz w:val="28"/>
          <w:szCs w:val="28"/>
        </w:rPr>
        <w:t>»</w:t>
      </w:r>
    </w:p>
    <w:p w14:paraId="31B87775" w14:textId="77777777" w:rsidR="005342B6" w:rsidRPr="005E2608" w:rsidRDefault="005342B6" w:rsidP="002E40F1">
      <w:pPr>
        <w:jc w:val="both"/>
        <w:rPr>
          <w:sz w:val="28"/>
          <w:szCs w:val="28"/>
        </w:rPr>
      </w:pPr>
    </w:p>
    <w:p w14:paraId="0CCB82F9" w14:textId="37221CD4" w:rsidR="00684E90" w:rsidRPr="00210C0B" w:rsidRDefault="00684E90" w:rsidP="00210C0B">
      <w:pPr>
        <w:pStyle w:val="ae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C0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Протеста Кингисеппского городского прокурора № </w:t>
      </w:r>
      <w:bookmarkStart w:id="1" w:name="_Hlk163721200"/>
      <w:r w:rsidR="00E41660" w:rsidRPr="00210C0B">
        <w:rPr>
          <w:rFonts w:ascii="Times New Roman" w:hAnsi="Times New Roman" w:cs="Times New Roman"/>
          <w:sz w:val="28"/>
          <w:szCs w:val="28"/>
        </w:rPr>
        <w:t xml:space="preserve">7-03-2024 от </w:t>
      </w:r>
      <w:r w:rsidR="00210C0B" w:rsidRPr="00210C0B">
        <w:rPr>
          <w:rFonts w:ascii="Times New Roman" w:hAnsi="Times New Roman" w:cs="Times New Roman"/>
          <w:sz w:val="28"/>
          <w:szCs w:val="28"/>
        </w:rPr>
        <w:t>10.06</w:t>
      </w:r>
      <w:r w:rsidR="00E41660" w:rsidRPr="00210C0B">
        <w:rPr>
          <w:rFonts w:ascii="Times New Roman" w:hAnsi="Times New Roman" w:cs="Times New Roman"/>
          <w:sz w:val="28"/>
          <w:szCs w:val="28"/>
        </w:rPr>
        <w:t xml:space="preserve">.2024 </w:t>
      </w:r>
      <w:r w:rsidRPr="00210C0B">
        <w:rPr>
          <w:rFonts w:ascii="Times New Roman" w:hAnsi="Times New Roman" w:cs="Times New Roman"/>
          <w:sz w:val="28"/>
          <w:szCs w:val="28"/>
        </w:rPr>
        <w:t xml:space="preserve">на </w:t>
      </w:r>
      <w:r w:rsidR="00A10DBE" w:rsidRPr="00210C0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«Большелуцкое сельское поселение» </w:t>
      </w:r>
      <w:r w:rsidR="00E53976" w:rsidRPr="00210C0B">
        <w:rPr>
          <w:rFonts w:ascii="Times New Roman" w:hAnsi="Times New Roman" w:cs="Times New Roman"/>
          <w:sz w:val="28"/>
          <w:szCs w:val="28"/>
        </w:rPr>
        <w:t xml:space="preserve">№ </w:t>
      </w:r>
      <w:r w:rsidR="00210C0B" w:rsidRPr="00210C0B">
        <w:rPr>
          <w:rFonts w:ascii="Times New Roman" w:hAnsi="Times New Roman" w:cs="Times New Roman"/>
          <w:bCs/>
          <w:sz w:val="28"/>
          <w:szCs w:val="28"/>
        </w:rPr>
        <w:t>408 от 20.11.2017</w:t>
      </w:r>
      <w:r w:rsidR="00E41660" w:rsidRPr="00210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976" w:rsidRPr="00210C0B">
        <w:rPr>
          <w:rFonts w:ascii="Times New Roman" w:hAnsi="Times New Roman" w:cs="Times New Roman"/>
          <w:sz w:val="28"/>
          <w:szCs w:val="28"/>
        </w:rPr>
        <w:t>«</w:t>
      </w:r>
      <w:r w:rsidR="00210C0B" w:rsidRPr="00210C0B">
        <w:rPr>
          <w:rFonts w:ascii="Times New Roman" w:hAnsi="Times New Roman"/>
          <w:bCs/>
          <w:sz w:val="28"/>
          <w:szCs w:val="28"/>
        </w:rPr>
        <w:t>Об утверждении Программы комплексного развития систем транспортной инфраструктуры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 на период 2015-2019 годы и на перспективу до 2030 года</w:t>
      </w:r>
      <w:r w:rsidR="00E53976" w:rsidRPr="00210C0B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A10DBE" w:rsidRPr="00210C0B">
        <w:rPr>
          <w:rFonts w:ascii="Times New Roman" w:hAnsi="Times New Roman" w:cs="Times New Roman"/>
          <w:sz w:val="28"/>
          <w:szCs w:val="28"/>
        </w:rPr>
        <w:t xml:space="preserve"> </w:t>
      </w:r>
      <w:r w:rsidRPr="00210C0B">
        <w:rPr>
          <w:rFonts w:ascii="Times New Roman" w:hAnsi="Times New Roman" w:cs="Times New Roman"/>
          <w:sz w:val="28"/>
          <w:szCs w:val="28"/>
        </w:rPr>
        <w:t xml:space="preserve">и в целях приведения вышеуказанного Постановления в соответствие с требованиями </w:t>
      </w:r>
      <w:r w:rsidR="00210C0B" w:rsidRPr="00210C0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25.12.2015 № 1440 </w:t>
      </w:r>
      <w:r w:rsidR="00210C0B" w:rsidRPr="00210C0B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требований к программам комплексного развития транспортной инфраструктуры поселений, муниципальных округов, городских округов"</w:t>
      </w:r>
      <w:r w:rsidR="00E53976" w:rsidRPr="00210C0B">
        <w:rPr>
          <w:rFonts w:ascii="Times New Roman" w:hAnsi="Times New Roman" w:cs="Times New Roman"/>
          <w:sz w:val="28"/>
          <w:szCs w:val="28"/>
        </w:rPr>
        <w:t>,</w:t>
      </w:r>
    </w:p>
    <w:p w14:paraId="766C3829" w14:textId="77777777" w:rsidR="00684E90" w:rsidRPr="005E2608" w:rsidRDefault="00684E90" w:rsidP="00684E90">
      <w:pPr>
        <w:ind w:firstLine="567"/>
        <w:jc w:val="both"/>
        <w:rPr>
          <w:sz w:val="26"/>
          <w:szCs w:val="26"/>
        </w:rPr>
      </w:pPr>
    </w:p>
    <w:p w14:paraId="30B37575" w14:textId="77777777" w:rsidR="00684E90" w:rsidRPr="005E2608" w:rsidRDefault="00684E90" w:rsidP="00684E90">
      <w:pPr>
        <w:jc w:val="both"/>
        <w:rPr>
          <w:b/>
          <w:sz w:val="26"/>
          <w:szCs w:val="26"/>
        </w:rPr>
      </w:pPr>
      <w:r w:rsidRPr="005E2608">
        <w:rPr>
          <w:b/>
          <w:sz w:val="26"/>
          <w:szCs w:val="26"/>
        </w:rPr>
        <w:t>ПОСТАНОВЛЯЮ:</w:t>
      </w:r>
    </w:p>
    <w:p w14:paraId="6FADC704" w14:textId="257E319C" w:rsidR="00684E90" w:rsidRPr="005E2608" w:rsidRDefault="00684E90" w:rsidP="00A10DBE">
      <w:pPr>
        <w:ind w:firstLine="720"/>
        <w:jc w:val="both"/>
        <w:rPr>
          <w:sz w:val="28"/>
          <w:szCs w:val="28"/>
        </w:rPr>
      </w:pPr>
      <w:r w:rsidRPr="005E2608">
        <w:rPr>
          <w:sz w:val="28"/>
          <w:szCs w:val="28"/>
        </w:rPr>
        <w:t xml:space="preserve">1. Протест Кингисеппского городского прокурора </w:t>
      </w:r>
      <w:r w:rsidR="00E53976" w:rsidRPr="005E2608">
        <w:rPr>
          <w:sz w:val="28"/>
          <w:szCs w:val="28"/>
        </w:rPr>
        <w:t xml:space="preserve">№ </w:t>
      </w:r>
      <w:r w:rsidR="00210C0B" w:rsidRPr="00210C0B">
        <w:rPr>
          <w:sz w:val="28"/>
          <w:szCs w:val="28"/>
        </w:rPr>
        <w:t xml:space="preserve">7-03-2024 от 10.06.2024 на Постановление Администрации МО «Большелуцкое сельское поселение» № </w:t>
      </w:r>
      <w:r w:rsidR="00210C0B" w:rsidRPr="00210C0B">
        <w:rPr>
          <w:bCs/>
          <w:sz w:val="28"/>
          <w:szCs w:val="28"/>
        </w:rPr>
        <w:t>408 от 20.11.2017</w:t>
      </w:r>
      <w:r w:rsidR="00210C0B" w:rsidRPr="00210C0B">
        <w:rPr>
          <w:b/>
          <w:sz w:val="28"/>
          <w:szCs w:val="28"/>
        </w:rPr>
        <w:t xml:space="preserve"> </w:t>
      </w:r>
      <w:r w:rsidR="00210C0B" w:rsidRPr="00210C0B">
        <w:rPr>
          <w:sz w:val="28"/>
          <w:szCs w:val="28"/>
        </w:rPr>
        <w:t>«</w:t>
      </w:r>
      <w:r w:rsidR="00210C0B" w:rsidRPr="00210C0B">
        <w:rPr>
          <w:bCs/>
          <w:sz w:val="28"/>
          <w:szCs w:val="28"/>
        </w:rPr>
        <w:t xml:space="preserve">Об утверждении Программы комплексного </w:t>
      </w:r>
      <w:r w:rsidR="00210C0B" w:rsidRPr="00210C0B">
        <w:rPr>
          <w:bCs/>
          <w:sz w:val="28"/>
          <w:szCs w:val="28"/>
        </w:rPr>
        <w:lastRenderedPageBreak/>
        <w:t>развития систем транспортной инфраструктуры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 на период 2015-2019 годы и на перспективу до 2030 года</w:t>
      </w:r>
      <w:r w:rsidR="00210C0B" w:rsidRPr="00210C0B">
        <w:rPr>
          <w:sz w:val="28"/>
          <w:szCs w:val="28"/>
        </w:rPr>
        <w:t>»</w:t>
      </w:r>
      <w:r w:rsidR="009122C0" w:rsidRPr="005E2608">
        <w:rPr>
          <w:sz w:val="28"/>
          <w:szCs w:val="28"/>
        </w:rPr>
        <w:t xml:space="preserve"> </w:t>
      </w:r>
      <w:r w:rsidR="00E53976" w:rsidRPr="005E2608">
        <w:rPr>
          <w:sz w:val="28"/>
          <w:szCs w:val="28"/>
        </w:rPr>
        <w:t xml:space="preserve">(далее </w:t>
      </w:r>
      <w:r w:rsidR="00210C0B">
        <w:rPr>
          <w:sz w:val="28"/>
          <w:szCs w:val="28"/>
        </w:rPr>
        <w:t>Программа</w:t>
      </w:r>
      <w:r w:rsidR="00E53976" w:rsidRPr="005E2608">
        <w:rPr>
          <w:sz w:val="28"/>
          <w:szCs w:val="28"/>
        </w:rPr>
        <w:t>)</w:t>
      </w:r>
      <w:r w:rsidRPr="005E2608">
        <w:rPr>
          <w:sz w:val="28"/>
          <w:szCs w:val="28"/>
        </w:rPr>
        <w:t xml:space="preserve"> - удовлетворить.</w:t>
      </w:r>
    </w:p>
    <w:p w14:paraId="3D62FD4E" w14:textId="77777777" w:rsidR="00D0604B" w:rsidRPr="005E2608" w:rsidRDefault="00D0604B" w:rsidP="00A10DBE">
      <w:pPr>
        <w:ind w:firstLine="720"/>
        <w:jc w:val="both"/>
        <w:rPr>
          <w:sz w:val="28"/>
          <w:szCs w:val="28"/>
        </w:rPr>
      </w:pPr>
    </w:p>
    <w:p w14:paraId="546B91C0" w14:textId="2CB741A5" w:rsidR="00D0604B" w:rsidRPr="005E2608" w:rsidRDefault="00D0604B" w:rsidP="00A10DBE">
      <w:pPr>
        <w:ind w:firstLine="720"/>
        <w:jc w:val="both"/>
        <w:rPr>
          <w:sz w:val="28"/>
          <w:szCs w:val="28"/>
        </w:rPr>
      </w:pPr>
      <w:r w:rsidRPr="005E2608">
        <w:rPr>
          <w:sz w:val="28"/>
          <w:szCs w:val="28"/>
        </w:rPr>
        <w:t xml:space="preserve">2. </w:t>
      </w:r>
      <w:r w:rsidR="00210C0B">
        <w:rPr>
          <w:sz w:val="28"/>
          <w:szCs w:val="28"/>
        </w:rPr>
        <w:t>Раздел «Характеристики условий пешеходного и велосипедного передвижения» (страница 36)</w:t>
      </w:r>
      <w:r w:rsidRPr="005E2608">
        <w:rPr>
          <w:sz w:val="28"/>
          <w:szCs w:val="28"/>
        </w:rPr>
        <w:t xml:space="preserve"> изложить в новой редакции следующего содержания:</w:t>
      </w:r>
    </w:p>
    <w:p w14:paraId="21CC4765" w14:textId="7C9395FA" w:rsidR="00210C0B" w:rsidRDefault="00D0604B" w:rsidP="00210C0B">
      <w:pPr>
        <w:suppressAutoHyphens/>
        <w:ind w:firstLine="720"/>
        <w:jc w:val="both"/>
        <w:rPr>
          <w:sz w:val="28"/>
          <w:szCs w:val="28"/>
        </w:rPr>
      </w:pPr>
      <w:r w:rsidRPr="005E2608">
        <w:rPr>
          <w:sz w:val="28"/>
          <w:szCs w:val="28"/>
        </w:rPr>
        <w:t>«</w:t>
      </w:r>
      <w:bookmarkStart w:id="2" w:name="_Toc499662481"/>
      <w:r w:rsidR="00210C0B" w:rsidRPr="002838B7">
        <w:rPr>
          <w:sz w:val="28"/>
          <w:szCs w:val="28"/>
        </w:rPr>
        <w:t>Характеристика условий пешеходного</w:t>
      </w:r>
      <w:r w:rsidR="00210C0B">
        <w:rPr>
          <w:sz w:val="28"/>
          <w:szCs w:val="28"/>
        </w:rPr>
        <w:t xml:space="preserve">, </w:t>
      </w:r>
      <w:r w:rsidR="00210C0B" w:rsidRPr="002838B7">
        <w:rPr>
          <w:sz w:val="28"/>
          <w:szCs w:val="28"/>
        </w:rPr>
        <w:t>велосипедного передвижения</w:t>
      </w:r>
      <w:bookmarkEnd w:id="2"/>
      <w:r w:rsidR="00210C0B">
        <w:rPr>
          <w:sz w:val="28"/>
          <w:szCs w:val="28"/>
        </w:rPr>
        <w:t xml:space="preserve"> и передвижения средств индивидуальной мобильности.</w:t>
      </w:r>
    </w:p>
    <w:p w14:paraId="6C017AEA" w14:textId="77777777" w:rsidR="00210C0B" w:rsidRPr="002838B7" w:rsidRDefault="00210C0B" w:rsidP="00210C0B">
      <w:pPr>
        <w:suppressAutoHyphens/>
        <w:ind w:firstLine="720"/>
        <w:jc w:val="both"/>
        <w:rPr>
          <w:sz w:val="28"/>
          <w:szCs w:val="28"/>
        </w:rPr>
      </w:pPr>
      <w:r w:rsidRPr="002838B7">
        <w:rPr>
          <w:sz w:val="28"/>
          <w:szCs w:val="28"/>
        </w:rPr>
        <w:t xml:space="preserve">Улично-дорожная сеть внутри населенных пунктов, как правило, </w:t>
      </w:r>
      <w:proofErr w:type="spellStart"/>
      <w:r w:rsidRPr="002838B7">
        <w:rPr>
          <w:sz w:val="28"/>
          <w:szCs w:val="28"/>
        </w:rPr>
        <w:t>неблагоустроена</w:t>
      </w:r>
      <w:proofErr w:type="spellEnd"/>
      <w:r w:rsidRPr="002838B7">
        <w:rPr>
          <w:sz w:val="28"/>
          <w:szCs w:val="28"/>
        </w:rPr>
        <w:t>. Требуется формирование пешеходных тротуаров (при наличии технической возможности), необходимых для упорядочения движения пешеходов, укладка асфальтобетонного покрытия, ограничения дорожного полотна.</w:t>
      </w:r>
    </w:p>
    <w:p w14:paraId="0FD5610A" w14:textId="77777777" w:rsidR="00210C0B" w:rsidRPr="002838B7" w:rsidRDefault="00210C0B" w:rsidP="00210C0B">
      <w:pPr>
        <w:suppressAutoHyphens/>
        <w:ind w:firstLine="720"/>
        <w:jc w:val="both"/>
        <w:rPr>
          <w:sz w:val="28"/>
          <w:szCs w:val="28"/>
        </w:rPr>
      </w:pPr>
      <w:r w:rsidRPr="002838B7">
        <w:rPr>
          <w:sz w:val="28"/>
          <w:szCs w:val="28"/>
        </w:rPr>
        <w:t>Улично-дорожная сеть населённых пунктов поселения представлена улицами и дорогами в преимуществе с грунтовым и щебеночным покрытием. Недостаточно благоустроена улично-дорожная сеть населенных пунктов сельского поселения. Отсутствуют тротуары вдоль улиц и освещение на дорогах и пешеходных переходах в деревнях.</w:t>
      </w:r>
    </w:p>
    <w:p w14:paraId="0DC23FB5" w14:textId="712615BD" w:rsidR="00D0604B" w:rsidRPr="005E2608" w:rsidRDefault="00210C0B" w:rsidP="00210C0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38B7">
        <w:rPr>
          <w:sz w:val="28"/>
          <w:szCs w:val="28"/>
        </w:rPr>
        <w:t xml:space="preserve">Специализированные дорожки для велосипедного передвижения </w:t>
      </w:r>
      <w:r>
        <w:rPr>
          <w:sz w:val="28"/>
          <w:szCs w:val="28"/>
        </w:rPr>
        <w:t xml:space="preserve">и для передвижения </w:t>
      </w:r>
      <w:r w:rsidR="00B13507">
        <w:rPr>
          <w:sz w:val="28"/>
          <w:szCs w:val="28"/>
        </w:rPr>
        <w:t>средств индивидуальной мобильности</w:t>
      </w:r>
      <w:r>
        <w:rPr>
          <w:sz w:val="28"/>
          <w:szCs w:val="28"/>
        </w:rPr>
        <w:t xml:space="preserve"> </w:t>
      </w:r>
      <w:r w:rsidRPr="002838B7">
        <w:rPr>
          <w:sz w:val="28"/>
          <w:szCs w:val="28"/>
        </w:rPr>
        <w:t xml:space="preserve">на территории сельского поселения не предусмотрены. Движение велосипедистов </w:t>
      </w:r>
      <w:r w:rsidR="00B13507">
        <w:rPr>
          <w:sz w:val="28"/>
          <w:szCs w:val="28"/>
        </w:rPr>
        <w:t>и лиц</w:t>
      </w:r>
      <w:proofErr w:type="gramStart"/>
      <w:r w:rsidR="00B13507">
        <w:rPr>
          <w:sz w:val="28"/>
          <w:szCs w:val="28"/>
        </w:rPr>
        <w:t>.</w:t>
      </w:r>
      <w:proofErr w:type="gramEnd"/>
      <w:r w:rsidR="00B13507">
        <w:rPr>
          <w:sz w:val="28"/>
          <w:szCs w:val="28"/>
        </w:rPr>
        <w:t xml:space="preserve"> использующих средства индивидуальной мобильности (ролики, электросамокаты, </w:t>
      </w:r>
      <w:proofErr w:type="spellStart"/>
      <w:r w:rsidR="00B13507">
        <w:rPr>
          <w:sz w:val="28"/>
          <w:szCs w:val="28"/>
        </w:rPr>
        <w:t>электроскейтборды</w:t>
      </w:r>
      <w:proofErr w:type="spellEnd"/>
      <w:r w:rsidR="00B13507">
        <w:rPr>
          <w:sz w:val="28"/>
          <w:szCs w:val="28"/>
        </w:rPr>
        <w:t xml:space="preserve">, </w:t>
      </w:r>
      <w:proofErr w:type="spellStart"/>
      <w:r w:rsidR="00B13507">
        <w:rPr>
          <w:sz w:val="28"/>
          <w:szCs w:val="28"/>
        </w:rPr>
        <w:t>гироскутеры</w:t>
      </w:r>
      <w:proofErr w:type="spellEnd"/>
      <w:r w:rsidR="00B13507">
        <w:rPr>
          <w:sz w:val="28"/>
          <w:szCs w:val="28"/>
        </w:rPr>
        <w:t xml:space="preserve">, </w:t>
      </w:r>
      <w:proofErr w:type="spellStart"/>
      <w:r w:rsidR="00B13507">
        <w:rPr>
          <w:sz w:val="28"/>
          <w:szCs w:val="28"/>
        </w:rPr>
        <w:t>сигвеи</w:t>
      </w:r>
      <w:proofErr w:type="spellEnd"/>
      <w:r w:rsidR="00B13507">
        <w:rPr>
          <w:sz w:val="28"/>
          <w:szCs w:val="28"/>
        </w:rPr>
        <w:t xml:space="preserve">, </w:t>
      </w:r>
      <w:proofErr w:type="spellStart"/>
      <w:r w:rsidR="00B13507">
        <w:rPr>
          <w:sz w:val="28"/>
          <w:szCs w:val="28"/>
        </w:rPr>
        <w:t>моноколеса</w:t>
      </w:r>
      <w:proofErr w:type="spellEnd"/>
      <w:r w:rsidR="00B13507">
        <w:rPr>
          <w:sz w:val="28"/>
          <w:szCs w:val="28"/>
        </w:rPr>
        <w:t xml:space="preserve"> и иные аналогичные средства), </w:t>
      </w:r>
      <w:r w:rsidRPr="002838B7">
        <w:rPr>
          <w:sz w:val="28"/>
          <w:szCs w:val="28"/>
        </w:rPr>
        <w:t>осуществляется в соответствии с требованиями ПДД по дорогам общего пользования</w:t>
      </w:r>
      <w:r w:rsidR="00D0604B" w:rsidRPr="005E2608">
        <w:rPr>
          <w:sz w:val="28"/>
          <w:szCs w:val="28"/>
        </w:rPr>
        <w:t>»</w:t>
      </w:r>
      <w:r w:rsidR="00E41660" w:rsidRPr="005E2608">
        <w:rPr>
          <w:sz w:val="28"/>
          <w:szCs w:val="28"/>
        </w:rPr>
        <w:t>.</w:t>
      </w:r>
    </w:p>
    <w:p w14:paraId="76077413" w14:textId="77777777" w:rsidR="005013F8" w:rsidRDefault="005013F8" w:rsidP="005013F8">
      <w:pPr>
        <w:suppressAutoHyphens/>
        <w:ind w:firstLine="720"/>
        <w:jc w:val="both"/>
        <w:rPr>
          <w:sz w:val="28"/>
          <w:szCs w:val="28"/>
        </w:rPr>
      </w:pPr>
    </w:p>
    <w:p w14:paraId="51482FEE" w14:textId="6B4CA025" w:rsidR="00631975" w:rsidRPr="005E2608" w:rsidRDefault="00B13507" w:rsidP="0063197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975" w:rsidRPr="005E2608">
        <w:rPr>
          <w:sz w:val="28"/>
          <w:szCs w:val="28"/>
        </w:rPr>
        <w:t>. Настоящее постановление подлежит официальному опубликованию.</w:t>
      </w:r>
    </w:p>
    <w:p w14:paraId="5963ACBB" w14:textId="77777777" w:rsidR="004150F6" w:rsidRPr="005E2608" w:rsidRDefault="004150F6" w:rsidP="006C093B">
      <w:pPr>
        <w:suppressAutoHyphens/>
        <w:ind w:firstLine="720"/>
        <w:jc w:val="both"/>
        <w:rPr>
          <w:sz w:val="28"/>
          <w:szCs w:val="28"/>
        </w:rPr>
      </w:pPr>
    </w:p>
    <w:p w14:paraId="5FE65D1F" w14:textId="632C8658" w:rsidR="004150F6" w:rsidRPr="005E2608" w:rsidRDefault="00B13507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0F6" w:rsidRPr="005E2608">
        <w:rPr>
          <w:sz w:val="28"/>
          <w:szCs w:val="28"/>
        </w:rPr>
        <w:t>. Настоящее постановление вступает в силу со дня официального опубликования в средствах массовой информации.</w:t>
      </w:r>
    </w:p>
    <w:p w14:paraId="238F4A47" w14:textId="77777777" w:rsidR="004150F6" w:rsidRPr="005E2608" w:rsidRDefault="004150F6" w:rsidP="00631975">
      <w:pPr>
        <w:suppressAutoHyphens/>
        <w:jc w:val="both"/>
        <w:rPr>
          <w:sz w:val="28"/>
          <w:szCs w:val="28"/>
        </w:rPr>
      </w:pPr>
    </w:p>
    <w:p w14:paraId="4B213B5E" w14:textId="0A69B463" w:rsidR="004150F6" w:rsidRPr="005E2608" w:rsidRDefault="00B13507" w:rsidP="004150F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0F6" w:rsidRPr="005E2608">
        <w:rPr>
          <w:sz w:val="28"/>
          <w:szCs w:val="28"/>
        </w:rPr>
        <w:t xml:space="preserve">. Контроль за исполнением настоящего постановления </w:t>
      </w:r>
      <w:r w:rsidR="005E2608" w:rsidRPr="005E2608">
        <w:rPr>
          <w:sz w:val="28"/>
          <w:szCs w:val="28"/>
        </w:rPr>
        <w:t>возложить на финансово-бухгалтерский отдел администрации МО "Большелуцкое сельское поселение".</w:t>
      </w:r>
    </w:p>
    <w:p w14:paraId="54EF5A1E" w14:textId="77777777" w:rsidR="00513DD0" w:rsidRPr="005E2608" w:rsidRDefault="00513DD0" w:rsidP="004150F6">
      <w:pPr>
        <w:suppressAutoHyphens/>
        <w:ind w:firstLine="567"/>
        <w:jc w:val="both"/>
        <w:rPr>
          <w:sz w:val="28"/>
          <w:szCs w:val="28"/>
        </w:rPr>
      </w:pPr>
    </w:p>
    <w:p w14:paraId="7D6109FC" w14:textId="77777777" w:rsidR="00513DD0" w:rsidRPr="005E2608" w:rsidRDefault="00513DD0" w:rsidP="004150F6">
      <w:pPr>
        <w:suppressAutoHyphens/>
        <w:ind w:firstLine="567"/>
        <w:jc w:val="both"/>
        <w:rPr>
          <w:sz w:val="28"/>
          <w:szCs w:val="28"/>
        </w:rPr>
      </w:pPr>
    </w:p>
    <w:p w14:paraId="0EC907A1" w14:textId="77777777" w:rsidR="006C093B" w:rsidRPr="005E2608" w:rsidRDefault="002E40F1" w:rsidP="00684E90">
      <w:pPr>
        <w:jc w:val="both"/>
        <w:rPr>
          <w:sz w:val="28"/>
          <w:szCs w:val="28"/>
        </w:rPr>
      </w:pPr>
      <w:r w:rsidRPr="005E2608">
        <w:rPr>
          <w:sz w:val="28"/>
          <w:szCs w:val="28"/>
        </w:rPr>
        <w:t>И.о. главы</w:t>
      </w:r>
      <w:r w:rsidR="00684E90" w:rsidRPr="005E2608">
        <w:rPr>
          <w:sz w:val="28"/>
          <w:szCs w:val="28"/>
        </w:rPr>
        <w:t xml:space="preserve"> администрации</w:t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</w:p>
    <w:p w14:paraId="5136615C" w14:textId="77777777" w:rsidR="00684E90" w:rsidRPr="005E2608" w:rsidRDefault="002E40F1" w:rsidP="00684E90">
      <w:pPr>
        <w:jc w:val="both"/>
        <w:rPr>
          <w:sz w:val="28"/>
          <w:szCs w:val="28"/>
        </w:rPr>
      </w:pPr>
      <w:r w:rsidRPr="005E2608">
        <w:rPr>
          <w:sz w:val="28"/>
          <w:szCs w:val="28"/>
        </w:rPr>
        <w:t>МО «Большелуцкое</w:t>
      </w:r>
      <w:r w:rsidR="00684E90" w:rsidRPr="005E2608">
        <w:rPr>
          <w:sz w:val="28"/>
          <w:szCs w:val="28"/>
        </w:rPr>
        <w:t xml:space="preserve"> сельское поселение» </w:t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684E90" w:rsidRPr="005E2608">
        <w:rPr>
          <w:sz w:val="28"/>
          <w:szCs w:val="28"/>
        </w:rPr>
        <w:tab/>
      </w:r>
      <w:r w:rsidR="00A674E6" w:rsidRPr="005E2608">
        <w:rPr>
          <w:sz w:val="28"/>
          <w:szCs w:val="28"/>
        </w:rPr>
        <w:tab/>
      </w:r>
      <w:r w:rsidRPr="005E2608">
        <w:rPr>
          <w:sz w:val="28"/>
          <w:szCs w:val="28"/>
        </w:rPr>
        <w:t>О.В. Петров</w:t>
      </w:r>
    </w:p>
    <w:p w14:paraId="2E41F744" w14:textId="77777777" w:rsidR="005342B6" w:rsidRPr="005E2608" w:rsidRDefault="005342B6" w:rsidP="005342B6">
      <w:pPr>
        <w:jc w:val="both"/>
        <w:rPr>
          <w:sz w:val="28"/>
          <w:szCs w:val="28"/>
        </w:rPr>
      </w:pPr>
    </w:p>
    <w:p w14:paraId="1ABFF8E1" w14:textId="77777777" w:rsidR="000513BA" w:rsidRDefault="000513BA" w:rsidP="005E2608">
      <w:pPr>
        <w:tabs>
          <w:tab w:val="left" w:pos="0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sectPr w:rsidR="000513BA" w:rsidSect="005E2608">
      <w:footerReference w:type="default" r:id="rId9"/>
      <w:pgSz w:w="11906" w:h="16838" w:code="9"/>
      <w:pgMar w:top="1245" w:right="1133" w:bottom="1418" w:left="1418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53A1" w14:textId="77777777" w:rsidR="00A26D64" w:rsidRDefault="00A26D64">
      <w:r>
        <w:separator/>
      </w:r>
    </w:p>
  </w:endnote>
  <w:endnote w:type="continuationSeparator" w:id="0">
    <w:p w14:paraId="18E63EE9" w14:textId="77777777" w:rsidR="00A26D64" w:rsidRDefault="00A2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62854"/>
      <w:docPartObj>
        <w:docPartGallery w:val="Page Numbers (Bottom of Page)"/>
        <w:docPartUnique/>
      </w:docPartObj>
    </w:sdtPr>
    <w:sdtContent>
      <w:p w14:paraId="24AC648E" w14:textId="77777777" w:rsidR="00631975" w:rsidRDefault="00215FF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A5EA7" w14:textId="77777777" w:rsidR="00631975" w:rsidRDefault="006319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DD54" w14:textId="77777777" w:rsidR="00A26D64" w:rsidRDefault="00A26D64">
      <w:r>
        <w:separator/>
      </w:r>
    </w:p>
  </w:footnote>
  <w:footnote w:type="continuationSeparator" w:id="0">
    <w:p w14:paraId="389E1486" w14:textId="77777777" w:rsidR="00A26D64" w:rsidRDefault="00A2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053F"/>
    <w:multiLevelType w:val="hybridMultilevel"/>
    <w:tmpl w:val="8B1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3D"/>
    <w:rsid w:val="00011E95"/>
    <w:rsid w:val="00013186"/>
    <w:rsid w:val="00026FD0"/>
    <w:rsid w:val="000513BA"/>
    <w:rsid w:val="000642DB"/>
    <w:rsid w:val="0006661F"/>
    <w:rsid w:val="000A7E5D"/>
    <w:rsid w:val="000B5A7E"/>
    <w:rsid w:val="000C5408"/>
    <w:rsid w:val="000E5EA8"/>
    <w:rsid w:val="000E6EDF"/>
    <w:rsid w:val="00107F57"/>
    <w:rsid w:val="001101B2"/>
    <w:rsid w:val="00136986"/>
    <w:rsid w:val="00145CC6"/>
    <w:rsid w:val="00161A91"/>
    <w:rsid w:val="001A05FF"/>
    <w:rsid w:val="001A15B7"/>
    <w:rsid w:val="001B1372"/>
    <w:rsid w:val="001B34B8"/>
    <w:rsid w:val="001B5E3C"/>
    <w:rsid w:val="001C0BC2"/>
    <w:rsid w:val="001E1ABC"/>
    <w:rsid w:val="00210C0B"/>
    <w:rsid w:val="00215FF0"/>
    <w:rsid w:val="00236B3C"/>
    <w:rsid w:val="00253BAF"/>
    <w:rsid w:val="00276984"/>
    <w:rsid w:val="00285397"/>
    <w:rsid w:val="002866DC"/>
    <w:rsid w:val="002937A3"/>
    <w:rsid w:val="00293FBE"/>
    <w:rsid w:val="00295D7E"/>
    <w:rsid w:val="002B4603"/>
    <w:rsid w:val="002D3117"/>
    <w:rsid w:val="002E40F1"/>
    <w:rsid w:val="002E4314"/>
    <w:rsid w:val="00323BF5"/>
    <w:rsid w:val="00325DD1"/>
    <w:rsid w:val="003463C6"/>
    <w:rsid w:val="00385963"/>
    <w:rsid w:val="003921CB"/>
    <w:rsid w:val="003C5B0E"/>
    <w:rsid w:val="003D0BE2"/>
    <w:rsid w:val="003F50E6"/>
    <w:rsid w:val="00413673"/>
    <w:rsid w:val="004150F6"/>
    <w:rsid w:val="00421F69"/>
    <w:rsid w:val="00435608"/>
    <w:rsid w:val="00447911"/>
    <w:rsid w:val="004500D6"/>
    <w:rsid w:val="004512EE"/>
    <w:rsid w:val="004A0BC5"/>
    <w:rsid w:val="004A2A36"/>
    <w:rsid w:val="004A37A8"/>
    <w:rsid w:val="004C267E"/>
    <w:rsid w:val="005013F8"/>
    <w:rsid w:val="00513DD0"/>
    <w:rsid w:val="005342B6"/>
    <w:rsid w:val="00550348"/>
    <w:rsid w:val="0059495A"/>
    <w:rsid w:val="005B6D35"/>
    <w:rsid w:val="005C3576"/>
    <w:rsid w:val="005E2608"/>
    <w:rsid w:val="005F6190"/>
    <w:rsid w:val="00614339"/>
    <w:rsid w:val="0061632F"/>
    <w:rsid w:val="00631975"/>
    <w:rsid w:val="00653442"/>
    <w:rsid w:val="00684E90"/>
    <w:rsid w:val="006B1676"/>
    <w:rsid w:val="006C0388"/>
    <w:rsid w:val="006C093B"/>
    <w:rsid w:val="006C472C"/>
    <w:rsid w:val="006E73D7"/>
    <w:rsid w:val="006F6417"/>
    <w:rsid w:val="00707CBC"/>
    <w:rsid w:val="0071371E"/>
    <w:rsid w:val="00756526"/>
    <w:rsid w:val="00756C31"/>
    <w:rsid w:val="00764270"/>
    <w:rsid w:val="007A245D"/>
    <w:rsid w:val="007B0816"/>
    <w:rsid w:val="007B6BE5"/>
    <w:rsid w:val="007D1DA4"/>
    <w:rsid w:val="007D4987"/>
    <w:rsid w:val="007D52B9"/>
    <w:rsid w:val="007E4285"/>
    <w:rsid w:val="007E6E32"/>
    <w:rsid w:val="00826498"/>
    <w:rsid w:val="00845EE8"/>
    <w:rsid w:val="00847305"/>
    <w:rsid w:val="00864CF2"/>
    <w:rsid w:val="008723D8"/>
    <w:rsid w:val="00876768"/>
    <w:rsid w:val="00876DAD"/>
    <w:rsid w:val="008921F6"/>
    <w:rsid w:val="008B64AC"/>
    <w:rsid w:val="008B7CB3"/>
    <w:rsid w:val="008C1B9C"/>
    <w:rsid w:val="008D1013"/>
    <w:rsid w:val="008E0B81"/>
    <w:rsid w:val="009028C0"/>
    <w:rsid w:val="009122C0"/>
    <w:rsid w:val="009351B4"/>
    <w:rsid w:val="009430BB"/>
    <w:rsid w:val="0095071F"/>
    <w:rsid w:val="00992898"/>
    <w:rsid w:val="009A0D4A"/>
    <w:rsid w:val="009B5347"/>
    <w:rsid w:val="009C0E51"/>
    <w:rsid w:val="009D46A8"/>
    <w:rsid w:val="009D565B"/>
    <w:rsid w:val="009E1592"/>
    <w:rsid w:val="009F18B5"/>
    <w:rsid w:val="00A10DBE"/>
    <w:rsid w:val="00A26D64"/>
    <w:rsid w:val="00A275DF"/>
    <w:rsid w:val="00A33FD5"/>
    <w:rsid w:val="00A36BAD"/>
    <w:rsid w:val="00A42781"/>
    <w:rsid w:val="00A5203D"/>
    <w:rsid w:val="00A63C00"/>
    <w:rsid w:val="00A674E6"/>
    <w:rsid w:val="00A70BD4"/>
    <w:rsid w:val="00A76BE2"/>
    <w:rsid w:val="00A87270"/>
    <w:rsid w:val="00A9013D"/>
    <w:rsid w:val="00A9522B"/>
    <w:rsid w:val="00A956F8"/>
    <w:rsid w:val="00AB22E3"/>
    <w:rsid w:val="00AD4CA0"/>
    <w:rsid w:val="00AF6FEC"/>
    <w:rsid w:val="00B1017F"/>
    <w:rsid w:val="00B13507"/>
    <w:rsid w:val="00B16EEB"/>
    <w:rsid w:val="00B20AB8"/>
    <w:rsid w:val="00B22418"/>
    <w:rsid w:val="00B34F05"/>
    <w:rsid w:val="00B47F27"/>
    <w:rsid w:val="00B550FA"/>
    <w:rsid w:val="00B637E8"/>
    <w:rsid w:val="00B90479"/>
    <w:rsid w:val="00B95746"/>
    <w:rsid w:val="00BC2362"/>
    <w:rsid w:val="00BC736D"/>
    <w:rsid w:val="00BD47A9"/>
    <w:rsid w:val="00BD578B"/>
    <w:rsid w:val="00BD7B2D"/>
    <w:rsid w:val="00BF7EC5"/>
    <w:rsid w:val="00C05FB5"/>
    <w:rsid w:val="00C3750A"/>
    <w:rsid w:val="00C4462A"/>
    <w:rsid w:val="00C61D55"/>
    <w:rsid w:val="00C81951"/>
    <w:rsid w:val="00C82F97"/>
    <w:rsid w:val="00C9305E"/>
    <w:rsid w:val="00C9625A"/>
    <w:rsid w:val="00CC15EE"/>
    <w:rsid w:val="00CD61C3"/>
    <w:rsid w:val="00D0604B"/>
    <w:rsid w:val="00D313F9"/>
    <w:rsid w:val="00D3746E"/>
    <w:rsid w:val="00D40C47"/>
    <w:rsid w:val="00D90340"/>
    <w:rsid w:val="00D914D5"/>
    <w:rsid w:val="00D93629"/>
    <w:rsid w:val="00DE2342"/>
    <w:rsid w:val="00E2304F"/>
    <w:rsid w:val="00E41660"/>
    <w:rsid w:val="00E46BA1"/>
    <w:rsid w:val="00E53976"/>
    <w:rsid w:val="00E55380"/>
    <w:rsid w:val="00E57FA8"/>
    <w:rsid w:val="00E60E3C"/>
    <w:rsid w:val="00E64E9D"/>
    <w:rsid w:val="00E95BF8"/>
    <w:rsid w:val="00EA7556"/>
    <w:rsid w:val="00ED4DE4"/>
    <w:rsid w:val="00ED5B86"/>
    <w:rsid w:val="00EE3444"/>
    <w:rsid w:val="00EE4F5D"/>
    <w:rsid w:val="00F3781F"/>
    <w:rsid w:val="00F561EC"/>
    <w:rsid w:val="00F744FE"/>
    <w:rsid w:val="00F9482A"/>
    <w:rsid w:val="00FA7A5D"/>
    <w:rsid w:val="00FB7C2E"/>
    <w:rsid w:val="00FC5A3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D4783"/>
  <w15:docId w15:val="{B56B5804-FDDC-4874-BD2F-E896606B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17F"/>
    <w:pPr>
      <w:jc w:val="center"/>
    </w:pPr>
    <w:rPr>
      <w:b/>
      <w:sz w:val="36"/>
    </w:rPr>
  </w:style>
  <w:style w:type="paragraph" w:styleId="a5">
    <w:name w:val="Subtitle"/>
    <w:basedOn w:val="a"/>
    <w:qFormat/>
    <w:rsid w:val="00B1017F"/>
    <w:pPr>
      <w:jc w:val="center"/>
    </w:pPr>
    <w:rPr>
      <w:b/>
      <w:sz w:val="28"/>
    </w:rPr>
  </w:style>
  <w:style w:type="paragraph" w:styleId="a6">
    <w:name w:val="header"/>
    <w:basedOn w:val="a"/>
    <w:link w:val="a7"/>
    <w:rsid w:val="00B1017F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rsid w:val="00B1017F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4462A"/>
    <w:pPr>
      <w:ind w:firstLine="1080"/>
      <w:jc w:val="both"/>
    </w:pPr>
    <w:rPr>
      <w:sz w:val="24"/>
      <w:szCs w:val="24"/>
    </w:rPr>
  </w:style>
  <w:style w:type="paragraph" w:customStyle="1" w:styleId="ConsPlusNormal">
    <w:name w:val="ConsPlusNormal"/>
    <w:rsid w:val="00C4462A"/>
    <w:pPr>
      <w:widowControl w:val="0"/>
      <w:snapToGrid w:val="0"/>
      <w:ind w:firstLine="720"/>
    </w:pPr>
    <w:rPr>
      <w:rFonts w:ascii="Arial" w:hAnsi="Arial"/>
      <w:sz w:val="16"/>
    </w:rPr>
  </w:style>
  <w:style w:type="character" w:customStyle="1" w:styleId="a7">
    <w:name w:val="Верхний колонтитул Знак"/>
    <w:basedOn w:val="a0"/>
    <w:link w:val="a6"/>
    <w:rsid w:val="005342B6"/>
  </w:style>
  <w:style w:type="character" w:styleId="aa">
    <w:name w:val="page number"/>
    <w:basedOn w:val="a0"/>
    <w:rsid w:val="005342B6"/>
  </w:style>
  <w:style w:type="character" w:customStyle="1" w:styleId="20">
    <w:name w:val="Основной текст (2)_"/>
    <w:basedOn w:val="a0"/>
    <w:link w:val="21"/>
    <w:locked/>
    <w:rsid w:val="009C0E5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0E51"/>
    <w:pPr>
      <w:widowControl w:val="0"/>
      <w:shd w:val="clear" w:color="auto" w:fill="FFFFFF"/>
      <w:spacing w:before="1020" w:line="216" w:lineRule="exact"/>
      <w:ind w:hanging="560"/>
      <w:jc w:val="both"/>
    </w:pPr>
    <w:rPr>
      <w:sz w:val="28"/>
      <w:szCs w:val="28"/>
    </w:rPr>
  </w:style>
  <w:style w:type="table" w:styleId="ab">
    <w:name w:val="Table Grid"/>
    <w:basedOn w:val="a1"/>
    <w:uiPriority w:val="59"/>
    <w:rsid w:val="00285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285397"/>
    <w:rPr>
      <w:b/>
      <w:sz w:val="36"/>
    </w:rPr>
  </w:style>
  <w:style w:type="paragraph" w:customStyle="1" w:styleId="Style4">
    <w:name w:val="Style4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853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285397"/>
    <w:rPr>
      <w:rFonts w:ascii="Times New Roman" w:hAnsi="Times New Roman" w:cs="Times New Roman" w:hint="default"/>
      <w:spacing w:val="30"/>
      <w:sz w:val="22"/>
      <w:szCs w:val="22"/>
    </w:rPr>
  </w:style>
  <w:style w:type="character" w:customStyle="1" w:styleId="FontStyle21">
    <w:name w:val="Font Style21"/>
    <w:uiPriority w:val="99"/>
    <w:rsid w:val="0028539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1">
    <w:name w:val="Заголовок №1_"/>
    <w:basedOn w:val="a0"/>
    <w:link w:val="10"/>
    <w:rsid w:val="00C82F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82F97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c">
    <w:name w:val="Balloon Text"/>
    <w:basedOn w:val="a"/>
    <w:link w:val="ad"/>
    <w:rsid w:val="006C09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093B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rsid w:val="00631975"/>
  </w:style>
  <w:style w:type="paragraph" w:styleId="ae">
    <w:name w:val="No Spacing"/>
    <w:link w:val="af"/>
    <w:qFormat/>
    <w:rsid w:val="006163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E539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search">
    <w:name w:val="highlightsearch"/>
    <w:basedOn w:val="a0"/>
    <w:rsid w:val="00EE3444"/>
  </w:style>
  <w:style w:type="paragraph" w:customStyle="1" w:styleId="constitle">
    <w:name w:val="constitle"/>
    <w:basedOn w:val="a"/>
    <w:rsid w:val="009122C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513B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0513B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0604B"/>
    <w:pPr>
      <w:ind w:left="720"/>
      <w:contextualSpacing/>
    </w:pPr>
  </w:style>
  <w:style w:type="paragraph" w:customStyle="1" w:styleId="Textbody">
    <w:name w:val="Text body"/>
    <w:basedOn w:val="a"/>
    <w:rsid w:val="005013F8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af">
    <w:name w:val="Без интервала Знак"/>
    <w:link w:val="ae"/>
    <w:locked/>
    <w:rsid w:val="00210C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CC6E-CD9D-4936-8F81-F30A5AFA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Service-Com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Петров Олег Викторович</cp:lastModifiedBy>
  <cp:revision>2</cp:revision>
  <cp:lastPrinted>2024-06-27T06:17:00Z</cp:lastPrinted>
  <dcterms:created xsi:type="dcterms:W3CDTF">2024-10-10T13:12:00Z</dcterms:created>
  <dcterms:modified xsi:type="dcterms:W3CDTF">2024-10-10T13:12:00Z</dcterms:modified>
</cp:coreProperties>
</file>