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95" w:rsidRPr="006A2295" w:rsidRDefault="006A2295" w:rsidP="006A22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</w:t>
      </w:r>
    </w:p>
    <w:p w:rsidR="006A2295" w:rsidRPr="006A2295" w:rsidRDefault="006A2295" w:rsidP="006A22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6A2295" w:rsidRPr="006A2295" w:rsidRDefault="006A2295" w:rsidP="006A22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95">
        <w:rPr>
          <w:rFonts w:ascii="Times New Roman" w:eastAsia="Times New Roman" w:hAnsi="Times New Roman" w:cs="Times New Roman"/>
          <w:sz w:val="24"/>
          <w:szCs w:val="24"/>
          <w:lang w:eastAsia="ru-RU"/>
        </w:rPr>
        <w:t> «Большелуцкое сельское поселение»</w:t>
      </w:r>
    </w:p>
    <w:p w:rsidR="006A2295" w:rsidRPr="006A2295" w:rsidRDefault="006A2295" w:rsidP="006A22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6A2295" w:rsidRPr="006A2295" w:rsidRDefault="006A2295" w:rsidP="006A22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95">
        <w:rPr>
          <w:rFonts w:ascii="Times New Roman" w:eastAsia="Times New Roman" w:hAnsi="Times New Roman" w:cs="Times New Roman"/>
          <w:sz w:val="24"/>
          <w:szCs w:val="24"/>
          <w:lang w:eastAsia="ru-RU"/>
        </w:rPr>
        <w:t>«Кингисеппский муниципальный район»</w:t>
      </w:r>
    </w:p>
    <w:p w:rsidR="006A2295" w:rsidRPr="006A2295" w:rsidRDefault="006A2295" w:rsidP="006A22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6A2295" w:rsidRPr="006A2295" w:rsidRDefault="006A2295" w:rsidP="006A2295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6A2295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Решение № 180 </w:t>
      </w:r>
    </w:p>
    <w:p w:rsidR="006A2295" w:rsidRPr="006A2295" w:rsidRDefault="006A2295" w:rsidP="006A2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От 14 декабря 2012 года   </w:t>
      </w:r>
    </w:p>
    <w:p w:rsidR="006A2295" w:rsidRPr="006A2295" w:rsidRDefault="006A2295" w:rsidP="006A2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95">
        <w:rPr>
          <w:rFonts w:ascii="Times New Roman" w:eastAsia="Times New Roman" w:hAnsi="Times New Roman" w:cs="Times New Roman"/>
          <w:sz w:val="24"/>
          <w:szCs w:val="24"/>
          <w:lang w:eastAsia="ru-RU"/>
        </w:rPr>
        <w:t>“О бюджете МО «Большелуцкое</w:t>
      </w:r>
    </w:p>
    <w:p w:rsidR="006A2295" w:rsidRPr="006A2295" w:rsidRDefault="006A2295" w:rsidP="006A2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9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поселение» на 2013 год”</w:t>
      </w:r>
    </w:p>
    <w:p w:rsidR="006A2295" w:rsidRPr="006A2295" w:rsidRDefault="006A2295" w:rsidP="006A2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 соответствии с Бюджетным кодексом РФ, Уставом муниципального образования «Большелуцкое сельское поселение» муниципального образования «Кингисеппский муниципальный район» Ленинградской области,</w:t>
      </w:r>
    </w:p>
    <w:p w:rsidR="006A2295" w:rsidRPr="006A2295" w:rsidRDefault="006A2295" w:rsidP="006A2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РЕШИЛ:</w:t>
      </w:r>
    </w:p>
    <w:p w:rsidR="006A2295" w:rsidRPr="006A2295" w:rsidRDefault="006A2295" w:rsidP="006A2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A2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</w:t>
      </w:r>
      <w:r w:rsidRPr="006A229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Основные характеристики бюджета МО «Большелуцкое сельское поселение».</w:t>
      </w:r>
    </w:p>
    <w:p w:rsidR="006A2295" w:rsidRPr="006A2295" w:rsidRDefault="006A2295" w:rsidP="006A22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9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основные характеристики  бюджета МО «Большелуцкое сельское поселение» на 2013 год:</w:t>
      </w:r>
    </w:p>
    <w:p w:rsidR="006A2295" w:rsidRPr="006A2295" w:rsidRDefault="006A2295" w:rsidP="006A2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9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прогнозируемый общий объем доходов бюджета МО «Большелуцкое сельское поселение» в сумме  40 667,0 тысяч рублей;</w:t>
      </w:r>
    </w:p>
    <w:p w:rsidR="006A2295" w:rsidRPr="006A2295" w:rsidRDefault="006A2295" w:rsidP="006A2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9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объём расходов бюджета МО «Большелуцкое сельское поселение» в сумме  43 922,4 тысячи рублей;</w:t>
      </w:r>
    </w:p>
    <w:p w:rsidR="006A2295" w:rsidRPr="006A2295" w:rsidRDefault="006A2295" w:rsidP="006A2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9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прогнозируемый общий объем дефицита бюджета МО «Большелуцкое сельское поселение» в сумме  3 255,4 тысяч рублей.</w:t>
      </w:r>
    </w:p>
    <w:p w:rsidR="006A2295" w:rsidRPr="006A2295" w:rsidRDefault="006A2295" w:rsidP="006A2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95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источники внутреннего финансирования дефицита бюджета МО «Большелуцкое сельское поселение» на 2013 год согласно приложению № 1.</w:t>
      </w:r>
    </w:p>
    <w:p w:rsidR="006A2295" w:rsidRPr="006A2295" w:rsidRDefault="006A2295" w:rsidP="006A2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</w:t>
      </w:r>
      <w:r w:rsidRPr="006A229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Доходы бюджета МО «Большелуцкое сельское поселение»</w:t>
      </w:r>
    </w:p>
    <w:p w:rsidR="006A2295" w:rsidRPr="006A2295" w:rsidRDefault="006A2295" w:rsidP="006A2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9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в пределах общего объема доходов бюджета МО «Большелуцкое сельское поселение», установленного статьей 1 настоящего решения, прогнозируемые поступления доходов на 2013 год согласно приложению № 2.</w:t>
      </w:r>
    </w:p>
    <w:p w:rsidR="006A2295" w:rsidRPr="006A2295" w:rsidRDefault="006A2295" w:rsidP="006A2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</w:t>
      </w:r>
      <w:r w:rsidRPr="006A2295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Главные администраторы доходов бюджета МО «Большелуцкое сельское поселение» и главные администраторы источников внутреннего финансирования дефицита  бюджета МО «Большелуцкое сельское поселение».</w:t>
      </w:r>
    </w:p>
    <w:p w:rsidR="006A2295" w:rsidRPr="006A2295" w:rsidRDefault="006A2295" w:rsidP="006A22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Утвердить перечень главных администраторов доходов бюджета МО «Большелуцкое сельское поселение» на 2013 г. согласно приложению № 3. </w:t>
      </w:r>
    </w:p>
    <w:p w:rsidR="006A2295" w:rsidRPr="006A2295" w:rsidRDefault="006A2295" w:rsidP="006A229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Утвердить перечень главных администраторов источников внутреннего финансирования дефицита бюджета Мо «Большелуцкое сельское поселение» на 2013 год согласно приложению № 4.</w:t>
      </w:r>
    </w:p>
    <w:p w:rsidR="006A2295" w:rsidRPr="006A2295" w:rsidRDefault="006A2295" w:rsidP="006A2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 Статья 4.</w:t>
      </w:r>
      <w:r w:rsidRPr="006A229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Особенности администрирования доходов бюджета МО «Большелуцкое сельское поселение» в 2013 году.</w:t>
      </w:r>
    </w:p>
    <w:p w:rsidR="006A2295" w:rsidRPr="006A2295" w:rsidRDefault="006A2295" w:rsidP="006A22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9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прочие доходы от оказания платных услуг (работ) получателями средств бюджетов поселений зачисляются в бюджет поселения по нормативу 100 %.</w:t>
      </w:r>
    </w:p>
    <w:p w:rsidR="006A2295" w:rsidRPr="006A2295" w:rsidRDefault="006A2295" w:rsidP="006A22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9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прочие доходы от компенсации затрат бюджетов поселений зачисляются в бюджет поселения по нормативу 100 %.</w:t>
      </w:r>
    </w:p>
    <w:p w:rsidR="006A2295" w:rsidRPr="006A2295" w:rsidRDefault="006A2295" w:rsidP="006A22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9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невыясненные поступления, зачисляемые в бюджеты поселений, зачисляются в бюджет поселения по нормативу 100 %.</w:t>
      </w:r>
    </w:p>
    <w:p w:rsidR="006A2295" w:rsidRPr="006A2295" w:rsidRDefault="006A2295" w:rsidP="006A2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4.       Установить, что доходы, поступающие в порядке возмещения расходов, понесенных  в связи с эксплуатацией имущества поселения, зачисляются в бюджет поселения по нормативу 100 %.</w:t>
      </w:r>
    </w:p>
    <w:p w:rsidR="006A2295" w:rsidRPr="006A2295" w:rsidRDefault="006A2295" w:rsidP="006A2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</w:t>
      </w:r>
      <w:r w:rsidRPr="006A2295">
        <w:rPr>
          <w:rFonts w:ascii="Times New Roman" w:eastAsia="Times New Roman" w:hAnsi="Times New Roman" w:cs="Times New Roman"/>
          <w:sz w:val="24"/>
          <w:szCs w:val="24"/>
          <w:lang w:eastAsia="ru-RU"/>
        </w:rPr>
        <w:t> Бюджетные ассигнования бюджета МО «Большелуцкое сельское поселение».</w:t>
      </w:r>
    </w:p>
    <w:p w:rsidR="006A2295" w:rsidRPr="006A2295" w:rsidRDefault="006A2295" w:rsidP="006A22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9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в пределах общего объёма расходов, установленного             статьей 1 настоящего решения, распределение бюджетных  ассигнований по разделам и подразделам классификации расходов бюджета на 2013 год  согласно приложению № 5.</w:t>
      </w:r>
    </w:p>
    <w:p w:rsidR="006A2295" w:rsidRPr="006A2295" w:rsidRDefault="006A2295" w:rsidP="006A22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9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ведомственную структуру расходов бюджета МО «Большелуцкое сельское поселение» на 2013 год  согласно приложению № 6.</w:t>
      </w:r>
    </w:p>
    <w:p w:rsidR="006A2295" w:rsidRPr="006A2295" w:rsidRDefault="006A2295" w:rsidP="006A22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9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перечень главных распорядителей средств бюджета  МО «Большелуцкое сельское поселение» на 2013 год согласно приложению № 7.</w:t>
      </w:r>
    </w:p>
    <w:p w:rsidR="006A2295" w:rsidRPr="006A2295" w:rsidRDefault="006A2295" w:rsidP="006A2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95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Утвердить резервный фонд администрации МО «Большелуцкое сельское поселение» на 2013 год в сумме 400,0 тысяч рублей.</w:t>
      </w:r>
    </w:p>
    <w:p w:rsidR="006A2295" w:rsidRPr="006A2295" w:rsidRDefault="006A2295" w:rsidP="006A2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 расходование указанных средств осуществляется в соответствии с    Положением о резервном фонде, утвержденным постановлением администрации МО «Большелуцкое сельское поселение».  </w:t>
      </w:r>
    </w:p>
    <w:p w:rsidR="006A2295" w:rsidRPr="006A2295" w:rsidRDefault="006A2295" w:rsidP="006A2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</w:t>
      </w:r>
      <w:r w:rsidRPr="006A229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МО «Большелуцкое сельское поселение» и структурных подразделений, финансируемых из бюджета МО «Большелуцкое сельское поселение.</w:t>
      </w:r>
    </w:p>
    <w:p w:rsidR="006A2295" w:rsidRPr="006A2295" w:rsidRDefault="006A2295" w:rsidP="006A2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9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расходы на обеспечение деятельности Совета депутатов МО «Большелуцкое сельское поселение» на 2013 г. в сумме  146,6 тыс. рублей.</w:t>
      </w:r>
    </w:p>
    <w:p w:rsidR="006A2295" w:rsidRPr="006A2295" w:rsidRDefault="006A2295" w:rsidP="006A2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95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расходы на обеспечение деятельности администрации МО «Большелуцкое сельское поселение» на 2013 год  в сумме  12420,3 тыс. рублей.</w:t>
      </w:r>
    </w:p>
    <w:p w:rsidR="006A2295" w:rsidRPr="006A2295" w:rsidRDefault="006A2295" w:rsidP="006A2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Установить, что  для расчета должностных окладов работников в сфере культуры, финансируемых из бюджета МО «Большелуцкое сельское поселение», за календарный </w:t>
      </w:r>
      <w:r w:rsidRPr="006A2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месяц  или  за  выполнение  установленной  нормы труда в порядке, установленном решением Совета депутатов, применяется расчетная величина с 1 января 2013 года  в размере 6800 рублей, с 1 сентября  2013 года – в размере 7 000 рублей.</w:t>
      </w:r>
    </w:p>
    <w:p w:rsidR="006A2295" w:rsidRPr="006A2295" w:rsidRDefault="006A2295" w:rsidP="006A2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95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Утвердить размер индексации ежемесячного денежного вознаграждения по муниципальным должностям МО «Большелуцкое сельское поселение»,   месячных должностных окладов муниципальных служащих и ежемесячной надбавки к должностному окладу за классный чин для муниципальных служащих, а также  месячных должностных окладов работников, замещающих должности не являющимися должностями муниципальной службы, с 1 октября 2013 года в 1,06 раза.</w:t>
      </w:r>
    </w:p>
    <w:p w:rsidR="006A2295" w:rsidRPr="006A2295" w:rsidRDefault="006A2295" w:rsidP="006A2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95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Установить, что средства на обеспечение повышения оплаты труда с 1 сентября 2013 года для работников в сфере культуры и с 1 октября 2013 года для муниципальных служащих и работников, замещающих должности не являющиеся должностями муниципальной службы, предусмотренных в пунктах 3 и 4 настоящей статьи, предусматриваются за счет оптимизации расходов, а также  за счет доходов, фактически полученных при исполнении бюджета МО «Большелуцкое сельское поселение» сверх утвержденных решением о бюджете общего  объема доходов.</w:t>
      </w:r>
    </w:p>
    <w:p w:rsidR="006A2295" w:rsidRPr="006A2295" w:rsidRDefault="006A2295" w:rsidP="006A2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7.</w:t>
      </w:r>
      <w:r w:rsidRPr="006A229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Особенности исполнения отдельных расходных обязательств и использования бюджетных ассигнований в 2013 году.</w:t>
      </w:r>
    </w:p>
    <w:p w:rsidR="006A2295" w:rsidRPr="006A2295" w:rsidRDefault="006A2295" w:rsidP="006A2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9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Установить, что заключение и оплата бюджетополучателями договоров, исполнение которых осуществляется за счет средств бюджета МО «Большелуцкое сельское поселение», производится в пределах утвержденных им лимитов бюджетных обязательств в соответствии с ведомственной и функциональной классификациями расходов бюджета муниципального образования.</w:t>
      </w:r>
    </w:p>
    <w:p w:rsidR="006A2295" w:rsidRPr="006A2295" w:rsidRDefault="006A2295" w:rsidP="006A22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принятия федеральных, областных законов, других правовых актов Российской Федерации и Ленинградской области, Кингисеппского муниципального района, а также решений Совета депутатов МО «Большелуцкое сельское поселение», влекущих за собой поступление дополнительных доходов и осуществление дополнительных  расходов за счёт средств местного бюджета, в настоящее решение вносятся соответствующие изменения и дополнения.</w:t>
      </w:r>
    </w:p>
    <w:p w:rsidR="006A2295" w:rsidRPr="006A2295" w:rsidRDefault="006A2295" w:rsidP="006A2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Областные Законы и решения Советов депутатов МО «Кингисеппский муниципальный район» и МО «Большелуцкое сельское поселение», влекущие сокращение доходной базы бюджета МО «Большелуцкое сельское поселение» вступают в силу только послевнесения соответствующих изменений и дополнений в настоящее решение.</w:t>
      </w:r>
    </w:p>
    <w:p w:rsidR="006A2295" w:rsidRPr="006A2295" w:rsidRDefault="006A2295" w:rsidP="006A2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95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Глава администрации МО «Большелуцкое сельское поселение» не вправе принимать решения, приводящие к уменьшению доходной и (или) увеличению расходной части бюджета без решения Совета депутатов МО «Большелуцкое сельское поселение».</w:t>
      </w:r>
    </w:p>
    <w:p w:rsidR="006A2295" w:rsidRPr="006A2295" w:rsidRDefault="006A2295" w:rsidP="006A2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Утвердить объем бюджетных ассигнований на исполнение публичных нормативных обязательств  на 2013 год  за счет средств бюджета МО «Большелуцкое сельское поселение» на выплату пенсий за выслугу лет муниципальным служащим и лицам, замещающим  выборные муниципальные должности в соответствии с Положением «О пенсии за выслугу лет, назначаемой муниципальным служащим и лицам, замещавшим выборные муниципальные должности муниципального образования «Большелуцкое сельское поселение» муниципального образования «Кингисеппский муниципальный </w:t>
      </w:r>
      <w:r w:rsidRPr="006A2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район» Ленинградской области», утвержденным решением Совета депутатов от 21.09.2012 г. № 163   в сумме 126,3 тыс. рублей. </w:t>
      </w:r>
    </w:p>
    <w:p w:rsidR="006A2295" w:rsidRPr="006A2295" w:rsidRDefault="006A2295" w:rsidP="006A2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8.</w:t>
      </w:r>
      <w:r w:rsidRPr="006A2295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Межбюджетные трансферты</w:t>
      </w:r>
    </w:p>
    <w:p w:rsidR="006A2295" w:rsidRPr="006A2295" w:rsidRDefault="006A2295" w:rsidP="006A2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A2295" w:rsidRPr="006A2295" w:rsidRDefault="006A2295" w:rsidP="006A229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9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на 2013 год иные межбюджетные трансферты, передаваемые бюджету  МО «Кингисеппский муниципальный район» на исполнение полномочий по осуществлению внешнего  муниципального  финансового контроля, в соответствии с заключенным соглашением,  в сумме 185,6 тыс. рублей.</w:t>
      </w:r>
    </w:p>
    <w:p w:rsidR="006A2295" w:rsidRPr="006A2295" w:rsidRDefault="006A2295" w:rsidP="006A2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9.</w:t>
      </w:r>
      <w:r w:rsidRPr="006A2295">
        <w:rPr>
          <w:rFonts w:ascii="Times New Roman" w:eastAsia="Times New Roman" w:hAnsi="Times New Roman" w:cs="Times New Roman"/>
          <w:sz w:val="24"/>
          <w:szCs w:val="24"/>
          <w:lang w:eastAsia="ru-RU"/>
        </w:rPr>
        <w:t> Субсидии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 (услуг)</w:t>
      </w:r>
    </w:p>
    <w:p w:rsidR="006A2295" w:rsidRPr="006A2295" w:rsidRDefault="006A2295" w:rsidP="006A2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1.      Установить, что в 2013 году в соответствии с Постановлением администрации МО «Большелуцкое сельское поселение» определяются случаи и порядок  предоставления  за счет бюджета МО «Большелуцкое сельское поселение» следующих субсидий юридическим лицам (за исключением субсидий муниципальным учреждениям), индивидуальным предпринимателям, физически лицам - производителям товаров, работ (услуг):</w:t>
      </w:r>
    </w:p>
    <w:p w:rsidR="006A2295" w:rsidRPr="006A2295" w:rsidRDefault="006A2295" w:rsidP="006A2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- субсидии на поддержку малого и среднего предпринимательства в сумме 50,0 тыс. рублей;</w:t>
      </w:r>
    </w:p>
    <w:p w:rsidR="006A2295" w:rsidRPr="006A2295" w:rsidRDefault="006A2295" w:rsidP="006A2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9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субсидии на возмещение выпадающих доходов  по оказанию услуг общественной бани в сумме 667,0 тыс. рублей.</w:t>
      </w:r>
    </w:p>
    <w:p w:rsidR="006A2295" w:rsidRPr="006A2295" w:rsidRDefault="006A2295" w:rsidP="006A2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10.</w:t>
      </w:r>
      <w:r w:rsidRPr="006A2295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Вступление в силу настоящего решения.</w:t>
      </w:r>
    </w:p>
    <w:p w:rsidR="006A2295" w:rsidRPr="006A2295" w:rsidRDefault="006A2295" w:rsidP="006A2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A2295" w:rsidRPr="006A2295" w:rsidRDefault="006A2295" w:rsidP="006A229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9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Данное решение вступает в силу с 1 января 2013 года и подлежит официальному опубликованию.</w:t>
      </w:r>
    </w:p>
    <w:p w:rsidR="006A2295" w:rsidRPr="006A2295" w:rsidRDefault="006A2295" w:rsidP="006A2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</w:p>
    <w:p w:rsidR="006A2295" w:rsidRPr="006A2295" w:rsidRDefault="006A2295" w:rsidP="006A2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«Большелуцкое сельское поселение»                                 Билинский В.С.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10"/>
        <w:gridCol w:w="830"/>
        <w:gridCol w:w="829"/>
        <w:gridCol w:w="726"/>
        <w:gridCol w:w="881"/>
        <w:gridCol w:w="829"/>
        <w:gridCol w:w="829"/>
        <w:gridCol w:w="829"/>
        <w:gridCol w:w="1179"/>
        <w:gridCol w:w="829"/>
        <w:gridCol w:w="466"/>
        <w:gridCol w:w="311"/>
        <w:gridCol w:w="207"/>
      </w:tblGrid>
      <w:tr w:rsidR="006A2295" w:rsidRPr="006A2295" w:rsidTr="006A2295">
        <w:trPr>
          <w:tblCellSpacing w:w="0" w:type="dxa"/>
        </w:trPr>
        <w:tc>
          <w:tcPr>
            <w:tcW w:w="7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7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5" w:type="dxa"/>
            <w:gridSpan w:val="7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1</w:t>
            </w:r>
          </w:p>
        </w:tc>
        <w:tc>
          <w:tcPr>
            <w:tcW w:w="240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7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5" w:type="dxa"/>
            <w:gridSpan w:val="7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  <w:tc>
          <w:tcPr>
            <w:tcW w:w="240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7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5" w:type="dxa"/>
            <w:gridSpan w:val="6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"Большелуцкое сельское поселение"</w:t>
            </w:r>
          </w:p>
        </w:tc>
        <w:tc>
          <w:tcPr>
            <w:tcW w:w="240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7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5" w:type="dxa"/>
            <w:gridSpan w:val="6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 декабря 2012 года № 180</w:t>
            </w:r>
          </w:p>
        </w:tc>
        <w:tc>
          <w:tcPr>
            <w:tcW w:w="240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7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7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7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0" w:type="dxa"/>
            <w:gridSpan w:val="12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                                                                                                             МО "Большелуцкое сельское поселение" на 2013 год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7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7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7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780" w:type="dxa"/>
            <w:gridSpan w:val="4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245" w:type="dxa"/>
            <w:gridSpan w:val="4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60" w:type="dxa"/>
            <w:gridSpan w:val="3"/>
            <w:vAlign w:val="center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 рублей)</w:t>
            </w:r>
          </w:p>
        </w:tc>
        <w:tc>
          <w:tcPr>
            <w:tcW w:w="24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7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0" w:type="dxa"/>
            <w:gridSpan w:val="4"/>
            <w:vMerge w:val="restart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904 01 05 02 01 10 0000 000</w:t>
            </w:r>
          </w:p>
        </w:tc>
        <w:tc>
          <w:tcPr>
            <w:tcW w:w="4245" w:type="dxa"/>
            <w:gridSpan w:val="4"/>
            <w:vMerge w:val="restart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денежных средств на счетах по учету средств бюджета</w:t>
            </w:r>
          </w:p>
        </w:tc>
        <w:tc>
          <w:tcPr>
            <w:tcW w:w="1860" w:type="dxa"/>
            <w:gridSpan w:val="3"/>
            <w:vMerge w:val="restart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3 255,4</w:t>
            </w:r>
          </w:p>
        </w:tc>
        <w:tc>
          <w:tcPr>
            <w:tcW w:w="24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7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7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0" w:type="dxa"/>
            <w:gridSpan w:val="4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5" w:type="dxa"/>
            <w:gridSpan w:val="4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860" w:type="dxa"/>
            <w:gridSpan w:val="3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3 255,4</w:t>
            </w:r>
          </w:p>
        </w:tc>
        <w:tc>
          <w:tcPr>
            <w:tcW w:w="24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A2295" w:rsidRPr="006A2295" w:rsidRDefault="006A2295" w:rsidP="006A22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58"/>
        <w:gridCol w:w="5077"/>
        <w:gridCol w:w="1420"/>
      </w:tblGrid>
      <w:tr w:rsidR="006A2295" w:rsidRPr="006A2295" w:rsidTr="006A2295">
        <w:trPr>
          <w:tblCellSpacing w:w="0" w:type="dxa"/>
        </w:trPr>
        <w:tc>
          <w:tcPr>
            <w:tcW w:w="2970" w:type="dxa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 Приложение № 2</w:t>
            </w:r>
          </w:p>
        </w:tc>
        <w:tc>
          <w:tcPr>
            <w:tcW w:w="145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2970" w:type="dxa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0" w:type="dxa"/>
            <w:gridSpan w:val="2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 к решению Совета депутатов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2970" w:type="dxa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"Большелуцкое сельское поселение"</w:t>
            </w:r>
          </w:p>
        </w:tc>
        <w:tc>
          <w:tcPr>
            <w:tcW w:w="1455" w:type="dxa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2970" w:type="dxa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 от 14 декабря 2012 г.  № 180</w:t>
            </w:r>
          </w:p>
        </w:tc>
        <w:tc>
          <w:tcPr>
            <w:tcW w:w="1455" w:type="dxa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2970" w:type="dxa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0" w:type="dxa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2970" w:type="dxa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0" w:type="dxa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2970" w:type="dxa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ПРОГНОЗИРУЕМЫЕ</w:t>
            </w:r>
          </w:p>
        </w:tc>
        <w:tc>
          <w:tcPr>
            <w:tcW w:w="1455" w:type="dxa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2970" w:type="dxa"/>
            <w:gridSpan w:val="3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доходов в бюджет МО "Большелуцкое сельское поселение"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2970" w:type="dxa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 на 2013 год</w:t>
            </w:r>
          </w:p>
        </w:tc>
        <w:tc>
          <w:tcPr>
            <w:tcW w:w="1455" w:type="dxa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2970" w:type="dxa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0" w:type="dxa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297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31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145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(тыс.руб.)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297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297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31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5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40667,0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297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31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5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21363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297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31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5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21363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297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531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5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297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31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5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297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31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5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5540,0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297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31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5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273,4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297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1 06 06000 10 0000 110</w:t>
            </w:r>
          </w:p>
        </w:tc>
        <w:tc>
          <w:tcPr>
            <w:tcW w:w="531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5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2827,2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297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1 06 04000 02 0000 110</w:t>
            </w:r>
          </w:p>
        </w:tc>
        <w:tc>
          <w:tcPr>
            <w:tcW w:w="531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45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2439,4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297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531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5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297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31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5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13523,8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297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531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5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13184,9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297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1 11 05013 10 0000 120</w:t>
            </w:r>
          </w:p>
        </w:tc>
        <w:tc>
          <w:tcPr>
            <w:tcW w:w="531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5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12872,5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297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31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</w:t>
            </w: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5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312,4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297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1 11 09045 10 0000 120</w:t>
            </w:r>
          </w:p>
        </w:tc>
        <w:tc>
          <w:tcPr>
            <w:tcW w:w="531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  <w:tc>
          <w:tcPr>
            <w:tcW w:w="145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338,9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297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31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5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72,2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297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531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5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297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1 14 06013 10 0000 430</w:t>
            </w:r>
          </w:p>
        </w:tc>
        <w:tc>
          <w:tcPr>
            <w:tcW w:w="531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5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297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31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5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2970" w:type="dxa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45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40667,0</w:t>
            </w:r>
          </w:p>
        </w:tc>
      </w:tr>
    </w:tbl>
    <w:p w:rsidR="006A2295" w:rsidRPr="006A2295" w:rsidRDefault="006A2295" w:rsidP="006A22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23"/>
        <w:gridCol w:w="2302"/>
        <w:gridCol w:w="5682"/>
        <w:gridCol w:w="48"/>
      </w:tblGrid>
      <w:tr w:rsidR="006A2295" w:rsidRPr="006A2295" w:rsidTr="006A2295">
        <w:trPr>
          <w:trHeight w:val="885"/>
          <w:tblCellSpacing w:w="0" w:type="dxa"/>
        </w:trPr>
        <w:tc>
          <w:tcPr>
            <w:tcW w:w="159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3 </w:t>
            </w:r>
          </w:p>
        </w:tc>
        <w:tc>
          <w:tcPr>
            <w:tcW w:w="6" w:type="dxa"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rHeight w:val="315"/>
          <w:tblCellSpacing w:w="0" w:type="dxa"/>
        </w:trPr>
        <w:tc>
          <w:tcPr>
            <w:tcW w:w="159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  <w:tc>
          <w:tcPr>
            <w:tcW w:w="6" w:type="dxa"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rHeight w:val="315"/>
          <w:tblCellSpacing w:w="0" w:type="dxa"/>
        </w:trPr>
        <w:tc>
          <w:tcPr>
            <w:tcW w:w="159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МО "Большелуцкое сельское поселение"</w:t>
            </w:r>
          </w:p>
        </w:tc>
        <w:tc>
          <w:tcPr>
            <w:tcW w:w="6" w:type="dxa"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rHeight w:val="315"/>
          <w:tblCellSpacing w:w="0" w:type="dxa"/>
        </w:trPr>
        <w:tc>
          <w:tcPr>
            <w:tcW w:w="159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 декабря 2012 года  № 180</w:t>
            </w:r>
          </w:p>
        </w:tc>
        <w:tc>
          <w:tcPr>
            <w:tcW w:w="6" w:type="dxa"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rHeight w:val="315"/>
          <w:tblCellSpacing w:w="0" w:type="dxa"/>
        </w:trPr>
        <w:tc>
          <w:tcPr>
            <w:tcW w:w="159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rHeight w:val="315"/>
          <w:tblCellSpacing w:w="0" w:type="dxa"/>
        </w:trPr>
        <w:tc>
          <w:tcPr>
            <w:tcW w:w="10215" w:type="dxa"/>
            <w:gridSpan w:val="3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главных администраторов доходов  бюджета  МО "Большелуцкое сельское поселение" на 2013 год</w:t>
            </w:r>
          </w:p>
        </w:tc>
        <w:tc>
          <w:tcPr>
            <w:tcW w:w="6" w:type="dxa"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rHeight w:val="300"/>
          <w:tblCellSpacing w:w="0" w:type="dxa"/>
        </w:trPr>
        <w:tc>
          <w:tcPr>
            <w:tcW w:w="159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rHeight w:val="315"/>
          <w:tblCellSpacing w:w="0" w:type="dxa"/>
        </w:trPr>
        <w:tc>
          <w:tcPr>
            <w:tcW w:w="4470" w:type="dxa"/>
            <w:gridSpan w:val="2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745" w:type="dxa"/>
            <w:vMerge w:val="restart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  администратора доходов бюджета МО "Большелуцкое сельское поселение"</w:t>
            </w:r>
          </w:p>
        </w:tc>
        <w:tc>
          <w:tcPr>
            <w:tcW w:w="6" w:type="dxa"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rHeight w:val="300"/>
          <w:tblCellSpacing w:w="0" w:type="dxa"/>
        </w:trPr>
        <w:tc>
          <w:tcPr>
            <w:tcW w:w="1590" w:type="dxa"/>
            <w:vMerge w:val="restart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администратора доходов</w:t>
            </w:r>
          </w:p>
        </w:tc>
        <w:tc>
          <w:tcPr>
            <w:tcW w:w="2880" w:type="dxa"/>
            <w:vMerge w:val="restart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  бюджета поселения</w:t>
            </w:r>
          </w:p>
        </w:tc>
        <w:tc>
          <w:tcPr>
            <w:tcW w:w="0" w:type="auto"/>
            <w:vMerge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rHeight w:val="49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rHeight w:val="315"/>
          <w:tblCellSpacing w:w="0" w:type="dxa"/>
        </w:trPr>
        <w:tc>
          <w:tcPr>
            <w:tcW w:w="1590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rHeight w:val="300"/>
          <w:tblCellSpacing w:w="0" w:type="dxa"/>
        </w:trPr>
        <w:tc>
          <w:tcPr>
            <w:tcW w:w="4470" w:type="dxa"/>
            <w:gridSpan w:val="2"/>
            <w:vMerge w:val="restart"/>
            <w:vAlign w:val="center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745" w:type="dxa"/>
            <w:vMerge w:val="restart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МО "Большелуцкое сельское поселение"                                                                                                   ( ИНН 4707023377/КПП 470701001)</w:t>
            </w:r>
          </w:p>
        </w:tc>
        <w:tc>
          <w:tcPr>
            <w:tcW w:w="6" w:type="dxa"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rHeight w:val="405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rHeight w:val="1275"/>
          <w:tblCellSpacing w:w="0" w:type="dxa"/>
        </w:trPr>
        <w:tc>
          <w:tcPr>
            <w:tcW w:w="159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88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574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" w:type="dxa"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rHeight w:val="1275"/>
          <w:tblCellSpacing w:w="0" w:type="dxa"/>
        </w:trPr>
        <w:tc>
          <w:tcPr>
            <w:tcW w:w="159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288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1 11 05013 10 0000 120</w:t>
            </w:r>
          </w:p>
        </w:tc>
        <w:tc>
          <w:tcPr>
            <w:tcW w:w="574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 </w:t>
            </w:r>
          </w:p>
        </w:tc>
        <w:tc>
          <w:tcPr>
            <w:tcW w:w="6" w:type="dxa"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rHeight w:val="1395"/>
          <w:tblCellSpacing w:w="0" w:type="dxa"/>
        </w:trPr>
        <w:tc>
          <w:tcPr>
            <w:tcW w:w="159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88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574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собственности поселений                                </w:t>
            </w:r>
          </w:p>
        </w:tc>
        <w:tc>
          <w:tcPr>
            <w:tcW w:w="6" w:type="dxa"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rHeight w:val="1185"/>
          <w:tblCellSpacing w:w="0" w:type="dxa"/>
        </w:trPr>
        <w:tc>
          <w:tcPr>
            <w:tcW w:w="159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88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1 11 05035 10  0000 120</w:t>
            </w:r>
          </w:p>
        </w:tc>
        <w:tc>
          <w:tcPr>
            <w:tcW w:w="574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</w:t>
            </w: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" w:type="dxa"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rHeight w:val="660"/>
          <w:tblCellSpacing w:w="0" w:type="dxa"/>
        </w:trPr>
        <w:tc>
          <w:tcPr>
            <w:tcW w:w="159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88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574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6" w:type="dxa"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rHeight w:val="1500"/>
          <w:tblCellSpacing w:w="0" w:type="dxa"/>
        </w:trPr>
        <w:tc>
          <w:tcPr>
            <w:tcW w:w="159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88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574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" w:type="dxa"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rHeight w:val="870"/>
          <w:tblCellSpacing w:w="0" w:type="dxa"/>
        </w:trPr>
        <w:tc>
          <w:tcPr>
            <w:tcW w:w="159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88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74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6" w:type="dxa"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rHeight w:val="780"/>
          <w:tblCellSpacing w:w="0" w:type="dxa"/>
        </w:trPr>
        <w:tc>
          <w:tcPr>
            <w:tcW w:w="159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88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74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6" w:type="dxa"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rHeight w:val="315"/>
          <w:tblCellSpacing w:w="0" w:type="dxa"/>
        </w:trPr>
        <w:tc>
          <w:tcPr>
            <w:tcW w:w="159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88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74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6" w:type="dxa"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rHeight w:val="1485"/>
          <w:tblCellSpacing w:w="0" w:type="dxa"/>
        </w:trPr>
        <w:tc>
          <w:tcPr>
            <w:tcW w:w="159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88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1 14 02050 10 0000 410</w:t>
            </w:r>
          </w:p>
        </w:tc>
        <w:tc>
          <w:tcPr>
            <w:tcW w:w="574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" w:type="dxa"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rHeight w:val="1560"/>
          <w:tblCellSpacing w:w="0" w:type="dxa"/>
        </w:trPr>
        <w:tc>
          <w:tcPr>
            <w:tcW w:w="159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88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574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 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6" w:type="dxa"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rHeight w:val="1650"/>
          <w:tblCellSpacing w:w="0" w:type="dxa"/>
        </w:trPr>
        <w:tc>
          <w:tcPr>
            <w:tcW w:w="159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288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574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находищегося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" w:type="dxa"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rHeight w:val="1530"/>
          <w:tblCellSpacing w:w="0" w:type="dxa"/>
        </w:trPr>
        <w:tc>
          <w:tcPr>
            <w:tcW w:w="159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88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1 14 02050 10 0000 440</w:t>
            </w:r>
          </w:p>
        </w:tc>
        <w:tc>
          <w:tcPr>
            <w:tcW w:w="574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6" w:type="dxa"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rHeight w:val="1815"/>
          <w:tblCellSpacing w:w="0" w:type="dxa"/>
        </w:trPr>
        <w:tc>
          <w:tcPr>
            <w:tcW w:w="159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88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574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оперативном управлении учреждений, находящихся в ведении органов управления поселений (за исключением имущества муницпальных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6" w:type="dxa"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rHeight w:val="1725"/>
          <w:tblCellSpacing w:w="0" w:type="dxa"/>
        </w:trPr>
        <w:tc>
          <w:tcPr>
            <w:tcW w:w="159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88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574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6" w:type="dxa"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rHeight w:val="750"/>
          <w:tblCellSpacing w:w="0" w:type="dxa"/>
        </w:trPr>
        <w:tc>
          <w:tcPr>
            <w:tcW w:w="159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88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1 14 06013 10 0000 430</w:t>
            </w:r>
          </w:p>
        </w:tc>
        <w:tc>
          <w:tcPr>
            <w:tcW w:w="574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6" w:type="dxa"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rHeight w:val="1095"/>
          <w:tblCellSpacing w:w="0" w:type="dxa"/>
        </w:trPr>
        <w:tc>
          <w:tcPr>
            <w:tcW w:w="159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88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574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" w:type="dxa"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rHeight w:val="750"/>
          <w:tblCellSpacing w:w="0" w:type="dxa"/>
        </w:trPr>
        <w:tc>
          <w:tcPr>
            <w:tcW w:w="159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88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574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     взимаемые     органами     местного  самоуправления  (организациями)   поселений   за  выполнение определенных функций</w:t>
            </w:r>
          </w:p>
        </w:tc>
        <w:tc>
          <w:tcPr>
            <w:tcW w:w="6" w:type="dxa"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rHeight w:val="750"/>
          <w:tblCellSpacing w:w="0" w:type="dxa"/>
        </w:trPr>
        <w:tc>
          <w:tcPr>
            <w:tcW w:w="159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88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1 16 18050 10 0000 140</w:t>
            </w:r>
          </w:p>
        </w:tc>
        <w:tc>
          <w:tcPr>
            <w:tcW w:w="574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   взыскания   (штрафы)   за   нарушение  бюджетного законодательства (в части бюджетов поселений)  </w:t>
            </w:r>
          </w:p>
        </w:tc>
        <w:tc>
          <w:tcPr>
            <w:tcW w:w="6" w:type="dxa"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rHeight w:val="960"/>
          <w:tblCellSpacing w:w="0" w:type="dxa"/>
        </w:trPr>
        <w:tc>
          <w:tcPr>
            <w:tcW w:w="159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88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1 16 23051 10 0000 140</w:t>
            </w:r>
          </w:p>
        </w:tc>
        <w:tc>
          <w:tcPr>
            <w:tcW w:w="574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выгодоприобретателем выступают получатели средств бюджетов поселений</w:t>
            </w:r>
          </w:p>
        </w:tc>
        <w:tc>
          <w:tcPr>
            <w:tcW w:w="6" w:type="dxa"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rHeight w:val="750"/>
          <w:tblCellSpacing w:w="0" w:type="dxa"/>
        </w:trPr>
        <w:tc>
          <w:tcPr>
            <w:tcW w:w="159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88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1 16 23052 10 0000 140</w:t>
            </w:r>
          </w:p>
        </w:tc>
        <w:tc>
          <w:tcPr>
            <w:tcW w:w="574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иных страховых случаев, когда выгодоприобретателем выступают получатели средств бюджетов поселений</w:t>
            </w:r>
          </w:p>
        </w:tc>
        <w:tc>
          <w:tcPr>
            <w:tcW w:w="6" w:type="dxa"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rHeight w:val="1035"/>
          <w:tblCellSpacing w:w="0" w:type="dxa"/>
        </w:trPr>
        <w:tc>
          <w:tcPr>
            <w:tcW w:w="159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288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1 16 33050 10 0000 140</w:t>
            </w:r>
          </w:p>
        </w:tc>
        <w:tc>
          <w:tcPr>
            <w:tcW w:w="574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   взыскания   (штрафы)   за   нарушение  законодательства    Российской    Федерации    о  размещении   заказов   на   поставки    товаров,  выполнение работ, оказания услуг   для   нужд  поселений</w:t>
            </w:r>
          </w:p>
        </w:tc>
        <w:tc>
          <w:tcPr>
            <w:tcW w:w="6" w:type="dxa"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rHeight w:val="780"/>
          <w:tblCellSpacing w:w="0" w:type="dxa"/>
        </w:trPr>
        <w:tc>
          <w:tcPr>
            <w:tcW w:w="159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88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574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  возмещение ущерба, зачисляемые в бюджеты поселений</w:t>
            </w:r>
          </w:p>
        </w:tc>
        <w:tc>
          <w:tcPr>
            <w:tcW w:w="6" w:type="dxa"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rHeight w:val="315"/>
          <w:tblCellSpacing w:w="0" w:type="dxa"/>
        </w:trPr>
        <w:tc>
          <w:tcPr>
            <w:tcW w:w="159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88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74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6" w:type="dxa"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rHeight w:val="315"/>
          <w:tblCellSpacing w:w="0" w:type="dxa"/>
        </w:trPr>
        <w:tc>
          <w:tcPr>
            <w:tcW w:w="159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88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74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6" w:type="dxa"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rHeight w:val="315"/>
          <w:tblCellSpacing w:w="0" w:type="dxa"/>
        </w:trPr>
        <w:tc>
          <w:tcPr>
            <w:tcW w:w="159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88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2 02 02999 10 0000 151</w:t>
            </w:r>
          </w:p>
        </w:tc>
        <w:tc>
          <w:tcPr>
            <w:tcW w:w="574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  бюджетам поселений</w:t>
            </w:r>
          </w:p>
        </w:tc>
        <w:tc>
          <w:tcPr>
            <w:tcW w:w="6" w:type="dxa"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rHeight w:val="690"/>
          <w:tblCellSpacing w:w="0" w:type="dxa"/>
        </w:trPr>
        <w:tc>
          <w:tcPr>
            <w:tcW w:w="159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88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574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" w:type="dxa"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rHeight w:val="645"/>
          <w:tblCellSpacing w:w="0" w:type="dxa"/>
        </w:trPr>
        <w:tc>
          <w:tcPr>
            <w:tcW w:w="159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88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2 02 03024 10 0000 151</w:t>
            </w:r>
          </w:p>
        </w:tc>
        <w:tc>
          <w:tcPr>
            <w:tcW w:w="574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6" w:type="dxa"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rHeight w:val="435"/>
          <w:tblCellSpacing w:w="0" w:type="dxa"/>
        </w:trPr>
        <w:tc>
          <w:tcPr>
            <w:tcW w:w="159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88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2 02 03999 10 0000 151</w:t>
            </w:r>
          </w:p>
        </w:tc>
        <w:tc>
          <w:tcPr>
            <w:tcW w:w="574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 бюджетам поселений</w:t>
            </w:r>
          </w:p>
        </w:tc>
        <w:tc>
          <w:tcPr>
            <w:tcW w:w="6" w:type="dxa"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rHeight w:val="1080"/>
          <w:tblCellSpacing w:w="0" w:type="dxa"/>
        </w:trPr>
        <w:tc>
          <w:tcPr>
            <w:tcW w:w="159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88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2 02 04012 10 0000 151</w:t>
            </w:r>
          </w:p>
        </w:tc>
        <w:tc>
          <w:tcPr>
            <w:tcW w:w="574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" w:type="dxa"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rHeight w:val="450"/>
          <w:tblCellSpacing w:w="0" w:type="dxa"/>
        </w:trPr>
        <w:tc>
          <w:tcPr>
            <w:tcW w:w="159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88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2 02 04999 10 0000 151</w:t>
            </w:r>
          </w:p>
        </w:tc>
        <w:tc>
          <w:tcPr>
            <w:tcW w:w="574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6" w:type="dxa"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rHeight w:val="705"/>
          <w:tblCellSpacing w:w="0" w:type="dxa"/>
        </w:trPr>
        <w:tc>
          <w:tcPr>
            <w:tcW w:w="159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88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2 02 09054 10 0000 151</w:t>
            </w:r>
          </w:p>
        </w:tc>
        <w:tc>
          <w:tcPr>
            <w:tcW w:w="574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6" w:type="dxa"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rHeight w:val="315"/>
          <w:tblCellSpacing w:w="0" w:type="dxa"/>
        </w:trPr>
        <w:tc>
          <w:tcPr>
            <w:tcW w:w="159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88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2 07 05000 10 0000 180</w:t>
            </w:r>
          </w:p>
        </w:tc>
        <w:tc>
          <w:tcPr>
            <w:tcW w:w="574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6" w:type="dxa"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rHeight w:val="1695"/>
          <w:tblCellSpacing w:w="0" w:type="dxa"/>
        </w:trPr>
        <w:tc>
          <w:tcPr>
            <w:tcW w:w="159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88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2 08 05000 10 0000 180</w:t>
            </w:r>
          </w:p>
        </w:tc>
        <w:tc>
          <w:tcPr>
            <w:tcW w:w="574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ииных платежей, а также сумм процентов за несвоевеременное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6" w:type="dxa"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A2295" w:rsidRPr="006A2295" w:rsidRDefault="006A2295" w:rsidP="006A22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60"/>
        <w:gridCol w:w="2247"/>
        <w:gridCol w:w="5848"/>
      </w:tblGrid>
      <w:tr w:rsidR="006A2295" w:rsidRPr="006A2295" w:rsidTr="006A2295">
        <w:trPr>
          <w:tblCellSpacing w:w="0" w:type="dxa"/>
        </w:trPr>
        <w:tc>
          <w:tcPr>
            <w:tcW w:w="154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154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154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"Большелуцкое сельское поселение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154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                          от  14 декабря 2012 года № 180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154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154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154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154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0" w:type="dxa"/>
            <w:gridSpan w:val="2"/>
            <w:vMerge w:val="restart"/>
            <w:vAlign w:val="center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ПЕРЕЧЕНЬ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главных администраторов источников внутреннего финансирования дефицита бюджета                                              МО "Большелуцкое сельское поселение"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154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295" w:rsidRPr="006A2295" w:rsidTr="006A2295">
        <w:trPr>
          <w:tblCellSpacing w:w="0" w:type="dxa"/>
        </w:trPr>
        <w:tc>
          <w:tcPr>
            <w:tcW w:w="154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295" w:rsidRPr="006A2295" w:rsidTr="006A2295">
        <w:trPr>
          <w:tblCellSpacing w:w="0" w:type="dxa"/>
        </w:trPr>
        <w:tc>
          <w:tcPr>
            <w:tcW w:w="154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3810" w:type="dxa"/>
            <w:gridSpan w:val="2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бюджетной классификации</w:t>
            </w:r>
          </w:p>
        </w:tc>
        <w:tc>
          <w:tcPr>
            <w:tcW w:w="5895" w:type="dxa"/>
            <w:vMerge w:val="restart"/>
            <w:vAlign w:val="center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и источников внутреннего финансирования дефицита бюджета МО "Большелуцкое сельское поселение"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1545" w:type="dxa"/>
            <w:vAlign w:val="center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администратора</w:t>
            </w:r>
          </w:p>
        </w:tc>
        <w:tc>
          <w:tcPr>
            <w:tcW w:w="2265" w:type="dxa"/>
            <w:vAlign w:val="center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 МО "Большелуцкое сельское поселение"</w:t>
            </w:r>
          </w:p>
        </w:tc>
        <w:tc>
          <w:tcPr>
            <w:tcW w:w="0" w:type="auto"/>
            <w:vMerge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295" w:rsidRPr="006A2295" w:rsidTr="006A2295">
        <w:trPr>
          <w:tblCellSpacing w:w="0" w:type="dxa"/>
        </w:trPr>
        <w:tc>
          <w:tcPr>
            <w:tcW w:w="154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3810" w:type="dxa"/>
            <w:gridSpan w:val="2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89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МО "Большелуцкое сельское поселение"                    (ИНН 4707023377/ КПП 470701001)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1545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265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89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1545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265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895" w:type="dxa"/>
            <w:vAlign w:val="center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</w:tbl>
    <w:p w:rsidR="006A2295" w:rsidRPr="006A2295" w:rsidRDefault="006A2295" w:rsidP="006A22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40"/>
        <w:gridCol w:w="1395"/>
        <w:gridCol w:w="1500"/>
        <w:gridCol w:w="1485"/>
      </w:tblGrid>
      <w:tr w:rsidR="006A2295" w:rsidRPr="006A2295" w:rsidTr="006A2295">
        <w:trPr>
          <w:tblCellSpacing w:w="0" w:type="dxa"/>
        </w:trPr>
        <w:tc>
          <w:tcPr>
            <w:tcW w:w="444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0" w:type="dxa"/>
            <w:gridSpan w:val="3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5       </w:t>
            </w: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44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0" w:type="dxa"/>
            <w:gridSpan w:val="3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44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0" w:type="dxa"/>
            <w:gridSpan w:val="3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"Большелуцкое сельское поселение"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44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0" w:type="dxa"/>
            <w:gridSpan w:val="3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 декабря 2012 года  № 180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44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7335" w:type="dxa"/>
            <w:gridSpan w:val="3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</w:t>
            </w: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классификации расходов бюджета</w:t>
            </w:r>
          </w:p>
        </w:tc>
        <w:tc>
          <w:tcPr>
            <w:tcW w:w="148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7335" w:type="dxa"/>
            <w:gridSpan w:val="3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  "Большелуцкое сельское поселение" на 2013 год</w:t>
            </w:r>
          </w:p>
        </w:tc>
        <w:tc>
          <w:tcPr>
            <w:tcW w:w="148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44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440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9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500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8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44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44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44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44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9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43 922,4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44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9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00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13 494,9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44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</w:t>
            </w: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органов государственной власти и представительных органов муниципальных образований</w:t>
            </w:r>
          </w:p>
        </w:tc>
        <w:tc>
          <w:tcPr>
            <w:tcW w:w="139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0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332,2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44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0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12 420,3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44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9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0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44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вопосы</w:t>
            </w:r>
          </w:p>
        </w:tc>
        <w:tc>
          <w:tcPr>
            <w:tcW w:w="139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0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342,4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440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9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00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440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  и вневойсковая подготовка</w:t>
            </w:r>
          </w:p>
        </w:tc>
        <w:tc>
          <w:tcPr>
            <w:tcW w:w="139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0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8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44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</w:t>
            </w: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139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00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44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9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0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8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440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  экономика</w:t>
            </w:r>
          </w:p>
        </w:tc>
        <w:tc>
          <w:tcPr>
            <w:tcW w:w="139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00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2 456,0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440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39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0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440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39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0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48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44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</w:t>
            </w: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экономики</w:t>
            </w:r>
          </w:p>
        </w:tc>
        <w:tc>
          <w:tcPr>
            <w:tcW w:w="139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0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440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9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00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17 797,2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440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39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0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440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39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0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12 125,5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440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9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0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3 771,7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440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39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00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62,0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440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39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0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8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440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39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0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8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440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Молодёжная политика и оздоровление детей</w:t>
            </w:r>
          </w:p>
        </w:tc>
        <w:tc>
          <w:tcPr>
            <w:tcW w:w="139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0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8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44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39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00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9 317,0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44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9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0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9 069,4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44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39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0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247,6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44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9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00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126,3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44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9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0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8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126,3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44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39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00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269,0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44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39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0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8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269,0</w:t>
            </w:r>
          </w:p>
        </w:tc>
      </w:tr>
    </w:tbl>
    <w:p w:rsidR="006A2295" w:rsidRPr="006A2295" w:rsidRDefault="006A2295" w:rsidP="006A22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239"/>
        <w:gridCol w:w="754"/>
        <w:gridCol w:w="645"/>
        <w:gridCol w:w="713"/>
        <w:gridCol w:w="837"/>
        <w:gridCol w:w="590"/>
        <w:gridCol w:w="1207"/>
        <w:gridCol w:w="370"/>
      </w:tblGrid>
      <w:tr w:rsidR="006A2295" w:rsidRPr="006A2295" w:rsidTr="006A2295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gridSpan w:val="4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6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gridSpan w:val="4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gridSpan w:val="4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"Большелуцкое сельское поселение"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gridSpan w:val="4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 14 декабря 2012 года  № 180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8490" w:type="dxa"/>
            <w:gridSpan w:val="6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</w:t>
            </w:r>
          </w:p>
        </w:tc>
        <w:tc>
          <w:tcPr>
            <w:tcW w:w="132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8490" w:type="dxa"/>
            <w:gridSpan w:val="6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  "Большелуцкое сельское поселение" на 2013 год</w:t>
            </w:r>
          </w:p>
        </w:tc>
        <w:tc>
          <w:tcPr>
            <w:tcW w:w="132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2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0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80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1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4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20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МО "Большелуцкое сельское поселение"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43 922,4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13 494,9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</w:t>
            </w: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органов государственной власти и представительных органов муниципальных образований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332,2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146,6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146,6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146,6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5210000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185,6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5210600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185,6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5210600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185,6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12 420,3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12 420,3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11 146,0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11 146,0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местной администрации (исполнительно-распорядительного</w:t>
            </w: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органа муниципального образования)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0020800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1 274,3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0020800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1 274,3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полномчий ЛО в сфере административных правоотношений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5210223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5210223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вопосы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342,4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342,4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342,4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</w:t>
            </w: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установленных функций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</w:t>
            </w: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территориях, где отсутствуют военные комиссариаты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</w:t>
            </w: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правоохранительная деятельность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и</w:t>
            </w: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ликвидации последствий чрезвычайных ситуаций и стихийных бедствий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2180000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</w:t>
            </w: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чрезвычайных ситуаций и стихийных бедствий природного и техногенного характера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2180100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органов в сфере</w:t>
            </w: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национальной безопасности, правоохранительной деятельности и обороны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2180100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  экономика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2 456,0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3150000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3150200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3150203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3150203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капитальному ремонту и ремонту дворовых территорий многоквартирных домов,проездов к дворовым территориям многоквартирных домов населенных пунктов Ленинградской области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5224011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5224011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Информационные технологии и связь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в области</w:t>
            </w: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информационно-коммуникационных технологий и связи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3300200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3300200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</w:t>
            </w: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экономики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</w:t>
            </w: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в области национальной экономики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3400000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</w:t>
            </w: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и землепользованию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3400300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3400300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 и среднее предпринимательство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3450000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3450100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3450100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17 797,2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жилищного хозяйства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3500300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3500300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программы муниципальных</w:t>
            </w: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образований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12 125,5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3510000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12 125,5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выпадающих доходов организациям,</w:t>
            </w: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3510200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3510200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</w:t>
            </w: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хозяйства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3510500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12 125,5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3510500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3510500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11 458,5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программы муниципальных</w:t>
            </w: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образований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</w:t>
            </w: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3 771,7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3 771,7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1 711,8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1 711,8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6000300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6000300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городских округов и поселений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1 826,9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1 826,9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дошкольные учереждения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4200000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Школы - детские сады, школы начальные, неполные средние и средние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4210000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Молодёжная политика и оздоровление детей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Организационно-воспитательная работа с молодежью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4310000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4310100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4310100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9 317,0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9 069,4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4400000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7 911,4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7 911,4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казенными </w:t>
            </w: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учреждениями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</w:t>
            </w: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500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7 911,4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Библиотеки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4420000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1 158,0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1 158,0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1 158,0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муниципальных образований ЛО по развитию обществинфраструктуры муниципального значения в ЛО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5201503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5201503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обеспечение выплат стимулирующего характера основному персоналу муниципальных музеев и библиотек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5210136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5210136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247,6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культуры, кинематографии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247,6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в сфере культуры, кинематографии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4508500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247,6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4508500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247,6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126,3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126,3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к пенсиям,дополнительное пенсионное обеспечение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4910100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126,3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4910100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126,3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4910100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126,3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  физической культуры и спорта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A2295" w:rsidRPr="006A2295" w:rsidRDefault="006A2295" w:rsidP="006A22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28"/>
        <w:gridCol w:w="1810"/>
        <w:gridCol w:w="6917"/>
      </w:tblGrid>
      <w:tr w:rsidR="006A2295" w:rsidRPr="006A2295" w:rsidTr="006A2295">
        <w:trPr>
          <w:tblCellSpacing w:w="0" w:type="dxa"/>
        </w:trPr>
        <w:tc>
          <w:tcPr>
            <w:tcW w:w="76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7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76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76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"Большелуцкое сельское поселение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76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 от 14 декабря 2012 года. № 180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76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76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76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76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855" w:type="dxa"/>
            <w:gridSpan w:val="2"/>
            <w:vMerge w:val="restart"/>
            <w:vAlign w:val="center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ПЕРЕЧЕНЬ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главных распорядителей средств бюджета                                                                                                    МО "Большелуцкое сельское поселение" на 2013 год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76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295" w:rsidRPr="006A2295" w:rsidTr="006A2295">
        <w:trPr>
          <w:tblCellSpacing w:w="0" w:type="dxa"/>
        </w:trPr>
        <w:tc>
          <w:tcPr>
            <w:tcW w:w="76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295" w:rsidRPr="006A2295" w:rsidTr="006A2295">
        <w:trPr>
          <w:tblCellSpacing w:w="0" w:type="dxa"/>
        </w:trPr>
        <w:tc>
          <w:tcPr>
            <w:tcW w:w="76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765" w:type="dxa"/>
            <w:vAlign w:val="center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25" w:type="dxa"/>
            <w:vAlign w:val="center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ГРБС</w:t>
            </w:r>
          </w:p>
        </w:tc>
        <w:tc>
          <w:tcPr>
            <w:tcW w:w="5445" w:type="dxa"/>
            <w:vAlign w:val="center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76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44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МО "Большелуцкое сельское поселение"       </w:t>
            </w:r>
          </w:p>
        </w:tc>
      </w:tr>
    </w:tbl>
    <w:p w:rsidR="00E501D1" w:rsidRPr="006A2295" w:rsidRDefault="00E501D1" w:rsidP="006A2295"/>
    <w:sectPr w:rsidR="00E501D1" w:rsidRPr="006A2295" w:rsidSect="00E5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806E6"/>
    <w:multiLevelType w:val="multilevel"/>
    <w:tmpl w:val="B846D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0A5D49"/>
    <w:multiLevelType w:val="multilevel"/>
    <w:tmpl w:val="22D0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705A0E"/>
    <w:multiLevelType w:val="multilevel"/>
    <w:tmpl w:val="07A0F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CA133C"/>
    <w:multiLevelType w:val="multilevel"/>
    <w:tmpl w:val="230E4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7D06C0"/>
    <w:multiLevelType w:val="multilevel"/>
    <w:tmpl w:val="394C9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282310"/>
    <w:multiLevelType w:val="multilevel"/>
    <w:tmpl w:val="998E6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066EC3"/>
    <w:multiLevelType w:val="multilevel"/>
    <w:tmpl w:val="F5BCC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6A2295"/>
    <w:rsid w:val="000F6460"/>
    <w:rsid w:val="006A2295"/>
    <w:rsid w:val="00E5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paragraph" w:styleId="6">
    <w:name w:val="heading 6"/>
    <w:basedOn w:val="a"/>
    <w:link w:val="60"/>
    <w:uiPriority w:val="9"/>
    <w:qFormat/>
    <w:rsid w:val="006A229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6A229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6A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2295"/>
    <w:rPr>
      <w:b/>
      <w:bCs/>
    </w:rPr>
  </w:style>
  <w:style w:type="character" w:styleId="a5">
    <w:name w:val="Emphasis"/>
    <w:basedOn w:val="a0"/>
    <w:uiPriority w:val="20"/>
    <w:qFormat/>
    <w:rsid w:val="006A22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4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5071</Words>
  <Characters>28909</Characters>
  <Application>Microsoft Office Word</Application>
  <DocSecurity>0</DocSecurity>
  <Lines>240</Lines>
  <Paragraphs>67</Paragraphs>
  <ScaleCrop>false</ScaleCrop>
  <Company>Microsoft</Company>
  <LinksUpToDate>false</LinksUpToDate>
  <CharactersWithSpaces>33913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2019-12-13T06:32:00Z</dcterms:created>
  <dcterms:modified xsi:type="dcterms:W3CDTF">2019-12-13T06:32:00Z</dcterms:modified>
</cp:coreProperties>
</file>