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C753E" w14:textId="7DE1EFEF"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Приложение № 1</w:t>
      </w:r>
    </w:p>
    <w:p w14:paraId="589A9374" w14:textId="77777777"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 xml:space="preserve">к Постановлению администрации </w:t>
      </w:r>
    </w:p>
    <w:p w14:paraId="3D17B15E" w14:textId="77777777"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 xml:space="preserve"> МО "Большелуцкое сельское поселение"</w:t>
      </w:r>
    </w:p>
    <w:p w14:paraId="50FC3006" w14:textId="3137AE2C" w:rsidR="00595911" w:rsidRPr="00E72688" w:rsidRDefault="00595911" w:rsidP="00595911">
      <w:pPr>
        <w:pStyle w:val="ae"/>
        <w:tabs>
          <w:tab w:val="left" w:pos="0"/>
        </w:tabs>
        <w:ind w:firstLine="567"/>
        <w:jc w:val="right"/>
        <w:rPr>
          <w:rFonts w:ascii="Times New Roman" w:hAnsi="Times New Roman"/>
          <w:sz w:val="20"/>
          <w:szCs w:val="20"/>
        </w:rPr>
      </w:pPr>
      <w:bookmarkStart w:id="0" w:name="_Hlk152145188"/>
      <w:r w:rsidRPr="00E72688">
        <w:rPr>
          <w:rFonts w:ascii="Times New Roman" w:hAnsi="Times New Roman"/>
          <w:sz w:val="20"/>
          <w:szCs w:val="20"/>
        </w:rPr>
        <w:t xml:space="preserve">от </w:t>
      </w:r>
      <w:r w:rsidR="00986767">
        <w:rPr>
          <w:rFonts w:ascii="Times New Roman" w:hAnsi="Times New Roman"/>
          <w:sz w:val="20"/>
          <w:szCs w:val="20"/>
        </w:rPr>
        <w:t xml:space="preserve">27 декабря </w:t>
      </w:r>
      <w:r w:rsidRPr="00E72688">
        <w:rPr>
          <w:rFonts w:ascii="Times New Roman" w:hAnsi="Times New Roman"/>
          <w:sz w:val="20"/>
          <w:szCs w:val="20"/>
        </w:rPr>
        <w:t xml:space="preserve">2023 года № </w:t>
      </w:r>
      <w:r w:rsidR="00986767">
        <w:rPr>
          <w:rFonts w:ascii="Times New Roman" w:hAnsi="Times New Roman"/>
          <w:sz w:val="20"/>
          <w:szCs w:val="20"/>
        </w:rPr>
        <w:t>409</w:t>
      </w:r>
    </w:p>
    <w:bookmarkEnd w:id="0"/>
    <w:p w14:paraId="75CB3DF4" w14:textId="77777777" w:rsidR="00595911" w:rsidRDefault="00595911" w:rsidP="00595911">
      <w:pPr>
        <w:pStyle w:val="ConsPlusTitle"/>
        <w:widowControl/>
        <w:tabs>
          <w:tab w:val="left" w:pos="0"/>
          <w:tab w:val="left" w:pos="1134"/>
        </w:tabs>
        <w:jc w:val="center"/>
        <w:rPr>
          <w:rFonts w:ascii="Times New Roman" w:hAnsi="Times New Roman" w:cs="Times New Roman"/>
          <w:sz w:val="28"/>
          <w:szCs w:val="28"/>
        </w:rPr>
      </w:pPr>
    </w:p>
    <w:p w14:paraId="1114A970" w14:textId="77777777" w:rsidR="00595911" w:rsidRPr="00DC62F5" w:rsidRDefault="00595911" w:rsidP="00595911">
      <w:pPr>
        <w:pStyle w:val="ConsPlusTitle"/>
        <w:widowControl/>
        <w:tabs>
          <w:tab w:val="left" w:pos="0"/>
          <w:tab w:val="left" w:pos="1134"/>
        </w:tabs>
        <w:jc w:val="center"/>
        <w:rPr>
          <w:rFonts w:ascii="Times New Roman" w:hAnsi="Times New Roman" w:cs="Times New Roman"/>
          <w:sz w:val="24"/>
          <w:szCs w:val="24"/>
        </w:rPr>
      </w:pPr>
      <w:r w:rsidRPr="00DC62F5">
        <w:rPr>
          <w:rFonts w:ascii="Times New Roman" w:hAnsi="Times New Roman" w:cs="Times New Roman"/>
          <w:sz w:val="24"/>
          <w:szCs w:val="24"/>
        </w:rPr>
        <w:t xml:space="preserve">Административный регламент по предоставлению </w:t>
      </w:r>
    </w:p>
    <w:p w14:paraId="60B4E176" w14:textId="77777777" w:rsidR="00595911" w:rsidRPr="00DC62F5" w:rsidRDefault="00595911" w:rsidP="00595911">
      <w:pPr>
        <w:pStyle w:val="ConsPlusTitle"/>
        <w:widowControl/>
        <w:tabs>
          <w:tab w:val="left" w:pos="0"/>
          <w:tab w:val="left" w:pos="1134"/>
        </w:tabs>
        <w:jc w:val="center"/>
        <w:rPr>
          <w:rFonts w:ascii="Times New Roman" w:hAnsi="Times New Roman" w:cs="Times New Roman"/>
          <w:sz w:val="24"/>
          <w:szCs w:val="24"/>
        </w:rPr>
      </w:pPr>
      <w:r w:rsidRPr="00DC62F5">
        <w:rPr>
          <w:rFonts w:ascii="Times New Roman" w:hAnsi="Times New Roman" w:cs="Times New Roman"/>
          <w:sz w:val="24"/>
          <w:szCs w:val="24"/>
        </w:rPr>
        <w:t xml:space="preserve">муниципальной услуги </w:t>
      </w:r>
    </w:p>
    <w:p w14:paraId="19B53BF0" w14:textId="7704D6BF" w:rsidR="00812182" w:rsidRPr="00DC62F5" w:rsidRDefault="00812182" w:rsidP="00812182">
      <w:pPr>
        <w:widowControl w:val="0"/>
        <w:autoSpaceDE w:val="0"/>
        <w:autoSpaceDN w:val="0"/>
        <w:adjustRightInd w:val="0"/>
        <w:jc w:val="center"/>
        <w:rPr>
          <w:b/>
          <w:sz w:val="24"/>
          <w:szCs w:val="24"/>
        </w:rPr>
      </w:pPr>
      <w:r w:rsidRPr="00DC62F5">
        <w:rPr>
          <w:b/>
          <w:sz w:val="24"/>
          <w:szCs w:val="24"/>
        </w:rPr>
        <w:t xml:space="preserve"> «Выдача выписки из </w:t>
      </w:r>
      <w:proofErr w:type="spellStart"/>
      <w:r w:rsidRPr="00DC62F5">
        <w:rPr>
          <w:b/>
          <w:sz w:val="24"/>
          <w:szCs w:val="24"/>
        </w:rPr>
        <w:t>похозяйственной</w:t>
      </w:r>
      <w:proofErr w:type="spellEnd"/>
      <w:r w:rsidRPr="00DC62F5">
        <w:rPr>
          <w:b/>
          <w:sz w:val="24"/>
          <w:szCs w:val="24"/>
        </w:rPr>
        <w:t xml:space="preserve"> книги» </w:t>
      </w:r>
    </w:p>
    <w:p w14:paraId="58C91E15" w14:textId="1FC71525" w:rsidR="00812182" w:rsidRPr="00DC62F5" w:rsidRDefault="00812182" w:rsidP="00812182">
      <w:pPr>
        <w:widowControl w:val="0"/>
        <w:autoSpaceDE w:val="0"/>
        <w:autoSpaceDN w:val="0"/>
        <w:adjustRightInd w:val="0"/>
        <w:jc w:val="center"/>
        <w:rPr>
          <w:b/>
          <w:sz w:val="24"/>
          <w:szCs w:val="24"/>
        </w:rPr>
      </w:pPr>
      <w:r w:rsidRPr="00DC62F5">
        <w:rPr>
          <w:b/>
          <w:sz w:val="24"/>
          <w:szCs w:val="24"/>
        </w:rPr>
        <w:t>(далее – административный регламент)</w:t>
      </w:r>
    </w:p>
    <w:p w14:paraId="43AFD02B" w14:textId="77777777" w:rsidR="00986767" w:rsidRPr="00DC62F5" w:rsidRDefault="00986767" w:rsidP="00986767">
      <w:pPr>
        <w:pStyle w:val="af"/>
        <w:widowControl w:val="0"/>
        <w:numPr>
          <w:ilvl w:val="0"/>
          <w:numId w:val="43"/>
        </w:numPr>
        <w:autoSpaceDE w:val="0"/>
        <w:autoSpaceDN w:val="0"/>
        <w:adjustRightInd w:val="0"/>
        <w:jc w:val="center"/>
        <w:rPr>
          <w:rFonts w:ascii="Times New Roman" w:hAnsi="Times New Roman"/>
          <w:b/>
          <w:bCs/>
          <w:lang w:eastAsia="ru-RU"/>
        </w:rPr>
      </w:pPr>
      <w:r w:rsidRPr="00DC62F5">
        <w:rPr>
          <w:rFonts w:ascii="Times New Roman" w:hAnsi="Times New Roman"/>
          <w:b/>
          <w:bCs/>
          <w:lang w:eastAsia="ru-RU"/>
        </w:rPr>
        <w:t>Общие положения</w:t>
      </w:r>
    </w:p>
    <w:p w14:paraId="706A0034" w14:textId="77777777" w:rsidR="00986767" w:rsidRPr="00DC62F5" w:rsidRDefault="00986767" w:rsidP="00986767">
      <w:pPr>
        <w:autoSpaceDE w:val="0"/>
        <w:autoSpaceDN w:val="0"/>
        <w:adjustRightInd w:val="0"/>
        <w:ind w:firstLine="709"/>
        <w:jc w:val="both"/>
        <w:rPr>
          <w:bCs/>
          <w:sz w:val="24"/>
          <w:szCs w:val="24"/>
        </w:rPr>
      </w:pPr>
      <w:r w:rsidRPr="00DC62F5">
        <w:rPr>
          <w:sz w:val="24"/>
          <w:szCs w:val="24"/>
        </w:rPr>
        <w:t xml:space="preserve">1.1. </w:t>
      </w:r>
      <w:r w:rsidRPr="00DC62F5">
        <w:rPr>
          <w:bCs/>
          <w:sz w:val="24"/>
          <w:szCs w:val="24"/>
        </w:rPr>
        <w:t>Регламент устанавливает порядок и стандарт предоставления муниципальной услуги.</w:t>
      </w:r>
    </w:p>
    <w:p w14:paraId="2D96B777"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1.2. Заявителями, имеющими право на получение муниципальной услуги, являются физические лица:</w:t>
      </w:r>
    </w:p>
    <w:p w14:paraId="0A090B5A"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1) являющиеся членами личного подсобного хозяйства (далее – ЛПХ).</w:t>
      </w:r>
    </w:p>
    <w:p w14:paraId="18053B3D"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Глава ЛПХ имеет право получить выписку из книги только в отношении своего ЛПХ в любом объеме, по любому перечню сведений и для любых целей.</w:t>
      </w:r>
    </w:p>
    <w:p w14:paraId="1BBE47D6"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14:paraId="6DD6AAD1"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2) не являющиеся членами личного подсобного хозяйства граждане, обращающиеся за выпиской из </w:t>
      </w:r>
      <w:proofErr w:type="spellStart"/>
      <w:r w:rsidRPr="00DC62F5">
        <w:rPr>
          <w:sz w:val="24"/>
          <w:szCs w:val="24"/>
        </w:rPr>
        <w:t>похозяйственной</w:t>
      </w:r>
      <w:proofErr w:type="spellEnd"/>
      <w:r w:rsidRPr="00DC62F5">
        <w:rPr>
          <w:sz w:val="24"/>
          <w:szCs w:val="24"/>
        </w:rPr>
        <w:t xml:space="preserve"> книги в целях дальнейшего оформления прав на земельный участок в порядке наследования.</w:t>
      </w:r>
    </w:p>
    <w:p w14:paraId="1931F81B" w14:textId="77777777" w:rsidR="00986767" w:rsidRPr="00DC62F5" w:rsidRDefault="00986767" w:rsidP="00986767">
      <w:pPr>
        <w:autoSpaceDE w:val="0"/>
        <w:autoSpaceDN w:val="0"/>
        <w:adjustRightInd w:val="0"/>
        <w:ind w:firstLine="709"/>
        <w:jc w:val="both"/>
        <w:rPr>
          <w:rFonts w:eastAsia="Calibri"/>
          <w:b/>
          <w:sz w:val="24"/>
          <w:szCs w:val="24"/>
        </w:rPr>
      </w:pPr>
      <w:r w:rsidRPr="00DC62F5">
        <w:rPr>
          <w:sz w:val="24"/>
          <w:szCs w:val="24"/>
        </w:rPr>
        <w:t xml:space="preserve">Представлять интересы заявителя </w:t>
      </w:r>
      <w:r w:rsidRPr="00DC62F5">
        <w:rPr>
          <w:rFonts w:eastAsia="Calibri"/>
          <w:sz w:val="24"/>
          <w:szCs w:val="24"/>
        </w:rPr>
        <w:t>от имени физических лиц могут представители, действующие в силу полномочий, основанных на доверенности или договоре.</w:t>
      </w:r>
    </w:p>
    <w:p w14:paraId="2D07E48C" w14:textId="7630FA54" w:rsidR="00986767" w:rsidRPr="00DC62F5" w:rsidRDefault="00986767" w:rsidP="00986767">
      <w:pPr>
        <w:autoSpaceDE w:val="0"/>
        <w:autoSpaceDN w:val="0"/>
        <w:adjustRightInd w:val="0"/>
        <w:ind w:firstLine="709"/>
        <w:jc w:val="both"/>
        <w:rPr>
          <w:bCs/>
          <w:sz w:val="24"/>
          <w:szCs w:val="24"/>
        </w:rPr>
      </w:pPr>
      <w:r w:rsidRPr="00DC62F5">
        <w:rPr>
          <w:bCs/>
          <w:sz w:val="24"/>
          <w:szCs w:val="24"/>
        </w:rPr>
        <w:t>1.3. Информация о месте нахождения органа местного самоуправления (далее – ОМСУ), предоставляющего муниципальную услугу, графиках работы, контактных телефонах и т.д. (далее – сведения информационного характера) размещаются:</w:t>
      </w:r>
    </w:p>
    <w:p w14:paraId="22D7A64E" w14:textId="77777777" w:rsidR="00986767" w:rsidRPr="00DC62F5" w:rsidRDefault="00986767" w:rsidP="00986767">
      <w:pPr>
        <w:autoSpaceDE w:val="0"/>
        <w:autoSpaceDN w:val="0"/>
        <w:adjustRightInd w:val="0"/>
        <w:ind w:firstLine="709"/>
        <w:jc w:val="both"/>
        <w:rPr>
          <w:bCs/>
          <w:sz w:val="24"/>
          <w:szCs w:val="24"/>
        </w:rPr>
      </w:pPr>
      <w:r w:rsidRPr="00DC62F5">
        <w:rPr>
          <w:bCs/>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4613B0D6" w14:textId="324A205C" w:rsidR="00986767" w:rsidRPr="00DC62F5" w:rsidRDefault="00986767" w:rsidP="00986767">
      <w:pPr>
        <w:autoSpaceDE w:val="0"/>
        <w:autoSpaceDN w:val="0"/>
        <w:adjustRightInd w:val="0"/>
        <w:ind w:firstLine="709"/>
        <w:jc w:val="both"/>
        <w:rPr>
          <w:bCs/>
          <w:sz w:val="24"/>
          <w:szCs w:val="24"/>
        </w:rPr>
      </w:pPr>
      <w:r w:rsidRPr="00DC62F5">
        <w:rPr>
          <w:bCs/>
          <w:sz w:val="24"/>
          <w:szCs w:val="24"/>
        </w:rPr>
        <w:t>на сайте ОМСУ</w:t>
      </w:r>
      <w:r w:rsidR="00627E2E" w:rsidRPr="00DC62F5">
        <w:rPr>
          <w:bCs/>
          <w:sz w:val="24"/>
          <w:szCs w:val="24"/>
        </w:rPr>
        <w:t xml:space="preserve"> - https://www.bolshelutsk.ru/</w:t>
      </w:r>
      <w:r w:rsidRPr="00DC62F5">
        <w:rPr>
          <w:bCs/>
          <w:sz w:val="24"/>
          <w:szCs w:val="24"/>
        </w:rPr>
        <w:t>;</w:t>
      </w:r>
    </w:p>
    <w:p w14:paraId="7C73EBEA" w14:textId="77777777" w:rsidR="00986767" w:rsidRPr="00DC62F5" w:rsidRDefault="00986767" w:rsidP="00986767">
      <w:pPr>
        <w:autoSpaceDE w:val="0"/>
        <w:autoSpaceDN w:val="0"/>
        <w:adjustRightInd w:val="0"/>
        <w:ind w:firstLine="709"/>
        <w:jc w:val="both"/>
        <w:rPr>
          <w:bCs/>
          <w:sz w:val="24"/>
          <w:szCs w:val="24"/>
        </w:rPr>
      </w:pPr>
      <w:r w:rsidRPr="00DC62F5">
        <w:rPr>
          <w:bCs/>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062E589D" w14:textId="77777777" w:rsidR="00986767" w:rsidRPr="00DC62F5" w:rsidRDefault="00986767" w:rsidP="00986767">
      <w:pPr>
        <w:autoSpaceDE w:val="0"/>
        <w:autoSpaceDN w:val="0"/>
        <w:adjustRightInd w:val="0"/>
        <w:ind w:firstLine="709"/>
        <w:jc w:val="both"/>
        <w:rPr>
          <w:bCs/>
          <w:sz w:val="24"/>
          <w:szCs w:val="24"/>
        </w:rPr>
      </w:pPr>
      <w:r w:rsidRPr="00DC62F5">
        <w:rPr>
          <w:bCs/>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14:paraId="3B0A2207" w14:textId="77777777" w:rsidR="00986767" w:rsidRPr="00DC62F5" w:rsidRDefault="00986767" w:rsidP="00986767">
      <w:pPr>
        <w:autoSpaceDE w:val="0"/>
        <w:autoSpaceDN w:val="0"/>
        <w:adjustRightInd w:val="0"/>
        <w:ind w:firstLine="709"/>
        <w:jc w:val="both"/>
        <w:rPr>
          <w:bCs/>
          <w:sz w:val="24"/>
          <w:szCs w:val="24"/>
        </w:rPr>
      </w:pPr>
      <w:r w:rsidRPr="00DC62F5">
        <w:rPr>
          <w:bCs/>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14:paraId="0EC839B7" w14:textId="77777777" w:rsidR="00986767" w:rsidRPr="00DC62F5" w:rsidRDefault="00986767" w:rsidP="00986767">
      <w:pPr>
        <w:autoSpaceDE w:val="0"/>
        <w:autoSpaceDN w:val="0"/>
        <w:adjustRightInd w:val="0"/>
        <w:ind w:firstLine="709"/>
        <w:jc w:val="both"/>
        <w:rPr>
          <w:bCs/>
          <w:sz w:val="24"/>
          <w:szCs w:val="24"/>
        </w:rPr>
      </w:pPr>
    </w:p>
    <w:p w14:paraId="15A12B79" w14:textId="77777777" w:rsidR="00986767" w:rsidRPr="00DC62F5" w:rsidRDefault="00986767" w:rsidP="00986767">
      <w:pPr>
        <w:autoSpaceDE w:val="0"/>
        <w:autoSpaceDN w:val="0"/>
        <w:adjustRightInd w:val="0"/>
        <w:ind w:firstLine="709"/>
        <w:jc w:val="center"/>
        <w:rPr>
          <w:b/>
          <w:sz w:val="24"/>
          <w:szCs w:val="24"/>
        </w:rPr>
      </w:pPr>
      <w:r w:rsidRPr="00DC62F5">
        <w:rPr>
          <w:b/>
          <w:sz w:val="24"/>
          <w:szCs w:val="24"/>
        </w:rPr>
        <w:t>2. Стандарт предоставления государственной услуги</w:t>
      </w:r>
    </w:p>
    <w:p w14:paraId="15164510" w14:textId="77777777" w:rsidR="00986767" w:rsidRPr="00DC62F5" w:rsidRDefault="00986767" w:rsidP="00986767">
      <w:pPr>
        <w:ind w:firstLine="709"/>
        <w:jc w:val="both"/>
        <w:rPr>
          <w:rFonts w:eastAsia="Calibri"/>
          <w:sz w:val="24"/>
          <w:szCs w:val="24"/>
        </w:rPr>
      </w:pPr>
      <w:r w:rsidRPr="00DC62F5">
        <w:rPr>
          <w:rFonts w:eastAsia="Calibri"/>
          <w:bCs/>
          <w:sz w:val="24"/>
          <w:szCs w:val="24"/>
        </w:rPr>
        <w:t xml:space="preserve">2.1. Полное наименование муниципальной услуги: </w:t>
      </w:r>
      <w:r w:rsidRPr="00DC62F5">
        <w:rPr>
          <w:rFonts w:eastAsia="Calibri"/>
          <w:sz w:val="24"/>
          <w:szCs w:val="24"/>
        </w:rPr>
        <w:t>«</w:t>
      </w:r>
      <w:r w:rsidRPr="00DC62F5">
        <w:rPr>
          <w:sz w:val="24"/>
          <w:szCs w:val="24"/>
        </w:rPr>
        <w:t xml:space="preserve">Выдача выписки из </w:t>
      </w:r>
      <w:proofErr w:type="spellStart"/>
      <w:r w:rsidRPr="00DC62F5">
        <w:rPr>
          <w:sz w:val="24"/>
          <w:szCs w:val="24"/>
        </w:rPr>
        <w:t>похозяйственной</w:t>
      </w:r>
      <w:proofErr w:type="spellEnd"/>
      <w:r w:rsidRPr="00DC62F5">
        <w:rPr>
          <w:sz w:val="24"/>
          <w:szCs w:val="24"/>
        </w:rPr>
        <w:t xml:space="preserve"> книги»</w:t>
      </w:r>
      <w:r w:rsidRPr="00DC62F5">
        <w:rPr>
          <w:rFonts w:eastAsia="Calibri"/>
          <w:sz w:val="24"/>
          <w:szCs w:val="24"/>
        </w:rPr>
        <w:t>.</w:t>
      </w:r>
    </w:p>
    <w:p w14:paraId="12642413" w14:textId="77777777" w:rsidR="00986767" w:rsidRPr="00DC62F5" w:rsidRDefault="00986767" w:rsidP="00986767">
      <w:pPr>
        <w:ind w:firstLine="709"/>
        <w:jc w:val="both"/>
        <w:rPr>
          <w:rFonts w:eastAsia="Calibri"/>
          <w:sz w:val="24"/>
          <w:szCs w:val="24"/>
        </w:rPr>
      </w:pPr>
      <w:r w:rsidRPr="00DC62F5">
        <w:rPr>
          <w:sz w:val="24"/>
          <w:szCs w:val="24"/>
        </w:rPr>
        <w:t xml:space="preserve">Сокращенное наименование муниципальной услуги: </w:t>
      </w:r>
      <w:r w:rsidRPr="00DC62F5">
        <w:rPr>
          <w:rFonts w:eastAsia="Calibri"/>
          <w:sz w:val="24"/>
          <w:szCs w:val="24"/>
        </w:rPr>
        <w:t>«</w:t>
      </w:r>
      <w:r w:rsidRPr="00DC62F5">
        <w:rPr>
          <w:sz w:val="24"/>
          <w:szCs w:val="24"/>
        </w:rPr>
        <w:t xml:space="preserve">Выдача выписки из </w:t>
      </w:r>
      <w:proofErr w:type="spellStart"/>
      <w:r w:rsidRPr="00DC62F5">
        <w:rPr>
          <w:sz w:val="24"/>
          <w:szCs w:val="24"/>
        </w:rPr>
        <w:t>похозяйственной</w:t>
      </w:r>
      <w:proofErr w:type="spellEnd"/>
      <w:r w:rsidRPr="00DC62F5">
        <w:rPr>
          <w:sz w:val="24"/>
          <w:szCs w:val="24"/>
        </w:rPr>
        <w:t xml:space="preserve"> книги»</w:t>
      </w:r>
      <w:r w:rsidRPr="00DC62F5">
        <w:rPr>
          <w:rFonts w:eastAsia="Calibri"/>
          <w:sz w:val="24"/>
          <w:szCs w:val="24"/>
        </w:rPr>
        <w:t>.</w:t>
      </w:r>
    </w:p>
    <w:p w14:paraId="26C8954A" w14:textId="743A1343" w:rsidR="00986767" w:rsidRPr="00DC62F5" w:rsidRDefault="00986767" w:rsidP="00986767">
      <w:pPr>
        <w:ind w:firstLine="709"/>
        <w:jc w:val="both"/>
        <w:rPr>
          <w:rFonts w:eastAsia="Calibri"/>
          <w:sz w:val="24"/>
          <w:szCs w:val="24"/>
        </w:rPr>
      </w:pPr>
      <w:r w:rsidRPr="00DC62F5">
        <w:rPr>
          <w:rFonts w:eastAsia="Calibri"/>
          <w:bCs/>
          <w:sz w:val="24"/>
          <w:szCs w:val="24"/>
        </w:rPr>
        <w:t>2.2. Муниципальную услугу предоставляет</w:t>
      </w:r>
      <w:r w:rsidRPr="00DC62F5">
        <w:rPr>
          <w:sz w:val="24"/>
          <w:szCs w:val="24"/>
        </w:rPr>
        <w:t xml:space="preserve"> </w:t>
      </w:r>
      <w:r w:rsidRPr="00DC62F5">
        <w:rPr>
          <w:rFonts w:eastAsia="Calibri"/>
          <w:sz w:val="24"/>
          <w:szCs w:val="24"/>
        </w:rPr>
        <w:t xml:space="preserve">администрация </w:t>
      </w:r>
      <w:r w:rsidR="00627E2E" w:rsidRPr="00DC62F5">
        <w:rPr>
          <w:rFonts w:eastAsia="Calibri"/>
          <w:sz w:val="24"/>
          <w:szCs w:val="24"/>
        </w:rPr>
        <w:t xml:space="preserve">МО "Большелуцкое сельское поселение" </w:t>
      </w:r>
      <w:r w:rsidRPr="00DC62F5">
        <w:rPr>
          <w:rFonts w:eastAsia="Calibri"/>
          <w:sz w:val="24"/>
          <w:szCs w:val="24"/>
        </w:rPr>
        <w:t>(далее – ОМСУ).</w:t>
      </w:r>
    </w:p>
    <w:p w14:paraId="2938C790"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В предоставлении муниципальной услуги участвуют:</w:t>
      </w:r>
    </w:p>
    <w:p w14:paraId="024CA227" w14:textId="77777777" w:rsidR="00986767" w:rsidRPr="00DC62F5" w:rsidRDefault="00986767" w:rsidP="00986767">
      <w:pPr>
        <w:widowControl w:val="0"/>
        <w:autoSpaceDE w:val="0"/>
        <w:autoSpaceDN w:val="0"/>
        <w:adjustRightInd w:val="0"/>
        <w:ind w:firstLine="709"/>
        <w:jc w:val="both"/>
        <w:rPr>
          <w:sz w:val="24"/>
          <w:szCs w:val="24"/>
        </w:rPr>
      </w:pPr>
      <w:r w:rsidRPr="00DC62F5">
        <w:rPr>
          <w:rFonts w:eastAsia="Calibri"/>
          <w:sz w:val="24"/>
          <w:szCs w:val="24"/>
        </w:rPr>
        <w:t>ГБУ ЛО «МФЦ».</w:t>
      </w:r>
    </w:p>
    <w:p w14:paraId="50F5668B"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Заявление на получение муниципальной услуги с комплектом документов принимается:</w:t>
      </w:r>
    </w:p>
    <w:p w14:paraId="716BBB10"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1) при личной явке:</w:t>
      </w:r>
    </w:p>
    <w:p w14:paraId="50665A8D"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в филиалах, отделах, удаленных рабочих местах МФЦ;</w:t>
      </w:r>
    </w:p>
    <w:p w14:paraId="01ACC245"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2) без личной явки:</w:t>
      </w:r>
    </w:p>
    <w:p w14:paraId="5BA58BE2"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в электронной форме через личный кабинет заявителя на ПГУ ЛО/ЕПГУ (при технической реализации).</w:t>
      </w:r>
    </w:p>
    <w:p w14:paraId="78F44D7E"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lastRenderedPageBreak/>
        <w:t xml:space="preserve">Заявитель имеет право записаться на прием для подачи заявления </w:t>
      </w:r>
      <w:r w:rsidRPr="00DC62F5">
        <w:rPr>
          <w:rFonts w:ascii="Times New Roman" w:hAnsi="Times New Roman"/>
          <w:sz w:val="24"/>
          <w:szCs w:val="24"/>
        </w:rPr>
        <w:br/>
        <w:t>о предоставлении услуги следующими способами:</w:t>
      </w:r>
    </w:p>
    <w:p w14:paraId="4F4DDD4C" w14:textId="67D6E33D"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1) в МФЦ (при технической реализации);</w:t>
      </w:r>
    </w:p>
    <w:p w14:paraId="792F96A1" w14:textId="39D87F44"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2) по телефону –в МФЦ;</w:t>
      </w:r>
    </w:p>
    <w:p w14:paraId="31B29F84" w14:textId="356ED76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Для записи заявитель выбирает любые свободные для приема дату и время в пределах установленного в МФЦ графика приема заявителей.</w:t>
      </w:r>
    </w:p>
    <w:p w14:paraId="2C9E5CB4" w14:textId="43A42BBC" w:rsidR="00986767" w:rsidRPr="00DC62F5" w:rsidRDefault="00986767" w:rsidP="00986767">
      <w:pPr>
        <w:ind w:firstLine="709"/>
        <w:jc w:val="both"/>
        <w:rPr>
          <w:sz w:val="24"/>
          <w:szCs w:val="24"/>
        </w:rPr>
      </w:pPr>
      <w:r w:rsidRPr="00DC62F5">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w:t>
      </w:r>
      <w:r w:rsidR="00DC62F5" w:rsidRPr="00DC62F5">
        <w:rPr>
          <w:sz w:val="24"/>
          <w:szCs w:val="24"/>
        </w:rPr>
        <w:t xml:space="preserve"> в</w:t>
      </w:r>
      <w:r w:rsidRPr="00DC62F5">
        <w:rPr>
          <w:sz w:val="24"/>
          <w:szCs w:val="24"/>
        </w:rPr>
        <w:t xml:space="preserve"> ГБУ ЛО «МФЦ» с использованием информационных технологий,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14:paraId="52571F62"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2.2.2. При предоставлении муниципальной услуги в электронной форме (при технической реализации) идентификация и аутентификация могут осуществляться посредством:</w:t>
      </w:r>
    </w:p>
    <w:p w14:paraId="735BE311"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722F5AB"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3376995"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2.3. Результатом предоставления муниципальной услуги является:</w:t>
      </w:r>
    </w:p>
    <w:p w14:paraId="7FDA1F0A"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 xml:space="preserve">- выдача выписки из </w:t>
      </w:r>
      <w:proofErr w:type="spellStart"/>
      <w:r w:rsidRPr="00DC62F5">
        <w:rPr>
          <w:rFonts w:ascii="Times New Roman" w:hAnsi="Times New Roman"/>
          <w:sz w:val="24"/>
          <w:szCs w:val="24"/>
        </w:rPr>
        <w:t>похозяйственной</w:t>
      </w:r>
      <w:proofErr w:type="spellEnd"/>
      <w:r w:rsidRPr="00DC62F5">
        <w:rPr>
          <w:rFonts w:ascii="Times New Roman" w:hAnsi="Times New Roman"/>
          <w:sz w:val="24"/>
          <w:szCs w:val="24"/>
        </w:rPr>
        <w:t xml:space="preserve"> книги;</w:t>
      </w:r>
    </w:p>
    <w:p w14:paraId="6DE5BF63"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 xml:space="preserve">- отказ в выдаче выписки из </w:t>
      </w:r>
      <w:proofErr w:type="spellStart"/>
      <w:r w:rsidRPr="00DC62F5">
        <w:rPr>
          <w:rFonts w:ascii="Times New Roman" w:hAnsi="Times New Roman"/>
          <w:sz w:val="24"/>
          <w:szCs w:val="24"/>
        </w:rPr>
        <w:t>похозяйственной</w:t>
      </w:r>
      <w:proofErr w:type="spellEnd"/>
      <w:r w:rsidRPr="00DC62F5">
        <w:rPr>
          <w:rFonts w:ascii="Times New Roman" w:hAnsi="Times New Roman"/>
          <w:sz w:val="24"/>
          <w:szCs w:val="24"/>
        </w:rPr>
        <w:t xml:space="preserve"> книги.</w:t>
      </w:r>
    </w:p>
    <w:p w14:paraId="21EC3A5E" w14:textId="77777777" w:rsidR="00986767" w:rsidRPr="00DC62F5" w:rsidRDefault="00986767" w:rsidP="00986767">
      <w:pPr>
        <w:autoSpaceDE w:val="0"/>
        <w:autoSpaceDN w:val="0"/>
        <w:adjustRightInd w:val="0"/>
        <w:ind w:firstLine="540"/>
        <w:jc w:val="both"/>
        <w:rPr>
          <w:sz w:val="24"/>
          <w:szCs w:val="24"/>
        </w:rPr>
      </w:pPr>
      <w:r w:rsidRPr="00DC62F5">
        <w:rPr>
          <w:sz w:val="24"/>
          <w:szCs w:val="24"/>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14:paraId="7E87F64C" w14:textId="77777777" w:rsidR="00986767" w:rsidRPr="00DC62F5" w:rsidRDefault="00986767" w:rsidP="00986767">
      <w:pPr>
        <w:pStyle w:val="ConsPlusNormal"/>
        <w:spacing w:line="240" w:lineRule="atLeast"/>
        <w:ind w:firstLine="709"/>
        <w:jc w:val="both"/>
        <w:rPr>
          <w:b/>
          <w:sz w:val="24"/>
          <w:szCs w:val="24"/>
        </w:rPr>
      </w:pPr>
    </w:p>
    <w:p w14:paraId="4100ACC2" w14:textId="0ECE58F2"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Результат предоставления муниципальной услуги предоставляется заявителю в соответствии со способом, указанным заявителем при подаче заявления и документов:</w:t>
      </w:r>
    </w:p>
    <w:p w14:paraId="51F05EB9"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1) при личной явке передается главе ЛПХ или иному члену ЛПХ по предъявлении документа, удостоверяющего личность, под личную подпись:</w:t>
      </w:r>
    </w:p>
    <w:p w14:paraId="6ED44F77"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в филиалах, отделах, удаленных рабочих местах МФЦ.</w:t>
      </w:r>
    </w:p>
    <w:p w14:paraId="61F9733A"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2) без личной явки:</w:t>
      </w:r>
    </w:p>
    <w:p w14:paraId="39C66099"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в форме электронного документа предоставляется в личном кабинете на Едином портале в случае, если заявление направленно в электронной форме с использованием Единого портала. </w:t>
      </w:r>
    </w:p>
    <w:p w14:paraId="0A748FF9"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заказным письмом на почтовый адрес главы ЛПХ или иного члена ЛПХ, указанный в заявлении, либо.</w:t>
      </w:r>
    </w:p>
    <w:p w14:paraId="5C8344E4"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14:paraId="32F6D13F" w14:textId="77777777" w:rsidR="00986767" w:rsidRPr="00DC62F5" w:rsidRDefault="00986767" w:rsidP="00627E2E">
      <w:pPr>
        <w:autoSpaceDE w:val="0"/>
        <w:autoSpaceDN w:val="0"/>
        <w:adjustRightInd w:val="0"/>
        <w:ind w:firstLine="540"/>
        <w:jc w:val="both"/>
        <w:rPr>
          <w:sz w:val="24"/>
          <w:szCs w:val="24"/>
        </w:rPr>
      </w:pPr>
      <w:r w:rsidRPr="00DC62F5">
        <w:rPr>
          <w:sz w:val="24"/>
          <w:szCs w:val="24"/>
        </w:rPr>
        <w:t xml:space="preserve">В </w:t>
      </w:r>
      <w:proofErr w:type="gramStart"/>
      <w:r w:rsidRPr="00DC62F5">
        <w:rPr>
          <w:sz w:val="24"/>
          <w:szCs w:val="24"/>
        </w:rPr>
        <w:t>случае</w:t>
      </w:r>
      <w:proofErr w:type="gramEnd"/>
      <w:r w:rsidRPr="00DC62F5">
        <w:rPr>
          <w:sz w:val="24"/>
          <w:szCs w:val="24"/>
        </w:rPr>
        <w:t xml:space="preserve"> когда выписка изложена на нескольких листах, они должны быть прошиты и пронумерованы. Запись о количестве прошитых листов (например: "Всего прошито, </w:t>
      </w:r>
      <w:r w:rsidRPr="00DC62F5">
        <w:rPr>
          <w:sz w:val="24"/>
          <w:szCs w:val="24"/>
        </w:rPr>
        <w:lastRenderedPageBreak/>
        <w:t>пронумеровано и скреплено печатью десять листов") заверяется подписью должностного лица и оттиском печати.</w:t>
      </w:r>
    </w:p>
    <w:p w14:paraId="68AE7645"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2.4. Срок предоставления муниципальной услуги.</w:t>
      </w:r>
    </w:p>
    <w:p w14:paraId="07FC3173"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w:t>
      </w:r>
    </w:p>
    <w:p w14:paraId="7101D055"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 xml:space="preserve">2.5. Правовые основания для предоставления муниципальной услуги. </w:t>
      </w:r>
    </w:p>
    <w:p w14:paraId="6DA238A0"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Предоставление муниципальной услуги осуществляется в соответствии со следующими нормативными правовыми актами:</w:t>
      </w:r>
    </w:p>
    <w:p w14:paraId="036333C3" w14:textId="77777777" w:rsidR="00986767" w:rsidRPr="00DC62F5" w:rsidRDefault="00986767" w:rsidP="00986767">
      <w:pPr>
        <w:pStyle w:val="ConsPlusNormal"/>
        <w:spacing w:line="240" w:lineRule="atLeast"/>
        <w:ind w:firstLine="709"/>
        <w:jc w:val="both"/>
        <w:rPr>
          <w:rFonts w:ascii="Times New Roman" w:hAnsi="Times New Roman"/>
          <w:b/>
          <w:sz w:val="24"/>
          <w:szCs w:val="24"/>
        </w:rPr>
      </w:pPr>
      <w:r w:rsidRPr="00DC62F5">
        <w:rPr>
          <w:rFonts w:ascii="Times New Roman" w:hAnsi="Times New Roman"/>
          <w:sz w:val="24"/>
          <w:szCs w:val="24"/>
        </w:rPr>
        <w:t>Гражданский кодекс Российской Федерации;</w:t>
      </w:r>
    </w:p>
    <w:p w14:paraId="0FC56708"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Федеральный закон от 7 июля 2003 года № 112-ФЗ «О личном подсобном хозяйстве»;</w:t>
      </w:r>
    </w:p>
    <w:p w14:paraId="230E514F"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Федеральный закон от 13.07.2015 № 218-ФЗ «О государственной регистрации недвижимости»; </w:t>
      </w:r>
    </w:p>
    <w:p w14:paraId="21FF62EE" w14:textId="77777777" w:rsidR="00986767" w:rsidRPr="00DC62F5" w:rsidRDefault="00986767" w:rsidP="00986767">
      <w:pPr>
        <w:autoSpaceDE w:val="0"/>
        <w:autoSpaceDN w:val="0"/>
        <w:adjustRightInd w:val="0"/>
        <w:ind w:firstLine="709"/>
        <w:jc w:val="both"/>
        <w:rPr>
          <w:sz w:val="24"/>
          <w:szCs w:val="24"/>
        </w:rPr>
      </w:pPr>
      <w:r w:rsidRPr="00DC62F5">
        <w:rPr>
          <w:bCs/>
          <w:sz w:val="24"/>
          <w:szCs w:val="24"/>
        </w:rPr>
        <w:t xml:space="preserve">Приказ Минсельхоза России от 27.09.2022 № 629 «Об утверждении формы и порядка ведения </w:t>
      </w:r>
      <w:proofErr w:type="spellStart"/>
      <w:r w:rsidRPr="00DC62F5">
        <w:rPr>
          <w:bCs/>
          <w:sz w:val="24"/>
          <w:szCs w:val="24"/>
        </w:rPr>
        <w:t>похозяйственных</w:t>
      </w:r>
      <w:proofErr w:type="spellEnd"/>
      <w:r w:rsidRPr="00DC62F5">
        <w:rPr>
          <w:bCs/>
          <w:sz w:val="24"/>
          <w:szCs w:val="24"/>
        </w:rPr>
        <w:t xml:space="preserve"> книг»;</w:t>
      </w:r>
    </w:p>
    <w:p w14:paraId="5D83124F"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 xml:space="preserve">Приказ Росреестра от 25.08.2021 № П/0368 «Об установлении формы выписки из </w:t>
      </w:r>
      <w:proofErr w:type="spellStart"/>
      <w:r w:rsidRPr="00DC62F5">
        <w:rPr>
          <w:sz w:val="24"/>
          <w:szCs w:val="24"/>
        </w:rPr>
        <w:t>похозяйственной</w:t>
      </w:r>
      <w:proofErr w:type="spellEnd"/>
      <w:r w:rsidRPr="00DC62F5">
        <w:rPr>
          <w:sz w:val="24"/>
          <w:szCs w:val="24"/>
        </w:rPr>
        <w:t xml:space="preserve"> книги о наличии у гражданина права на земельный участок».</w:t>
      </w:r>
    </w:p>
    <w:p w14:paraId="08625657" w14:textId="77777777" w:rsidR="00986767" w:rsidRPr="00DC62F5" w:rsidRDefault="00986767" w:rsidP="00986767">
      <w:pPr>
        <w:autoSpaceDE w:val="0"/>
        <w:autoSpaceDN w:val="0"/>
        <w:adjustRightInd w:val="0"/>
        <w:ind w:firstLine="709"/>
        <w:jc w:val="both"/>
        <w:rPr>
          <w:sz w:val="24"/>
          <w:szCs w:val="24"/>
        </w:rPr>
      </w:pPr>
    </w:p>
    <w:p w14:paraId="3F9701D3"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1F2DDAAA"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1) </w:t>
      </w:r>
      <w:hyperlink r:id="rId8" w:history="1">
        <w:r w:rsidRPr="00DC62F5">
          <w:rPr>
            <w:sz w:val="24"/>
            <w:szCs w:val="24"/>
          </w:rPr>
          <w:t>заявление</w:t>
        </w:r>
      </w:hyperlink>
      <w:r w:rsidRPr="00DC62F5">
        <w:rPr>
          <w:sz w:val="24"/>
          <w:szCs w:val="24"/>
        </w:rPr>
        <w:t xml:space="preserve"> о предоставлении услуги в соответствии с приложением.</w:t>
      </w:r>
    </w:p>
    <w:p w14:paraId="3D2A6B86"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Единого портала. Заявление, направленное в электронной форме с использованием Единого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1F6BBD43"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14:paraId="0348750E"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14:paraId="0DBF5907"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3) документ, удостоверяющий право (полномочия) представителя физического или юридического лица, если с заявлением обращается представитель заявителя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9" w:history="1">
        <w:r w:rsidRPr="00DC62F5">
          <w:rPr>
            <w:sz w:val="24"/>
            <w:szCs w:val="24"/>
          </w:rPr>
          <w:t>пунктом 2 статьи 185.1</w:t>
        </w:r>
      </w:hyperlink>
      <w:r w:rsidRPr="00DC62F5">
        <w:rPr>
          <w:sz w:val="24"/>
          <w:szCs w:val="24"/>
        </w:rPr>
        <w:t xml:space="preserve"> Гражданского кодекса Российской Федерации и являющуюся приравненной к нотариальной; доверенность в простой письменной форме);</w:t>
      </w:r>
    </w:p>
    <w:p w14:paraId="00C72B34"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4) в случае обращения заявителя в целях дальнейшего оформления прав на земельный участок в порядке наследования – справка об открытии наследственного дела, выданная нотариусом.</w:t>
      </w:r>
    </w:p>
    <w:p w14:paraId="3940A6BC" w14:textId="77777777" w:rsidR="00986767" w:rsidRPr="00DC62F5" w:rsidRDefault="00986767" w:rsidP="00986767">
      <w:pPr>
        <w:autoSpaceDE w:val="0"/>
        <w:autoSpaceDN w:val="0"/>
        <w:adjustRightInd w:val="0"/>
        <w:ind w:firstLine="709"/>
        <w:jc w:val="both"/>
        <w:rPr>
          <w:sz w:val="24"/>
          <w:szCs w:val="24"/>
        </w:rPr>
      </w:pPr>
      <w:r w:rsidRPr="00DC62F5">
        <w:rPr>
          <w:sz w:val="24"/>
          <w:szCs w:val="24"/>
        </w:rPr>
        <w:lastRenderedPageBreak/>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004950B2"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Документы (сведения) в рамках межведомственного взаимодействия не запрашиваются.</w:t>
      </w:r>
    </w:p>
    <w:p w14:paraId="17A95A57"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2.7.1. Заявитель вправе представить документы, указанные в пункте 2.7 настоящего административного регламента, по собственной инициативе.</w:t>
      </w:r>
    </w:p>
    <w:p w14:paraId="56FB6C62" w14:textId="77777777" w:rsidR="00986767" w:rsidRPr="00DC62F5" w:rsidRDefault="00986767" w:rsidP="00986767">
      <w:pPr>
        <w:pStyle w:val="ConsPlusNormal"/>
        <w:ind w:firstLine="709"/>
        <w:jc w:val="both"/>
        <w:rPr>
          <w:rFonts w:ascii="Times New Roman" w:hAnsi="Times New Roman"/>
          <w:b/>
          <w:sz w:val="24"/>
          <w:szCs w:val="24"/>
        </w:rPr>
      </w:pPr>
      <w:r w:rsidRPr="00DC62F5">
        <w:rPr>
          <w:rFonts w:ascii="Times New Roman" w:hAnsi="Times New Roman"/>
          <w:sz w:val="24"/>
          <w:szCs w:val="24"/>
        </w:rPr>
        <w:t>2.7.2. Органы, предоставляющие муниципальную услугу, не вправе требовать от заявителя:</w:t>
      </w:r>
    </w:p>
    <w:p w14:paraId="0679DD54" w14:textId="77777777" w:rsidR="00986767" w:rsidRPr="00DC62F5" w:rsidRDefault="00986767" w:rsidP="00986767">
      <w:pPr>
        <w:pStyle w:val="ConsPlusNormal"/>
        <w:ind w:firstLine="709"/>
        <w:jc w:val="both"/>
        <w:rPr>
          <w:rFonts w:ascii="Times New Roman" w:hAnsi="Times New Roman"/>
          <w:b/>
          <w:sz w:val="24"/>
          <w:szCs w:val="24"/>
        </w:rPr>
      </w:pPr>
      <w:r w:rsidRPr="00DC62F5">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0C2C9086" w14:textId="77777777" w:rsidR="00986767" w:rsidRPr="00DC62F5" w:rsidRDefault="00986767" w:rsidP="00986767">
      <w:pPr>
        <w:pStyle w:val="ConsPlusNormal"/>
        <w:ind w:firstLine="709"/>
        <w:jc w:val="both"/>
        <w:rPr>
          <w:rFonts w:ascii="Times New Roman" w:hAnsi="Times New Roman"/>
          <w:b/>
          <w:sz w:val="24"/>
          <w:szCs w:val="24"/>
        </w:rPr>
      </w:pPr>
      <w:r w:rsidRPr="00DC62F5">
        <w:rPr>
          <w:rFonts w:ascii="Times New Roman" w:hAnsi="Times New Roman"/>
          <w:sz w:val="24"/>
          <w:szCs w:val="24"/>
        </w:rPr>
        <w:t xml:space="preserve">представления документов и информации, которые в соответствии </w:t>
      </w:r>
      <w:r w:rsidRPr="00DC62F5">
        <w:rPr>
          <w:rFonts w:ascii="Times New Roman" w:hAnsi="Times New Roman"/>
          <w:sz w:val="24"/>
          <w:szCs w:val="24"/>
        </w:rPr>
        <w:b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14:paraId="24B11037" w14:textId="77777777" w:rsidR="00986767" w:rsidRPr="00DC62F5" w:rsidRDefault="00986767" w:rsidP="00986767">
      <w:pPr>
        <w:pStyle w:val="ConsPlusNormal"/>
        <w:ind w:firstLine="709"/>
        <w:jc w:val="both"/>
        <w:rPr>
          <w:rFonts w:ascii="Times New Roman" w:hAnsi="Times New Roman"/>
          <w:b/>
          <w:sz w:val="24"/>
          <w:szCs w:val="24"/>
        </w:rPr>
      </w:pPr>
      <w:r w:rsidRPr="00DC62F5">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37C7D5EA"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предусмотренных </w:t>
      </w:r>
      <w:hyperlink r:id="rId10" w:history="1">
        <w:r w:rsidRPr="00DC62F5">
          <w:rPr>
            <w:sz w:val="24"/>
            <w:szCs w:val="24"/>
          </w:rPr>
          <w:t>пунктом 4 части 1 статьи 7</w:t>
        </w:r>
      </w:hyperlink>
      <w:r w:rsidRPr="00DC62F5">
        <w:rPr>
          <w:sz w:val="24"/>
          <w:szCs w:val="24"/>
        </w:rPr>
        <w:t xml:space="preserve"> Федерального закона № 210-ФЗ;</w:t>
      </w:r>
    </w:p>
    <w:p w14:paraId="086633E0"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3E0BEE3" w14:textId="77777777" w:rsidR="00986767" w:rsidRPr="00DC62F5" w:rsidRDefault="00986767" w:rsidP="00986767">
      <w:pPr>
        <w:autoSpaceDE w:val="0"/>
        <w:autoSpaceDN w:val="0"/>
        <w:adjustRightInd w:val="0"/>
        <w:ind w:firstLine="540"/>
        <w:jc w:val="both"/>
        <w:rPr>
          <w:sz w:val="24"/>
          <w:szCs w:val="24"/>
        </w:rPr>
      </w:pPr>
      <w:r w:rsidRPr="00DC62F5">
        <w:rPr>
          <w:sz w:val="24"/>
          <w:szCs w:val="24"/>
        </w:rPr>
        <w:t xml:space="preserve">2.7.3. При наступлении событий, являющихся основанием </w:t>
      </w:r>
      <w:r w:rsidRPr="00DC62F5">
        <w:rPr>
          <w:sz w:val="24"/>
          <w:szCs w:val="24"/>
        </w:rPr>
        <w:br/>
        <w:t>для предоставления муниципальной услуги, ОИВ, предоставляющий муниципальную услугу, вправе:</w:t>
      </w:r>
    </w:p>
    <w:p w14:paraId="7007F23D" w14:textId="77777777" w:rsidR="00986767" w:rsidRPr="00DC62F5" w:rsidRDefault="00986767" w:rsidP="00986767">
      <w:pPr>
        <w:autoSpaceDE w:val="0"/>
        <w:autoSpaceDN w:val="0"/>
        <w:adjustRightInd w:val="0"/>
        <w:ind w:firstLine="540"/>
        <w:jc w:val="both"/>
        <w:rPr>
          <w:sz w:val="24"/>
          <w:szCs w:val="24"/>
        </w:rPr>
      </w:pPr>
      <w:r w:rsidRPr="00DC62F5">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7BE4FDF3" w14:textId="77777777" w:rsidR="00986767" w:rsidRPr="00DC62F5" w:rsidRDefault="00986767" w:rsidP="00986767">
      <w:pPr>
        <w:autoSpaceDE w:val="0"/>
        <w:autoSpaceDN w:val="0"/>
        <w:adjustRightInd w:val="0"/>
        <w:ind w:firstLine="540"/>
        <w:jc w:val="both"/>
        <w:rPr>
          <w:sz w:val="24"/>
          <w:szCs w:val="24"/>
        </w:rPr>
      </w:pPr>
      <w:r w:rsidRPr="00DC62F5">
        <w:rPr>
          <w:sz w:val="24"/>
          <w:szCs w:val="24"/>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w:t>
      </w:r>
      <w:r w:rsidRPr="00DC62F5">
        <w:rPr>
          <w:sz w:val="24"/>
          <w:szCs w:val="24"/>
        </w:rPr>
        <w:lastRenderedPageBreak/>
        <w:t>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1AEF53C8" w14:textId="77777777" w:rsidR="00986767" w:rsidRPr="00DC62F5" w:rsidRDefault="00986767" w:rsidP="00986767">
      <w:pPr>
        <w:pStyle w:val="ConsPlusNormal"/>
        <w:ind w:firstLine="709"/>
        <w:jc w:val="both"/>
        <w:rPr>
          <w:rFonts w:ascii="Times New Roman" w:hAnsi="Times New Roman"/>
          <w:b/>
          <w:sz w:val="24"/>
          <w:szCs w:val="24"/>
        </w:rPr>
      </w:pPr>
      <w:r w:rsidRPr="00DC62F5">
        <w:rPr>
          <w:rFonts w:ascii="Times New Roman" w:hAnsi="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6A6DE6E9" w14:textId="77777777" w:rsidR="00986767" w:rsidRPr="00DC62F5" w:rsidRDefault="00986767" w:rsidP="00986767">
      <w:pPr>
        <w:pStyle w:val="ConsPlusNormal"/>
        <w:ind w:firstLine="709"/>
        <w:jc w:val="both"/>
        <w:rPr>
          <w:rFonts w:ascii="Times New Roman" w:hAnsi="Times New Roman"/>
          <w:b/>
          <w:sz w:val="24"/>
          <w:szCs w:val="24"/>
        </w:rPr>
      </w:pPr>
      <w:r w:rsidRPr="00DC62F5">
        <w:rPr>
          <w:rFonts w:ascii="Times New Roman" w:hAnsi="Times New Roman"/>
          <w:sz w:val="24"/>
          <w:szCs w:val="24"/>
        </w:rPr>
        <w:t>Основания для приостановления предоставления муниципальной услуги не предусмотрены.</w:t>
      </w:r>
    </w:p>
    <w:p w14:paraId="15406EE2" w14:textId="77777777" w:rsidR="00986767" w:rsidRPr="00DC62F5" w:rsidRDefault="00986767" w:rsidP="00986767">
      <w:pPr>
        <w:pStyle w:val="ConsPlusNormal"/>
        <w:ind w:firstLine="709"/>
        <w:jc w:val="both"/>
        <w:rPr>
          <w:rFonts w:ascii="Times New Roman" w:hAnsi="Times New Roman"/>
          <w:b/>
          <w:sz w:val="24"/>
          <w:szCs w:val="24"/>
        </w:rPr>
      </w:pPr>
      <w:r w:rsidRPr="00DC62F5">
        <w:rPr>
          <w:rFonts w:ascii="Times New Roman" w:hAnsi="Times New Roman"/>
          <w:sz w:val="24"/>
          <w:szCs w:val="24"/>
        </w:rPr>
        <w:t>2.9. Исчерпывающий перечень оснований для отказа в приеме документов, необходимых для предоставления муниципальной услуги:</w:t>
      </w:r>
    </w:p>
    <w:p w14:paraId="63EA9FB4"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заявление подано лицом, не уполномоченным на осуществление таких действий;</w:t>
      </w:r>
    </w:p>
    <w:p w14:paraId="3AFDA0CC"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заявление на получение услуги оформлено не в соответствии с административным регламентом.</w:t>
      </w:r>
    </w:p>
    <w:p w14:paraId="2F0E74DF"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2.10. Исчерпывающий перечень оснований для отказа в предоставлении муниципальной услуги:</w:t>
      </w:r>
    </w:p>
    <w:p w14:paraId="58A662C8"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представленные заявителем документы недействительны/указанные в заявлении сведения недостоверны;</w:t>
      </w:r>
    </w:p>
    <w:p w14:paraId="02286F59"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644450E4"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отсутствие права на предоставление муниципальной услуги.</w:t>
      </w:r>
    </w:p>
    <w:p w14:paraId="2BE03770"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2.11. Муниципальная услуга предоставляется Администрацией бесплатно.</w:t>
      </w:r>
    </w:p>
    <w:p w14:paraId="53BB90CA"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5DAE6BB3"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2.13. Срок регистрации заявления о предоставлении муниципальной услуги составляет в Администрации:</w:t>
      </w:r>
    </w:p>
    <w:p w14:paraId="058084C5"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14:paraId="2E72362F"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6E9580E3"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787E802B" w14:textId="528AF93A"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2.14.1. Предоставление муниципальной услуги осуществляется в специально выделенных для этих целей помещениях МФЦ.</w:t>
      </w:r>
    </w:p>
    <w:p w14:paraId="2807EDA1"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533404A4"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DA2E88A"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3DBFAB42"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 xml:space="preserve">2.14.5. Вход в здание (помещение) и выход из него оборудуются лестницами с </w:t>
      </w:r>
      <w:r w:rsidRPr="00DC62F5">
        <w:rPr>
          <w:sz w:val="24"/>
          <w:szCs w:val="24"/>
        </w:rPr>
        <w:lastRenderedPageBreak/>
        <w:t>поручнями и пандусами для передвижения детских и инвалидных колясок.</w:t>
      </w:r>
    </w:p>
    <w:p w14:paraId="7D19D47F"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2.14.6. В помещении организуется бесплатный туалет для посетителей, в том числе туалет, предназначенный для инвалидов.</w:t>
      </w:r>
    </w:p>
    <w:p w14:paraId="62F9FDF3" w14:textId="08A58FD1"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2.14.7. При необходимости работником МФЦ инвалиду оказывается помощь в преодолении барьеров при получении муниципальной услуги в интересах заявителей.</w:t>
      </w:r>
    </w:p>
    <w:p w14:paraId="2B90502F"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5A60ED0B"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DC62F5">
        <w:rPr>
          <w:sz w:val="24"/>
          <w:szCs w:val="24"/>
        </w:rPr>
        <w:t>тифлосурдопереводчика</w:t>
      </w:r>
      <w:proofErr w:type="spellEnd"/>
      <w:r w:rsidRPr="00DC62F5">
        <w:rPr>
          <w:sz w:val="24"/>
          <w:szCs w:val="24"/>
        </w:rPr>
        <w:t>.</w:t>
      </w:r>
    </w:p>
    <w:p w14:paraId="5372B442"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727A2C14"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53F9EEE1"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2.14.12. Помещения приема и выдачи документов должны предусматривать места для ожидания, информирования и приема заявителей.</w:t>
      </w:r>
    </w:p>
    <w:p w14:paraId="364E1211"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6C17F854"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6E9EACC4"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2.15. Показатели доступности и качества муниципальной услуги.</w:t>
      </w:r>
    </w:p>
    <w:p w14:paraId="5856DDF4"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2.15.1. Показатели доступности муниципальной услуги (общие, применимые в отношении всех заявителей):</w:t>
      </w:r>
    </w:p>
    <w:p w14:paraId="178DB222"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1) транспортная доступность к месту предоставления муниципальной услуги;</w:t>
      </w:r>
    </w:p>
    <w:p w14:paraId="31F789AF"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 наличие указателей, обеспечивающих беспрепятственный доступ к помещениям, в которых предоставляется услуга;</w:t>
      </w:r>
    </w:p>
    <w:p w14:paraId="0069D56C"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14:paraId="772D315A"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4) предоставление муниципальной услуги любым доступным способом, предусмотренным действующим законодательством.</w:t>
      </w:r>
    </w:p>
    <w:p w14:paraId="1BCB2E7A"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2.15.2. Показатели доступности муниципальной услуги (специальные, применимые в отношении инвалидов):</w:t>
      </w:r>
    </w:p>
    <w:p w14:paraId="5CC2CC05"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1) наличие инфраструктуры, указанной в п. 2.17 регламента;</w:t>
      </w:r>
    </w:p>
    <w:p w14:paraId="3819C385"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 исполнение требований доступности услуг для инвалидов;</w:t>
      </w:r>
    </w:p>
    <w:p w14:paraId="4F6E87C7"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3) обеспечение беспрепятственного доступа инвалидов к помещениям, в которых предоставляется муниципальная услуга.</w:t>
      </w:r>
    </w:p>
    <w:p w14:paraId="5E5BBB8D"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2.15.3. Показатели качества муниципальной услуги:</w:t>
      </w:r>
    </w:p>
    <w:p w14:paraId="0036FD66"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1) соблюдение срока предоставления муниципальной услуги;</w:t>
      </w:r>
    </w:p>
    <w:p w14:paraId="58A3D81E"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 соблюдение времени ожидания в очереди при подаче заявления и получении результата;</w:t>
      </w:r>
    </w:p>
    <w:p w14:paraId="20A6DB3B" w14:textId="53352D8B"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3C35309D"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4) отсутствие жалоб на действия или бездействие должностных лиц Администрации, поданных в установленном порядке.</w:t>
      </w:r>
    </w:p>
    <w:p w14:paraId="5F96CA21"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lastRenderedPageBreak/>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36D53EB0"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2.16. Получения услуг, которые являются необходимыми и обязательными для предоставления муниципальной услуги, не требуется.</w:t>
      </w:r>
    </w:p>
    <w:p w14:paraId="2DD2B297"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Согласований, необходимых для получения муниципальной услуги, не требуется.</w:t>
      </w:r>
    </w:p>
    <w:p w14:paraId="071A1DBB"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0FF33E5E"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sz w:val="24"/>
          <w:szCs w:val="24"/>
        </w:rPr>
        <w:t xml:space="preserve">2.17.1. </w:t>
      </w:r>
      <w:r w:rsidRPr="00DC62F5">
        <w:rPr>
          <w:rFonts w:eastAsiaTheme="minorEastAsia"/>
          <w:sz w:val="24"/>
          <w:szCs w:val="24"/>
        </w:rPr>
        <w:t>Предоставление услуги по экстерриториальному принципу не предусмотрено.</w:t>
      </w:r>
    </w:p>
    <w:p w14:paraId="01AC4ECE"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4A57E038" w14:textId="77777777" w:rsidR="00986767" w:rsidRPr="00DC62F5" w:rsidRDefault="00986767" w:rsidP="00986767">
      <w:pPr>
        <w:widowControl w:val="0"/>
        <w:autoSpaceDE w:val="0"/>
        <w:autoSpaceDN w:val="0"/>
        <w:adjustRightInd w:val="0"/>
        <w:ind w:firstLine="709"/>
        <w:jc w:val="both"/>
        <w:rPr>
          <w:sz w:val="24"/>
          <w:szCs w:val="24"/>
        </w:rPr>
      </w:pPr>
    </w:p>
    <w:p w14:paraId="2841A4B5" w14:textId="77777777" w:rsidR="00986767" w:rsidRPr="00DC62F5" w:rsidRDefault="00986767" w:rsidP="00986767">
      <w:pPr>
        <w:widowControl w:val="0"/>
        <w:autoSpaceDE w:val="0"/>
        <w:autoSpaceDN w:val="0"/>
        <w:adjustRightInd w:val="0"/>
        <w:ind w:firstLine="709"/>
        <w:jc w:val="center"/>
        <w:rPr>
          <w:b/>
          <w:sz w:val="24"/>
          <w:szCs w:val="24"/>
        </w:rPr>
      </w:pPr>
      <w:r w:rsidRPr="00DC62F5">
        <w:rPr>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79586E7F" w14:textId="77777777" w:rsidR="00986767" w:rsidRPr="00DC62F5" w:rsidRDefault="00986767" w:rsidP="00986767">
      <w:pPr>
        <w:autoSpaceDE w:val="0"/>
        <w:autoSpaceDN w:val="0"/>
        <w:adjustRightInd w:val="0"/>
        <w:ind w:firstLine="709"/>
        <w:jc w:val="both"/>
        <w:rPr>
          <w:rFonts w:eastAsia="Calibri"/>
          <w:b/>
          <w:sz w:val="24"/>
          <w:szCs w:val="24"/>
        </w:rPr>
      </w:pPr>
    </w:p>
    <w:p w14:paraId="552748AB"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3.1. Состав, последовательность и сроки выполнения административных процедур, требования к порядку их выполнения.</w:t>
      </w:r>
    </w:p>
    <w:p w14:paraId="5F1B9B4A"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3.1.1. Предоставление муниципальной услуги включает в себя следующие административные процедуры:</w:t>
      </w:r>
    </w:p>
    <w:p w14:paraId="4121578D" w14:textId="77777777" w:rsidR="00986767" w:rsidRPr="00DC62F5" w:rsidRDefault="00986767" w:rsidP="00986767">
      <w:pPr>
        <w:widowControl w:val="0"/>
        <w:shd w:val="clear" w:color="auto" w:fill="FFFFFF" w:themeFill="background1"/>
        <w:autoSpaceDE w:val="0"/>
        <w:autoSpaceDN w:val="0"/>
        <w:adjustRightInd w:val="0"/>
        <w:ind w:firstLine="709"/>
        <w:jc w:val="both"/>
        <w:rPr>
          <w:rFonts w:eastAsiaTheme="minorEastAsia"/>
          <w:sz w:val="24"/>
          <w:szCs w:val="24"/>
        </w:rPr>
      </w:pPr>
      <w:r w:rsidRPr="00DC62F5">
        <w:rPr>
          <w:rFonts w:eastAsiaTheme="minorEastAsia"/>
          <w:sz w:val="24"/>
          <w:szCs w:val="24"/>
        </w:rPr>
        <w:t xml:space="preserve">1) </w:t>
      </w:r>
      <w:r w:rsidRPr="00DC62F5">
        <w:rPr>
          <w:rFonts w:eastAsiaTheme="minorEastAsia"/>
          <w:sz w:val="24"/>
          <w:szCs w:val="24"/>
        </w:rPr>
        <w:tab/>
        <w:t>прием и регистрация заявления и документов о предоставлении муниципальной услуги – в день поступления;</w:t>
      </w:r>
    </w:p>
    <w:p w14:paraId="372884C1" w14:textId="77777777" w:rsidR="00986767" w:rsidRPr="00DC62F5" w:rsidRDefault="00986767" w:rsidP="00986767">
      <w:pPr>
        <w:widowControl w:val="0"/>
        <w:shd w:val="clear" w:color="auto" w:fill="FFFFFF" w:themeFill="background1"/>
        <w:autoSpaceDE w:val="0"/>
        <w:autoSpaceDN w:val="0"/>
        <w:adjustRightInd w:val="0"/>
        <w:ind w:firstLine="709"/>
        <w:jc w:val="both"/>
        <w:rPr>
          <w:rFonts w:eastAsiaTheme="minorEastAsia"/>
          <w:sz w:val="24"/>
          <w:szCs w:val="24"/>
        </w:rPr>
      </w:pPr>
      <w:r w:rsidRPr="00DC62F5">
        <w:rPr>
          <w:sz w:val="24"/>
          <w:szCs w:val="24"/>
        </w:rPr>
        <w:t xml:space="preserve">2) </w:t>
      </w:r>
      <w:r w:rsidRPr="00DC62F5">
        <w:rPr>
          <w:sz w:val="24"/>
          <w:szCs w:val="24"/>
        </w:rPr>
        <w:tab/>
        <w:t>рассмотрение заявления и документов о предоставлении муниципальной услуги – 1 рабочий день</w:t>
      </w:r>
      <w:r w:rsidRPr="00DC62F5">
        <w:rPr>
          <w:rFonts w:eastAsiaTheme="minorEastAsia"/>
          <w:sz w:val="24"/>
          <w:szCs w:val="24"/>
        </w:rPr>
        <w:t xml:space="preserve">; </w:t>
      </w:r>
    </w:p>
    <w:p w14:paraId="2879B35C" w14:textId="77777777" w:rsidR="00986767" w:rsidRPr="00DC62F5" w:rsidRDefault="00986767" w:rsidP="00986767">
      <w:pPr>
        <w:widowControl w:val="0"/>
        <w:shd w:val="clear" w:color="auto" w:fill="FFFFFF" w:themeFill="background1"/>
        <w:autoSpaceDE w:val="0"/>
        <w:autoSpaceDN w:val="0"/>
        <w:adjustRightInd w:val="0"/>
        <w:ind w:firstLine="709"/>
        <w:jc w:val="both"/>
        <w:rPr>
          <w:sz w:val="24"/>
          <w:szCs w:val="24"/>
        </w:rPr>
      </w:pPr>
      <w:r w:rsidRPr="00DC62F5">
        <w:rPr>
          <w:sz w:val="24"/>
          <w:szCs w:val="24"/>
        </w:rPr>
        <w:t xml:space="preserve">3) </w:t>
      </w:r>
      <w:r w:rsidRPr="00DC62F5">
        <w:rPr>
          <w:sz w:val="24"/>
          <w:szCs w:val="24"/>
        </w:rPr>
        <w:tab/>
        <w:t>принятие решения о предоставлении муниципальной услуги или об отказе в предоставлении муниципальной услуги – не более 1 рабочего дня;</w:t>
      </w:r>
    </w:p>
    <w:p w14:paraId="5FE2A2B1" w14:textId="77777777" w:rsidR="00986767" w:rsidRPr="00DC62F5" w:rsidRDefault="00986767" w:rsidP="00986767">
      <w:pPr>
        <w:widowControl w:val="0"/>
        <w:shd w:val="clear" w:color="auto" w:fill="FFFFFF" w:themeFill="background1"/>
        <w:autoSpaceDE w:val="0"/>
        <w:autoSpaceDN w:val="0"/>
        <w:adjustRightInd w:val="0"/>
        <w:ind w:firstLine="709"/>
        <w:jc w:val="both"/>
        <w:rPr>
          <w:rFonts w:eastAsiaTheme="minorEastAsia"/>
          <w:sz w:val="24"/>
          <w:szCs w:val="24"/>
        </w:rPr>
      </w:pPr>
      <w:r w:rsidRPr="00DC62F5">
        <w:rPr>
          <w:rFonts w:eastAsiaTheme="minorEastAsia"/>
          <w:sz w:val="24"/>
          <w:szCs w:val="24"/>
        </w:rPr>
        <w:t xml:space="preserve">4) </w:t>
      </w:r>
      <w:r w:rsidRPr="00DC62F5">
        <w:rPr>
          <w:rFonts w:eastAsiaTheme="minorEastAsia"/>
          <w:sz w:val="24"/>
          <w:szCs w:val="24"/>
        </w:rPr>
        <w:tab/>
        <w:t xml:space="preserve">выдача результата – не более 1 рабочего </w:t>
      </w:r>
      <w:r w:rsidRPr="00DC62F5">
        <w:rPr>
          <w:sz w:val="24"/>
          <w:szCs w:val="24"/>
        </w:rPr>
        <w:t>дня.</w:t>
      </w:r>
    </w:p>
    <w:p w14:paraId="14884B14"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 xml:space="preserve">3.1.2. </w:t>
      </w:r>
      <w:bookmarkStart w:id="1" w:name="Par395"/>
      <w:bookmarkEnd w:id="1"/>
      <w:r w:rsidRPr="00DC62F5">
        <w:rPr>
          <w:rFonts w:eastAsiaTheme="minorEastAsia"/>
          <w:sz w:val="24"/>
          <w:szCs w:val="24"/>
        </w:rPr>
        <w:t>Прием и регистрация заявления и документов о предоставлении муниципальной услуги.</w:t>
      </w:r>
    </w:p>
    <w:p w14:paraId="4BB4EB86"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76BC426D"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день поступления.</w:t>
      </w:r>
    </w:p>
    <w:p w14:paraId="2F4D4C21"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14:paraId="436E63A2"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14:paraId="7CF108ED"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14:paraId="45F06C73"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3.1.2.5. Результат выполнения административной процедуры:</w:t>
      </w:r>
    </w:p>
    <w:p w14:paraId="337D5776"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t>- отказ в приеме заявления о предоставлении муниципальной услуги и прилагаемых к нему документов;</w:t>
      </w:r>
    </w:p>
    <w:p w14:paraId="6A9121FB" w14:textId="77777777" w:rsidR="00986767" w:rsidRPr="00DC62F5" w:rsidRDefault="00986767" w:rsidP="00986767">
      <w:pPr>
        <w:widowControl w:val="0"/>
        <w:autoSpaceDE w:val="0"/>
        <w:autoSpaceDN w:val="0"/>
        <w:adjustRightInd w:val="0"/>
        <w:ind w:firstLine="709"/>
        <w:jc w:val="both"/>
        <w:rPr>
          <w:rFonts w:eastAsiaTheme="minorEastAsia"/>
          <w:sz w:val="24"/>
          <w:szCs w:val="24"/>
        </w:rPr>
      </w:pPr>
      <w:r w:rsidRPr="00DC62F5">
        <w:rPr>
          <w:rFonts w:eastAsiaTheme="minorEastAsia"/>
          <w:sz w:val="24"/>
          <w:szCs w:val="24"/>
        </w:rPr>
        <w:lastRenderedPageBreak/>
        <w:t>- регистрация заявления о предоставлении муниципальной услуги и прилагаемых к нему документов.</w:t>
      </w:r>
    </w:p>
    <w:p w14:paraId="5CD18B66" w14:textId="77777777" w:rsidR="00986767" w:rsidRPr="00DC62F5" w:rsidRDefault="00986767" w:rsidP="00986767">
      <w:pPr>
        <w:widowControl w:val="0"/>
        <w:autoSpaceDE w:val="0"/>
        <w:autoSpaceDN w:val="0"/>
        <w:ind w:firstLine="709"/>
        <w:jc w:val="both"/>
        <w:rPr>
          <w:sz w:val="24"/>
          <w:szCs w:val="24"/>
        </w:rPr>
      </w:pPr>
      <w:r w:rsidRPr="00DC62F5">
        <w:rPr>
          <w:sz w:val="24"/>
          <w:szCs w:val="24"/>
        </w:rPr>
        <w:t>3.1.3. Рассмотрение заявления о предоставлении муниципальной услуги и прилагаемых к нему документов.</w:t>
      </w:r>
    </w:p>
    <w:p w14:paraId="6DDDB380" w14:textId="77777777" w:rsidR="00986767" w:rsidRPr="00DC62F5" w:rsidRDefault="00986767" w:rsidP="00986767">
      <w:pPr>
        <w:widowControl w:val="0"/>
        <w:autoSpaceDE w:val="0"/>
        <w:autoSpaceDN w:val="0"/>
        <w:ind w:firstLine="709"/>
        <w:jc w:val="both"/>
        <w:rPr>
          <w:sz w:val="24"/>
          <w:szCs w:val="24"/>
        </w:rPr>
      </w:pPr>
      <w:r w:rsidRPr="00DC62F5">
        <w:rPr>
          <w:sz w:val="24"/>
          <w:szCs w:val="24"/>
        </w:rPr>
        <w:t>3.1.3.1. Основание для начала административной процедуры: прием заявления и документов работником Администрации, ответственным за рассмотрение документов и формирование проекта решения.</w:t>
      </w:r>
    </w:p>
    <w:p w14:paraId="6D3C2178" w14:textId="77777777" w:rsidR="00986767" w:rsidRPr="00DC62F5" w:rsidRDefault="00986767" w:rsidP="00986767">
      <w:pPr>
        <w:widowControl w:val="0"/>
        <w:autoSpaceDE w:val="0"/>
        <w:autoSpaceDN w:val="0"/>
        <w:ind w:firstLine="709"/>
        <w:jc w:val="both"/>
        <w:rPr>
          <w:sz w:val="24"/>
          <w:szCs w:val="24"/>
        </w:rPr>
      </w:pPr>
      <w:r w:rsidRPr="00DC62F5">
        <w:rPr>
          <w:sz w:val="24"/>
          <w:szCs w:val="24"/>
        </w:rPr>
        <w:t>3.1.3.2. Содержание административного действия, продолжительность и(или) максимальный срок его (их) выполнения:</w:t>
      </w:r>
    </w:p>
    <w:p w14:paraId="36DCEF0E" w14:textId="77777777" w:rsidR="00986767" w:rsidRPr="00DC62F5" w:rsidRDefault="00986767" w:rsidP="00986767">
      <w:pPr>
        <w:pStyle w:val="af"/>
        <w:widowControl w:val="0"/>
        <w:numPr>
          <w:ilvl w:val="0"/>
          <w:numId w:val="44"/>
        </w:numPr>
        <w:autoSpaceDE w:val="0"/>
        <w:autoSpaceDN w:val="0"/>
        <w:ind w:left="0" w:firstLine="709"/>
        <w:jc w:val="both"/>
        <w:rPr>
          <w:rFonts w:ascii="Times New Roman" w:hAnsi="Times New Roman"/>
          <w:lang w:eastAsia="ru-RU"/>
        </w:rPr>
      </w:pPr>
      <w:r w:rsidRPr="00DC62F5">
        <w:rPr>
          <w:rFonts w:ascii="Times New Roman" w:hAnsi="Times New Roman"/>
          <w:lang w:eastAsia="ru-RU"/>
        </w:rPr>
        <w:t>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14:paraId="54CBCCAB" w14:textId="77777777" w:rsidR="00986767" w:rsidRPr="00DC62F5" w:rsidRDefault="00986767" w:rsidP="00986767">
      <w:pPr>
        <w:widowControl w:val="0"/>
        <w:tabs>
          <w:tab w:val="left" w:pos="709"/>
        </w:tabs>
        <w:autoSpaceDE w:val="0"/>
        <w:autoSpaceDN w:val="0"/>
        <w:jc w:val="both"/>
        <w:rPr>
          <w:sz w:val="24"/>
          <w:szCs w:val="24"/>
        </w:rPr>
      </w:pPr>
      <w:r w:rsidRPr="00DC62F5">
        <w:rPr>
          <w:sz w:val="24"/>
          <w:szCs w:val="24"/>
        </w:rPr>
        <w:tab/>
        <w:t>2 действие: формирование проекта решения по итогам рассмотрения заявления и документов.</w:t>
      </w:r>
    </w:p>
    <w:p w14:paraId="29779B22" w14:textId="77777777" w:rsidR="00986767" w:rsidRPr="00DC62F5" w:rsidRDefault="00986767" w:rsidP="00986767">
      <w:pPr>
        <w:widowControl w:val="0"/>
        <w:tabs>
          <w:tab w:val="left" w:pos="709"/>
        </w:tabs>
        <w:autoSpaceDE w:val="0"/>
        <w:autoSpaceDN w:val="0"/>
        <w:jc w:val="both"/>
        <w:rPr>
          <w:sz w:val="24"/>
          <w:szCs w:val="24"/>
        </w:rPr>
      </w:pPr>
      <w:r w:rsidRPr="00DC62F5">
        <w:rPr>
          <w:sz w:val="24"/>
          <w:szCs w:val="24"/>
        </w:rPr>
        <w:tab/>
        <w:t>Общий срок выполнения административных действий: 1 рабочий день.</w:t>
      </w:r>
    </w:p>
    <w:p w14:paraId="6C87271D" w14:textId="77777777" w:rsidR="00986767" w:rsidRPr="00DC62F5" w:rsidRDefault="00986767" w:rsidP="00986767">
      <w:pPr>
        <w:widowControl w:val="0"/>
        <w:autoSpaceDE w:val="0"/>
        <w:autoSpaceDN w:val="0"/>
        <w:ind w:firstLine="709"/>
        <w:jc w:val="both"/>
        <w:rPr>
          <w:sz w:val="24"/>
          <w:szCs w:val="24"/>
        </w:rPr>
      </w:pPr>
      <w:r w:rsidRPr="00DC62F5">
        <w:rPr>
          <w:sz w:val="24"/>
          <w:szCs w:val="24"/>
        </w:rPr>
        <w:t>3.1.3.3. Лицо, ответственное за выполнение административной процедуры: работник Администрации, ответственный за рассмотрение документов и формирование проекта решения.</w:t>
      </w:r>
    </w:p>
    <w:p w14:paraId="17F4737B" w14:textId="77777777" w:rsidR="00986767" w:rsidRPr="00DC62F5" w:rsidRDefault="00986767" w:rsidP="00986767">
      <w:pPr>
        <w:widowControl w:val="0"/>
        <w:autoSpaceDE w:val="0"/>
        <w:autoSpaceDN w:val="0"/>
        <w:ind w:firstLine="709"/>
        <w:jc w:val="both"/>
        <w:rPr>
          <w:sz w:val="24"/>
          <w:szCs w:val="24"/>
        </w:rPr>
      </w:pPr>
      <w:r w:rsidRPr="00DC62F5">
        <w:rPr>
          <w:sz w:val="24"/>
          <w:szCs w:val="24"/>
        </w:rPr>
        <w:t>3.1.3.4.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p>
    <w:p w14:paraId="17FEF78C"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3.1.3.5. Результат выполнения административной процедуры:</w:t>
      </w:r>
    </w:p>
    <w:p w14:paraId="2B6B82BD"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 подготовка выписки из </w:t>
      </w:r>
      <w:proofErr w:type="spellStart"/>
      <w:r w:rsidRPr="00DC62F5">
        <w:rPr>
          <w:sz w:val="24"/>
          <w:szCs w:val="24"/>
        </w:rPr>
        <w:t>похозяйственной</w:t>
      </w:r>
      <w:proofErr w:type="spellEnd"/>
      <w:r w:rsidRPr="00DC62F5">
        <w:rPr>
          <w:sz w:val="24"/>
          <w:szCs w:val="24"/>
        </w:rPr>
        <w:t xml:space="preserve"> книги;</w:t>
      </w:r>
    </w:p>
    <w:p w14:paraId="56834E12"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подготовка решения об отказе в предоставлении муниципальной услуги.</w:t>
      </w:r>
    </w:p>
    <w:p w14:paraId="0656F856" w14:textId="77777777" w:rsidR="00986767" w:rsidRPr="00DC62F5" w:rsidRDefault="00986767" w:rsidP="00986767">
      <w:pPr>
        <w:widowControl w:val="0"/>
        <w:autoSpaceDE w:val="0"/>
        <w:autoSpaceDN w:val="0"/>
        <w:adjustRightInd w:val="0"/>
        <w:ind w:firstLine="709"/>
        <w:jc w:val="both"/>
        <w:rPr>
          <w:sz w:val="24"/>
          <w:szCs w:val="24"/>
        </w:rPr>
      </w:pPr>
      <w:r w:rsidRPr="00DC62F5">
        <w:rPr>
          <w:sz w:val="24"/>
          <w:szCs w:val="24"/>
        </w:rPr>
        <w:t>Решение об отказе в предоставлении муниципальной услуги должно быть обоснованным и содержать все основания отказа.</w:t>
      </w:r>
    </w:p>
    <w:p w14:paraId="5181AF04" w14:textId="77777777" w:rsidR="00986767" w:rsidRPr="00DC62F5" w:rsidRDefault="00986767" w:rsidP="00986767">
      <w:pPr>
        <w:widowControl w:val="0"/>
        <w:autoSpaceDE w:val="0"/>
        <w:autoSpaceDN w:val="0"/>
        <w:ind w:firstLine="709"/>
        <w:jc w:val="both"/>
        <w:rPr>
          <w:sz w:val="24"/>
          <w:szCs w:val="24"/>
        </w:rPr>
      </w:pPr>
      <w:r w:rsidRPr="00DC62F5">
        <w:rPr>
          <w:sz w:val="24"/>
          <w:szCs w:val="24"/>
        </w:rPr>
        <w:t>3.1.4. Принятие решения о предоставлении муниципальной услуги или об отказе в предоставлении муниципальной услуги.</w:t>
      </w:r>
    </w:p>
    <w:p w14:paraId="772419FF" w14:textId="77777777" w:rsidR="00986767" w:rsidRPr="00DC62F5" w:rsidRDefault="00986767" w:rsidP="00986767">
      <w:pPr>
        <w:widowControl w:val="0"/>
        <w:shd w:val="clear" w:color="auto" w:fill="FFFFFF" w:themeFill="background1"/>
        <w:autoSpaceDE w:val="0"/>
        <w:autoSpaceDN w:val="0"/>
        <w:ind w:firstLine="709"/>
        <w:jc w:val="both"/>
        <w:rPr>
          <w:sz w:val="24"/>
          <w:szCs w:val="24"/>
        </w:rPr>
      </w:pPr>
      <w:r w:rsidRPr="00DC62F5">
        <w:rPr>
          <w:sz w:val="24"/>
          <w:szCs w:val="24"/>
        </w:rPr>
        <w:t>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подписание выписки либо подписание решения об отказе в предоставлении муниципальной услуги.</w:t>
      </w:r>
    </w:p>
    <w:p w14:paraId="3F063AE8" w14:textId="77777777" w:rsidR="00986767" w:rsidRPr="00DC62F5" w:rsidRDefault="00986767" w:rsidP="00986767">
      <w:pPr>
        <w:ind w:firstLine="709"/>
        <w:contextualSpacing/>
        <w:jc w:val="both"/>
        <w:rPr>
          <w:sz w:val="24"/>
          <w:szCs w:val="24"/>
        </w:rPr>
      </w:pPr>
      <w:r w:rsidRPr="00DC62F5">
        <w:rPr>
          <w:sz w:val="24"/>
          <w:szCs w:val="24"/>
        </w:rPr>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6D0EA614" w14:textId="77777777" w:rsidR="00986767" w:rsidRPr="00DC62F5" w:rsidRDefault="00986767" w:rsidP="00986767">
      <w:pPr>
        <w:widowControl w:val="0"/>
        <w:shd w:val="clear" w:color="auto" w:fill="FFFFFF" w:themeFill="background1"/>
        <w:autoSpaceDE w:val="0"/>
        <w:autoSpaceDN w:val="0"/>
        <w:ind w:firstLine="709"/>
        <w:jc w:val="both"/>
        <w:rPr>
          <w:sz w:val="24"/>
          <w:szCs w:val="24"/>
        </w:rPr>
      </w:pPr>
      <w:r w:rsidRPr="00DC62F5">
        <w:rPr>
          <w:sz w:val="24"/>
          <w:szCs w:val="24"/>
        </w:rPr>
        <w:t>рассмотрение проекта решения, а также заявления и документов о предоставлении муниципальной услуги в течение не более 1 рабочего дня с даты окончания второй административной процедуры.</w:t>
      </w:r>
    </w:p>
    <w:p w14:paraId="66063843" w14:textId="77777777" w:rsidR="00986767" w:rsidRPr="00DC62F5" w:rsidRDefault="00986767" w:rsidP="00986767">
      <w:pPr>
        <w:ind w:firstLine="709"/>
        <w:contextualSpacing/>
        <w:jc w:val="both"/>
        <w:rPr>
          <w:sz w:val="24"/>
          <w:szCs w:val="24"/>
        </w:rPr>
      </w:pPr>
      <w:r w:rsidRPr="00DC62F5">
        <w:rPr>
          <w:sz w:val="24"/>
          <w:szCs w:val="24"/>
        </w:rPr>
        <w:t xml:space="preserve">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 </w:t>
      </w:r>
    </w:p>
    <w:p w14:paraId="17A94ADE" w14:textId="77777777" w:rsidR="00986767" w:rsidRPr="00DC62F5" w:rsidRDefault="00986767" w:rsidP="00986767">
      <w:pPr>
        <w:ind w:firstLine="709"/>
        <w:contextualSpacing/>
        <w:jc w:val="both"/>
        <w:rPr>
          <w:sz w:val="24"/>
          <w:szCs w:val="24"/>
        </w:rPr>
      </w:pPr>
      <w:r w:rsidRPr="00DC62F5">
        <w:rPr>
          <w:sz w:val="24"/>
          <w:szCs w:val="24"/>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14:paraId="54A9E909" w14:textId="77777777" w:rsidR="00986767" w:rsidRPr="00DC62F5" w:rsidRDefault="00986767" w:rsidP="00986767">
      <w:pPr>
        <w:widowControl w:val="0"/>
        <w:autoSpaceDE w:val="0"/>
        <w:autoSpaceDN w:val="0"/>
        <w:ind w:firstLine="709"/>
        <w:jc w:val="both"/>
        <w:rPr>
          <w:sz w:val="24"/>
          <w:szCs w:val="24"/>
        </w:rPr>
      </w:pPr>
      <w:r w:rsidRPr="00DC62F5">
        <w:rPr>
          <w:sz w:val="24"/>
          <w:szCs w:val="24"/>
        </w:rPr>
        <w:t xml:space="preserve">3.1.4.5. Результат выполнения административной процедуры: подписание выписки из </w:t>
      </w:r>
      <w:proofErr w:type="spellStart"/>
      <w:r w:rsidRPr="00DC62F5">
        <w:rPr>
          <w:sz w:val="24"/>
          <w:szCs w:val="24"/>
        </w:rPr>
        <w:t>похозяйственной</w:t>
      </w:r>
      <w:proofErr w:type="spellEnd"/>
      <w:r w:rsidRPr="00DC62F5">
        <w:rPr>
          <w:sz w:val="24"/>
          <w:szCs w:val="24"/>
        </w:rPr>
        <w:t xml:space="preserve"> книги либо подписание решения об отказе в предоставлении муниципальной услуги.</w:t>
      </w:r>
    </w:p>
    <w:p w14:paraId="155DD590" w14:textId="77777777" w:rsidR="00986767" w:rsidRPr="00DC62F5" w:rsidRDefault="00986767" w:rsidP="00986767">
      <w:pPr>
        <w:widowControl w:val="0"/>
        <w:autoSpaceDE w:val="0"/>
        <w:autoSpaceDN w:val="0"/>
        <w:ind w:firstLine="709"/>
        <w:jc w:val="both"/>
        <w:rPr>
          <w:sz w:val="24"/>
          <w:szCs w:val="24"/>
        </w:rPr>
      </w:pPr>
      <w:r w:rsidRPr="00DC62F5">
        <w:rPr>
          <w:sz w:val="24"/>
          <w:szCs w:val="24"/>
        </w:rPr>
        <w:t>3.1.5. Выдача результата.</w:t>
      </w:r>
    </w:p>
    <w:p w14:paraId="4BD6C03E" w14:textId="77777777" w:rsidR="00986767" w:rsidRPr="00DC62F5" w:rsidRDefault="00986767" w:rsidP="00986767">
      <w:pPr>
        <w:ind w:firstLine="709"/>
        <w:contextualSpacing/>
        <w:jc w:val="both"/>
        <w:rPr>
          <w:rFonts w:eastAsiaTheme="minorEastAsia"/>
          <w:sz w:val="24"/>
          <w:szCs w:val="24"/>
        </w:rPr>
      </w:pPr>
      <w:r w:rsidRPr="00DC62F5">
        <w:rPr>
          <w:sz w:val="24"/>
          <w:szCs w:val="24"/>
        </w:rPr>
        <w:t xml:space="preserve">3.1.5.1. Основание для начала административной процедуры: подписание соответствующего результата </w:t>
      </w:r>
      <w:r w:rsidRPr="00DC62F5">
        <w:rPr>
          <w:rFonts w:eastAsiaTheme="minorEastAsia"/>
          <w:sz w:val="24"/>
          <w:szCs w:val="24"/>
        </w:rPr>
        <w:t>предоставления муниципальной услуги.</w:t>
      </w:r>
    </w:p>
    <w:p w14:paraId="0899D694" w14:textId="77777777" w:rsidR="00986767" w:rsidRPr="00DC62F5" w:rsidRDefault="00986767" w:rsidP="00986767">
      <w:pPr>
        <w:ind w:firstLine="709"/>
        <w:contextualSpacing/>
        <w:jc w:val="both"/>
        <w:rPr>
          <w:sz w:val="24"/>
          <w:szCs w:val="24"/>
        </w:rPr>
      </w:pPr>
      <w:r w:rsidRPr="00DC62F5">
        <w:rPr>
          <w:sz w:val="24"/>
          <w:szCs w:val="24"/>
        </w:rPr>
        <w:t>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течение 1 дня с даты окончания третьей административной процедуры направляет заявителю результат предоставления муниципальной услуги способом, указанным в заявлении.</w:t>
      </w:r>
    </w:p>
    <w:p w14:paraId="10C9AD42" w14:textId="77777777" w:rsidR="00986767" w:rsidRPr="00DC62F5" w:rsidRDefault="00986767" w:rsidP="00986767">
      <w:pPr>
        <w:ind w:firstLine="709"/>
        <w:contextualSpacing/>
        <w:jc w:val="both"/>
        <w:rPr>
          <w:sz w:val="24"/>
          <w:szCs w:val="24"/>
        </w:rPr>
      </w:pPr>
      <w:r w:rsidRPr="00DC62F5">
        <w:rPr>
          <w:sz w:val="24"/>
          <w:szCs w:val="24"/>
        </w:rPr>
        <w:lastRenderedPageBreak/>
        <w:t>3.1.5.3. Лицо, ответственное за выполнение административной процедуры: работник Администрации, ответственный за делопроизводство.</w:t>
      </w:r>
    </w:p>
    <w:p w14:paraId="24086703" w14:textId="77777777" w:rsidR="00986767" w:rsidRPr="00DC62F5" w:rsidRDefault="00986767" w:rsidP="00986767">
      <w:pPr>
        <w:ind w:firstLine="709"/>
        <w:contextualSpacing/>
        <w:jc w:val="both"/>
        <w:rPr>
          <w:sz w:val="24"/>
          <w:szCs w:val="24"/>
        </w:rPr>
      </w:pPr>
      <w:r w:rsidRPr="00DC62F5">
        <w:rPr>
          <w:sz w:val="24"/>
          <w:szCs w:val="24"/>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7164B41B" w14:textId="77777777" w:rsidR="00986767" w:rsidRPr="00DC62F5" w:rsidRDefault="00986767" w:rsidP="00986767">
      <w:pPr>
        <w:autoSpaceDE w:val="0"/>
        <w:autoSpaceDN w:val="0"/>
        <w:adjustRightInd w:val="0"/>
        <w:ind w:firstLine="709"/>
        <w:jc w:val="both"/>
        <w:outlineLvl w:val="0"/>
        <w:rPr>
          <w:sz w:val="24"/>
          <w:szCs w:val="24"/>
        </w:rPr>
      </w:pPr>
      <w:r w:rsidRPr="00DC62F5">
        <w:rPr>
          <w:sz w:val="24"/>
          <w:szCs w:val="24"/>
        </w:rPr>
        <w:t>3.2. Особенности выполнения административных процедур в электронной форме.</w:t>
      </w:r>
    </w:p>
    <w:p w14:paraId="3F5E5DBB"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3.2.1. Предоставление муниципальной услуги на ЕПГУ и ПГУ ЛО осуществляется в соответствии с Федеральным </w:t>
      </w:r>
      <w:hyperlink r:id="rId11" w:history="1">
        <w:r w:rsidRPr="00DC62F5">
          <w:rPr>
            <w:sz w:val="24"/>
            <w:szCs w:val="24"/>
          </w:rPr>
          <w:t>законом</w:t>
        </w:r>
      </w:hyperlink>
      <w:r w:rsidRPr="00DC62F5">
        <w:rPr>
          <w:sz w:val="24"/>
          <w:szCs w:val="24"/>
        </w:rPr>
        <w:t xml:space="preserve"> № 210-ФЗ, Федеральным </w:t>
      </w:r>
      <w:hyperlink r:id="rId12" w:history="1">
        <w:r w:rsidRPr="00DC62F5">
          <w:rPr>
            <w:sz w:val="24"/>
            <w:szCs w:val="24"/>
          </w:rPr>
          <w:t>законом</w:t>
        </w:r>
      </w:hyperlink>
      <w:r w:rsidRPr="00DC62F5">
        <w:rPr>
          <w:sz w:val="24"/>
          <w:szCs w:val="24"/>
        </w:rPr>
        <w:t xml:space="preserve"> от 27.07.2006 № 149-ФЗ "Об информации, информационных технологиях и о защите информации", </w:t>
      </w:r>
      <w:hyperlink r:id="rId13" w:history="1">
        <w:r w:rsidRPr="00DC62F5">
          <w:rPr>
            <w:sz w:val="24"/>
            <w:szCs w:val="24"/>
          </w:rPr>
          <w:t>постановлением</w:t>
        </w:r>
      </w:hyperlink>
      <w:r w:rsidRPr="00DC62F5">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223E9465"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55CFA8C7"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3.2.3. Муниципальная услуга может быть получена через ПГУ ЛО либо через ЕПГУ с обязательной личной явкой на прием в Администрацию для получения результата оказания услуги.</w:t>
      </w:r>
    </w:p>
    <w:p w14:paraId="1A8ABC14"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3.2.4. Для подачи заявления через ЕПГУ или через ПГУ ЛО заявитель должен выполнить следующие действия:</w:t>
      </w:r>
    </w:p>
    <w:p w14:paraId="575E0050"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пройти идентификацию и аутентификацию в ЕСИА;</w:t>
      </w:r>
    </w:p>
    <w:p w14:paraId="4C3EEDFB"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в личном кабинете на ЕПГУ или на ПГУ ЛО заполнить в электронной форме заявление на оказание муниципальной услуги;</w:t>
      </w:r>
    </w:p>
    <w:p w14:paraId="253C85C2"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1DE43992"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DC62F5">
        <w:rPr>
          <w:sz w:val="24"/>
          <w:szCs w:val="24"/>
        </w:rPr>
        <w:t>Межвед</w:t>
      </w:r>
      <w:proofErr w:type="spellEnd"/>
      <w:r w:rsidRPr="00DC62F5">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57816490"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14:paraId="19FBCFF1"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C650C0B"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DC62F5">
        <w:rPr>
          <w:sz w:val="24"/>
          <w:szCs w:val="24"/>
        </w:rPr>
        <w:t>Межвед</w:t>
      </w:r>
      <w:proofErr w:type="spellEnd"/>
      <w:r w:rsidRPr="00DC62F5">
        <w:rPr>
          <w:sz w:val="24"/>
          <w:szCs w:val="24"/>
        </w:rPr>
        <w:t xml:space="preserve"> ЛО" формы о принятом решении и переводит дело в архив АИС "</w:t>
      </w:r>
      <w:proofErr w:type="spellStart"/>
      <w:r w:rsidRPr="00DC62F5">
        <w:rPr>
          <w:sz w:val="24"/>
          <w:szCs w:val="24"/>
        </w:rPr>
        <w:t>Межвед</w:t>
      </w:r>
      <w:proofErr w:type="spellEnd"/>
      <w:r w:rsidRPr="00DC62F5">
        <w:rPr>
          <w:sz w:val="24"/>
          <w:szCs w:val="24"/>
        </w:rPr>
        <w:t xml:space="preserve"> ЛО";</w:t>
      </w:r>
    </w:p>
    <w:p w14:paraId="7B8BE460"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0C523BF"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3.2.7. В случае поступления всех документов, указанных в </w:t>
      </w:r>
      <w:hyperlink r:id="rId14" w:history="1">
        <w:r w:rsidRPr="00DC62F5">
          <w:rPr>
            <w:sz w:val="24"/>
            <w:szCs w:val="24"/>
          </w:rPr>
          <w:t>пункте 2.6</w:t>
        </w:r>
      </w:hyperlink>
      <w:r w:rsidRPr="00DC62F5">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5F92D60"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234EB7A9" w14:textId="77777777" w:rsidR="00986767" w:rsidRPr="00DC62F5" w:rsidRDefault="00986767" w:rsidP="00986767">
      <w:pPr>
        <w:autoSpaceDE w:val="0"/>
        <w:autoSpaceDN w:val="0"/>
        <w:adjustRightInd w:val="0"/>
        <w:ind w:firstLine="709"/>
        <w:jc w:val="both"/>
        <w:outlineLvl w:val="0"/>
        <w:rPr>
          <w:sz w:val="24"/>
          <w:szCs w:val="24"/>
        </w:rPr>
      </w:pPr>
      <w:r w:rsidRPr="00DC62F5">
        <w:rPr>
          <w:sz w:val="24"/>
          <w:szCs w:val="24"/>
        </w:rPr>
        <w:lastRenderedPageBreak/>
        <w:t>3.3. Порядок исправления допущенных опечаток и ошибок в выданных в результате предоставления муниципальной услуги документах.</w:t>
      </w:r>
    </w:p>
    <w:p w14:paraId="1DE88492"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C329506"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3B8C0C07" w14:textId="77777777" w:rsidR="00986767" w:rsidRPr="00DC62F5" w:rsidRDefault="00986767" w:rsidP="00986767">
      <w:pPr>
        <w:autoSpaceDE w:val="0"/>
        <w:autoSpaceDN w:val="0"/>
        <w:adjustRightInd w:val="0"/>
        <w:ind w:firstLine="709"/>
        <w:jc w:val="both"/>
        <w:rPr>
          <w:sz w:val="24"/>
          <w:szCs w:val="24"/>
        </w:rPr>
      </w:pPr>
    </w:p>
    <w:p w14:paraId="06B64455" w14:textId="77777777" w:rsidR="00986767" w:rsidRPr="00DC62F5" w:rsidRDefault="00986767" w:rsidP="00986767">
      <w:pPr>
        <w:widowControl w:val="0"/>
        <w:autoSpaceDE w:val="0"/>
        <w:autoSpaceDN w:val="0"/>
        <w:ind w:firstLine="709"/>
        <w:jc w:val="center"/>
        <w:rPr>
          <w:b/>
          <w:bCs/>
          <w:sz w:val="24"/>
          <w:szCs w:val="24"/>
        </w:rPr>
      </w:pPr>
      <w:r w:rsidRPr="00DC62F5">
        <w:rPr>
          <w:b/>
          <w:bCs/>
          <w:sz w:val="24"/>
          <w:szCs w:val="24"/>
        </w:rPr>
        <w:t>4. Формы контроля за исполнением административного регламента</w:t>
      </w:r>
    </w:p>
    <w:p w14:paraId="4E35C6FA" w14:textId="77777777" w:rsidR="00986767" w:rsidRPr="00DC62F5" w:rsidRDefault="00986767" w:rsidP="00986767">
      <w:pPr>
        <w:widowControl w:val="0"/>
        <w:autoSpaceDE w:val="0"/>
        <w:autoSpaceDN w:val="0"/>
        <w:ind w:firstLine="709"/>
        <w:jc w:val="both"/>
        <w:rPr>
          <w:sz w:val="24"/>
          <w:szCs w:val="24"/>
        </w:rPr>
      </w:pPr>
      <w:r w:rsidRPr="00DC62F5">
        <w:rPr>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001F3CCA" w14:textId="77777777" w:rsidR="00986767" w:rsidRPr="00DC62F5" w:rsidRDefault="00986767" w:rsidP="00986767">
      <w:pPr>
        <w:widowControl w:val="0"/>
        <w:autoSpaceDE w:val="0"/>
        <w:autoSpaceDN w:val="0"/>
        <w:ind w:firstLine="709"/>
        <w:jc w:val="both"/>
        <w:rPr>
          <w:sz w:val="24"/>
          <w:szCs w:val="24"/>
        </w:rPr>
      </w:pPr>
      <w:r w:rsidRPr="00DC62F5">
        <w:rPr>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14:paraId="496BCE4D" w14:textId="77777777" w:rsidR="00986767" w:rsidRPr="00DC62F5" w:rsidRDefault="00986767" w:rsidP="00986767">
      <w:pPr>
        <w:widowControl w:val="0"/>
        <w:autoSpaceDE w:val="0"/>
        <w:autoSpaceDN w:val="0"/>
        <w:ind w:firstLine="709"/>
        <w:jc w:val="both"/>
        <w:rPr>
          <w:sz w:val="24"/>
          <w:szCs w:val="24"/>
        </w:rPr>
      </w:pPr>
      <w:r w:rsidRPr="00DC62F5">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14:paraId="47D62D4D" w14:textId="77777777" w:rsidR="00986767" w:rsidRPr="00DC62F5" w:rsidRDefault="00986767" w:rsidP="00986767">
      <w:pPr>
        <w:widowControl w:val="0"/>
        <w:autoSpaceDE w:val="0"/>
        <w:autoSpaceDN w:val="0"/>
        <w:ind w:firstLine="709"/>
        <w:jc w:val="both"/>
        <w:rPr>
          <w:sz w:val="24"/>
          <w:szCs w:val="24"/>
        </w:rPr>
      </w:pPr>
      <w:r w:rsidRPr="00DC62F5">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7E94B637" w14:textId="77777777" w:rsidR="00986767" w:rsidRPr="00DC62F5" w:rsidRDefault="00986767" w:rsidP="00986767">
      <w:pPr>
        <w:widowControl w:val="0"/>
        <w:autoSpaceDE w:val="0"/>
        <w:autoSpaceDN w:val="0"/>
        <w:ind w:firstLine="709"/>
        <w:jc w:val="both"/>
        <w:rPr>
          <w:sz w:val="24"/>
          <w:szCs w:val="24"/>
        </w:rPr>
      </w:pPr>
      <w:r w:rsidRPr="00DC62F5">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2A1F549E" w14:textId="77777777" w:rsidR="00986767" w:rsidRPr="00DC62F5" w:rsidRDefault="00986767" w:rsidP="00986767">
      <w:pPr>
        <w:widowControl w:val="0"/>
        <w:autoSpaceDE w:val="0"/>
        <w:autoSpaceDN w:val="0"/>
        <w:ind w:firstLine="709"/>
        <w:jc w:val="both"/>
        <w:rPr>
          <w:sz w:val="24"/>
          <w:szCs w:val="24"/>
        </w:rPr>
      </w:pPr>
      <w:r w:rsidRPr="00DC62F5">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EFDF5F6" w14:textId="77777777" w:rsidR="00986767" w:rsidRPr="00DC62F5" w:rsidRDefault="00986767" w:rsidP="00986767">
      <w:pPr>
        <w:widowControl w:val="0"/>
        <w:autoSpaceDE w:val="0"/>
        <w:autoSpaceDN w:val="0"/>
        <w:ind w:firstLine="709"/>
        <w:jc w:val="both"/>
        <w:rPr>
          <w:sz w:val="24"/>
          <w:szCs w:val="24"/>
        </w:rPr>
      </w:pPr>
      <w:r w:rsidRPr="00DC62F5">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3FD19990" w14:textId="77777777" w:rsidR="00986767" w:rsidRPr="00DC62F5" w:rsidRDefault="00986767" w:rsidP="00986767">
      <w:pPr>
        <w:widowControl w:val="0"/>
        <w:autoSpaceDE w:val="0"/>
        <w:autoSpaceDN w:val="0"/>
        <w:ind w:firstLine="709"/>
        <w:jc w:val="both"/>
        <w:rPr>
          <w:sz w:val="24"/>
          <w:szCs w:val="24"/>
        </w:rPr>
      </w:pPr>
      <w:r w:rsidRPr="00DC62F5">
        <w:rPr>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66FCEFD1" w14:textId="77777777" w:rsidR="00986767" w:rsidRPr="00DC62F5" w:rsidRDefault="00986767" w:rsidP="00986767">
      <w:pPr>
        <w:widowControl w:val="0"/>
        <w:autoSpaceDE w:val="0"/>
        <w:autoSpaceDN w:val="0"/>
        <w:ind w:firstLine="709"/>
        <w:jc w:val="both"/>
        <w:rPr>
          <w:sz w:val="24"/>
          <w:szCs w:val="24"/>
        </w:rPr>
      </w:pPr>
      <w:r w:rsidRPr="00DC62F5">
        <w:rPr>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w:t>
      </w:r>
      <w:r w:rsidRPr="00DC62F5">
        <w:rPr>
          <w:sz w:val="24"/>
          <w:szCs w:val="24"/>
        </w:rPr>
        <w:lastRenderedPageBreak/>
        <w:t>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0892236" w14:textId="77777777" w:rsidR="00986767" w:rsidRPr="00DC62F5" w:rsidRDefault="00986767" w:rsidP="00986767">
      <w:pPr>
        <w:widowControl w:val="0"/>
        <w:autoSpaceDE w:val="0"/>
        <w:autoSpaceDN w:val="0"/>
        <w:ind w:firstLine="709"/>
        <w:jc w:val="both"/>
        <w:rPr>
          <w:sz w:val="24"/>
          <w:szCs w:val="24"/>
        </w:rPr>
      </w:pPr>
      <w:r w:rsidRPr="00DC62F5">
        <w:rPr>
          <w:sz w:val="24"/>
          <w:szCs w:val="24"/>
        </w:rPr>
        <w:t>По результатам рассмотрения обращений обратившемуся дается письменный ответ.</w:t>
      </w:r>
    </w:p>
    <w:p w14:paraId="77F219B3" w14:textId="77777777" w:rsidR="00986767" w:rsidRPr="00DC62F5" w:rsidRDefault="00986767" w:rsidP="00986767">
      <w:pPr>
        <w:widowControl w:val="0"/>
        <w:autoSpaceDE w:val="0"/>
        <w:autoSpaceDN w:val="0"/>
        <w:ind w:firstLine="709"/>
        <w:jc w:val="both"/>
        <w:rPr>
          <w:sz w:val="24"/>
          <w:szCs w:val="24"/>
        </w:rPr>
      </w:pPr>
      <w:r w:rsidRPr="00DC62F5">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1DD0EF0D" w14:textId="77777777" w:rsidR="00986767" w:rsidRPr="00DC62F5" w:rsidRDefault="00986767" w:rsidP="00986767">
      <w:pPr>
        <w:widowControl w:val="0"/>
        <w:autoSpaceDE w:val="0"/>
        <w:autoSpaceDN w:val="0"/>
        <w:ind w:firstLine="709"/>
        <w:jc w:val="both"/>
        <w:rPr>
          <w:sz w:val="24"/>
          <w:szCs w:val="24"/>
        </w:rPr>
      </w:pPr>
      <w:r w:rsidRPr="00DC62F5">
        <w:rPr>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36F857C" w14:textId="77777777" w:rsidR="00986767" w:rsidRPr="00DC62F5" w:rsidRDefault="00986767" w:rsidP="00986767">
      <w:pPr>
        <w:widowControl w:val="0"/>
        <w:autoSpaceDE w:val="0"/>
        <w:autoSpaceDN w:val="0"/>
        <w:ind w:firstLine="709"/>
        <w:jc w:val="both"/>
        <w:rPr>
          <w:sz w:val="24"/>
          <w:szCs w:val="24"/>
        </w:rPr>
      </w:pPr>
      <w:r w:rsidRPr="00DC62F5">
        <w:rPr>
          <w:sz w:val="24"/>
          <w:szCs w:val="24"/>
        </w:rPr>
        <w:t>Руководитель Администрации несет ответственность за обеспечение предоставления муниципальной услуги.</w:t>
      </w:r>
    </w:p>
    <w:p w14:paraId="1860D5FE" w14:textId="77777777" w:rsidR="00986767" w:rsidRPr="00DC62F5" w:rsidRDefault="00986767" w:rsidP="00986767">
      <w:pPr>
        <w:widowControl w:val="0"/>
        <w:autoSpaceDE w:val="0"/>
        <w:autoSpaceDN w:val="0"/>
        <w:ind w:firstLine="709"/>
        <w:jc w:val="both"/>
        <w:rPr>
          <w:sz w:val="24"/>
          <w:szCs w:val="24"/>
        </w:rPr>
      </w:pPr>
      <w:r w:rsidRPr="00DC62F5">
        <w:rPr>
          <w:sz w:val="24"/>
          <w:szCs w:val="24"/>
        </w:rPr>
        <w:t>Работники Администрации при предоставлении муниципальной услуги несут ответственность:</w:t>
      </w:r>
    </w:p>
    <w:p w14:paraId="55FE3322" w14:textId="77777777" w:rsidR="00986767" w:rsidRPr="00DC62F5" w:rsidRDefault="00986767" w:rsidP="00986767">
      <w:pPr>
        <w:widowControl w:val="0"/>
        <w:autoSpaceDE w:val="0"/>
        <w:autoSpaceDN w:val="0"/>
        <w:ind w:firstLine="709"/>
        <w:jc w:val="both"/>
        <w:rPr>
          <w:sz w:val="24"/>
          <w:szCs w:val="24"/>
        </w:rPr>
      </w:pPr>
      <w:r w:rsidRPr="00DC62F5">
        <w:rPr>
          <w:sz w:val="24"/>
          <w:szCs w:val="24"/>
        </w:rPr>
        <w:t>- за неисполнение или ненадлежащее исполнение административных процедур при предоставлении муниципальной услуги;</w:t>
      </w:r>
    </w:p>
    <w:p w14:paraId="13FC9298" w14:textId="77777777" w:rsidR="00986767" w:rsidRPr="00DC62F5" w:rsidRDefault="00986767" w:rsidP="00986767">
      <w:pPr>
        <w:widowControl w:val="0"/>
        <w:autoSpaceDE w:val="0"/>
        <w:autoSpaceDN w:val="0"/>
        <w:ind w:firstLine="709"/>
        <w:jc w:val="both"/>
        <w:rPr>
          <w:sz w:val="24"/>
          <w:szCs w:val="24"/>
        </w:rPr>
      </w:pPr>
      <w:r w:rsidRPr="00DC62F5">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14:paraId="5B9092A1" w14:textId="77777777" w:rsidR="00986767" w:rsidRPr="00DC62F5" w:rsidRDefault="00986767" w:rsidP="00986767">
      <w:pPr>
        <w:widowControl w:val="0"/>
        <w:autoSpaceDE w:val="0"/>
        <w:autoSpaceDN w:val="0"/>
        <w:ind w:firstLine="709"/>
        <w:jc w:val="both"/>
        <w:rPr>
          <w:sz w:val="24"/>
          <w:szCs w:val="24"/>
        </w:rPr>
      </w:pPr>
      <w:r w:rsidRPr="00DC62F5">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54561A48" w14:textId="77777777" w:rsidR="00986767" w:rsidRPr="00DC62F5" w:rsidRDefault="00986767" w:rsidP="00986767">
      <w:pPr>
        <w:widowControl w:val="0"/>
        <w:autoSpaceDE w:val="0"/>
        <w:autoSpaceDN w:val="0"/>
        <w:ind w:firstLine="709"/>
        <w:jc w:val="both"/>
        <w:rPr>
          <w:sz w:val="24"/>
          <w:szCs w:val="24"/>
        </w:rPr>
      </w:pPr>
    </w:p>
    <w:p w14:paraId="063B164D" w14:textId="77777777" w:rsidR="00986767" w:rsidRPr="00DC62F5" w:rsidRDefault="00986767" w:rsidP="00986767">
      <w:pPr>
        <w:autoSpaceDE w:val="0"/>
        <w:autoSpaceDN w:val="0"/>
        <w:adjustRightInd w:val="0"/>
        <w:ind w:firstLine="709"/>
        <w:jc w:val="center"/>
        <w:rPr>
          <w:rFonts w:eastAsia="Calibri"/>
          <w:b/>
          <w:bCs/>
          <w:sz w:val="24"/>
          <w:szCs w:val="24"/>
        </w:rPr>
      </w:pPr>
      <w:r w:rsidRPr="00DC62F5">
        <w:rPr>
          <w:rFonts w:eastAsia="Calibri"/>
          <w:b/>
          <w:bCs/>
          <w:sz w:val="24"/>
          <w:szCs w:val="24"/>
        </w:rPr>
        <w:t>5. Досудебный (внесудебный) порядок обжалования решений</w:t>
      </w:r>
    </w:p>
    <w:p w14:paraId="23D328CB" w14:textId="77777777" w:rsidR="00986767" w:rsidRPr="00DC62F5" w:rsidRDefault="00986767" w:rsidP="00986767">
      <w:pPr>
        <w:autoSpaceDE w:val="0"/>
        <w:autoSpaceDN w:val="0"/>
        <w:adjustRightInd w:val="0"/>
        <w:ind w:firstLine="709"/>
        <w:jc w:val="center"/>
        <w:rPr>
          <w:rFonts w:eastAsia="Calibri"/>
          <w:b/>
          <w:bCs/>
          <w:sz w:val="24"/>
          <w:szCs w:val="24"/>
        </w:rPr>
      </w:pPr>
      <w:r w:rsidRPr="00DC62F5">
        <w:rPr>
          <w:rFonts w:eastAsia="Calibri"/>
          <w:b/>
          <w:bCs/>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40E22264" w14:textId="77777777" w:rsidR="00986767" w:rsidRPr="00DC62F5" w:rsidRDefault="00986767" w:rsidP="00986767">
      <w:pPr>
        <w:widowControl w:val="0"/>
        <w:autoSpaceDE w:val="0"/>
        <w:autoSpaceDN w:val="0"/>
        <w:ind w:firstLine="709"/>
        <w:jc w:val="both"/>
        <w:rPr>
          <w:sz w:val="24"/>
          <w:szCs w:val="24"/>
        </w:rPr>
      </w:pPr>
      <w:r w:rsidRPr="00DC62F5">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3E4E3A5C" w14:textId="77777777" w:rsidR="00986767" w:rsidRPr="00DC62F5" w:rsidRDefault="00986767" w:rsidP="00986767">
      <w:pPr>
        <w:widowControl w:val="0"/>
        <w:autoSpaceDE w:val="0"/>
        <w:autoSpaceDN w:val="0"/>
        <w:ind w:firstLine="709"/>
        <w:jc w:val="both"/>
        <w:rPr>
          <w:sz w:val="24"/>
          <w:szCs w:val="24"/>
        </w:rPr>
      </w:pPr>
      <w:r w:rsidRPr="00DC62F5">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5A21A1B4" w14:textId="77777777" w:rsidR="00986767" w:rsidRPr="00DC62F5" w:rsidRDefault="00986767" w:rsidP="00986767">
      <w:pPr>
        <w:widowControl w:val="0"/>
        <w:autoSpaceDE w:val="0"/>
        <w:autoSpaceDN w:val="0"/>
        <w:ind w:firstLine="709"/>
        <w:jc w:val="both"/>
        <w:rPr>
          <w:sz w:val="24"/>
          <w:szCs w:val="24"/>
        </w:rPr>
      </w:pPr>
      <w:r w:rsidRPr="00DC62F5">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57455EC4" w14:textId="77777777" w:rsidR="00986767" w:rsidRPr="00DC62F5" w:rsidRDefault="00986767" w:rsidP="00986767">
      <w:pPr>
        <w:widowControl w:val="0"/>
        <w:autoSpaceDE w:val="0"/>
        <w:autoSpaceDN w:val="0"/>
        <w:ind w:firstLine="709"/>
        <w:jc w:val="both"/>
        <w:rPr>
          <w:sz w:val="24"/>
          <w:szCs w:val="24"/>
        </w:rPr>
      </w:pPr>
      <w:r w:rsidRPr="00DC62F5">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1B516005" w14:textId="77777777" w:rsidR="00986767" w:rsidRPr="00DC62F5" w:rsidRDefault="00986767" w:rsidP="00986767">
      <w:pPr>
        <w:widowControl w:val="0"/>
        <w:autoSpaceDE w:val="0"/>
        <w:autoSpaceDN w:val="0"/>
        <w:ind w:firstLine="709"/>
        <w:jc w:val="both"/>
        <w:rPr>
          <w:sz w:val="24"/>
          <w:szCs w:val="24"/>
        </w:rPr>
      </w:pPr>
      <w:r w:rsidRPr="00DC62F5">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BDD58FD" w14:textId="77777777" w:rsidR="00986767" w:rsidRPr="00DC62F5" w:rsidRDefault="00986767" w:rsidP="00986767">
      <w:pPr>
        <w:widowControl w:val="0"/>
        <w:autoSpaceDE w:val="0"/>
        <w:autoSpaceDN w:val="0"/>
        <w:ind w:firstLine="709"/>
        <w:jc w:val="both"/>
        <w:rPr>
          <w:sz w:val="24"/>
          <w:szCs w:val="24"/>
        </w:rPr>
      </w:pPr>
      <w:r w:rsidRPr="00DC62F5">
        <w:rPr>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15ABAC18" w14:textId="77777777" w:rsidR="00986767" w:rsidRPr="00DC62F5" w:rsidRDefault="00986767" w:rsidP="00986767">
      <w:pPr>
        <w:widowControl w:val="0"/>
        <w:autoSpaceDE w:val="0"/>
        <w:autoSpaceDN w:val="0"/>
        <w:ind w:firstLine="709"/>
        <w:jc w:val="both"/>
        <w:rPr>
          <w:sz w:val="24"/>
          <w:szCs w:val="24"/>
        </w:rPr>
      </w:pPr>
      <w:r w:rsidRPr="00DC62F5">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75F5C173" w14:textId="77777777" w:rsidR="00986767" w:rsidRPr="00DC62F5" w:rsidRDefault="00986767" w:rsidP="00986767">
      <w:pPr>
        <w:widowControl w:val="0"/>
        <w:autoSpaceDE w:val="0"/>
        <w:autoSpaceDN w:val="0"/>
        <w:ind w:firstLine="709"/>
        <w:jc w:val="both"/>
        <w:rPr>
          <w:sz w:val="24"/>
          <w:szCs w:val="24"/>
        </w:rPr>
      </w:pPr>
      <w:r w:rsidRPr="00DC62F5">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700B4379" w14:textId="77777777" w:rsidR="00986767" w:rsidRPr="00DC62F5" w:rsidRDefault="00986767" w:rsidP="00986767">
      <w:pPr>
        <w:widowControl w:val="0"/>
        <w:autoSpaceDE w:val="0"/>
        <w:autoSpaceDN w:val="0"/>
        <w:ind w:firstLine="709"/>
        <w:jc w:val="both"/>
        <w:rPr>
          <w:sz w:val="24"/>
          <w:szCs w:val="24"/>
        </w:rPr>
      </w:pPr>
      <w:r w:rsidRPr="00DC62F5">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7B286BF8" w14:textId="77777777" w:rsidR="00986767" w:rsidRPr="00DC62F5" w:rsidRDefault="00986767" w:rsidP="00986767">
      <w:pPr>
        <w:widowControl w:val="0"/>
        <w:autoSpaceDE w:val="0"/>
        <w:autoSpaceDN w:val="0"/>
        <w:ind w:firstLine="709"/>
        <w:jc w:val="both"/>
        <w:rPr>
          <w:sz w:val="24"/>
          <w:szCs w:val="24"/>
        </w:rPr>
      </w:pPr>
      <w:r w:rsidRPr="00DC62F5">
        <w:rPr>
          <w:sz w:val="24"/>
          <w:szCs w:val="24"/>
        </w:rPr>
        <w:t>8) нарушение срока или порядка выдачи документов по результатам предоставления муниципальной услуги;</w:t>
      </w:r>
    </w:p>
    <w:p w14:paraId="58C30267" w14:textId="77777777" w:rsidR="00986767" w:rsidRPr="00DC62F5" w:rsidRDefault="00986767" w:rsidP="00986767">
      <w:pPr>
        <w:widowControl w:val="0"/>
        <w:autoSpaceDE w:val="0"/>
        <w:autoSpaceDN w:val="0"/>
        <w:ind w:firstLine="709"/>
        <w:jc w:val="both"/>
        <w:rPr>
          <w:sz w:val="24"/>
          <w:szCs w:val="24"/>
        </w:rPr>
      </w:pPr>
      <w:r w:rsidRPr="00DC62F5">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4C400641" w14:textId="77777777" w:rsidR="00986767" w:rsidRPr="00DC62F5" w:rsidRDefault="00986767" w:rsidP="00986767">
      <w:pPr>
        <w:widowControl w:val="0"/>
        <w:autoSpaceDE w:val="0"/>
        <w:autoSpaceDN w:val="0"/>
        <w:ind w:firstLine="709"/>
        <w:jc w:val="both"/>
        <w:rPr>
          <w:sz w:val="24"/>
          <w:szCs w:val="24"/>
        </w:rPr>
      </w:pPr>
      <w:r w:rsidRPr="00DC62F5">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F3CC77A" w14:textId="70B6A53F" w:rsidR="00986767" w:rsidRPr="00DC62F5" w:rsidRDefault="00986767" w:rsidP="00986767">
      <w:pPr>
        <w:widowControl w:val="0"/>
        <w:autoSpaceDE w:val="0"/>
        <w:autoSpaceDN w:val="0"/>
        <w:ind w:firstLine="709"/>
        <w:jc w:val="both"/>
        <w:rPr>
          <w:sz w:val="24"/>
          <w:szCs w:val="24"/>
        </w:rPr>
      </w:pPr>
      <w:r w:rsidRPr="00DC62F5">
        <w:rPr>
          <w:sz w:val="24"/>
          <w:szCs w:val="24"/>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w:t>
      </w:r>
      <w:r w:rsidRPr="00DC62F5">
        <w:rPr>
          <w:sz w:val="24"/>
          <w:szCs w:val="24"/>
        </w:rPr>
        <w:lastRenderedPageBreak/>
        <w:t xml:space="preserve">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sidR="00627E2E" w:rsidRPr="00DC62F5">
        <w:rPr>
          <w:sz w:val="24"/>
          <w:szCs w:val="24"/>
        </w:rPr>
        <w:t>МО "Большелуцкое сельское поселение"</w:t>
      </w:r>
      <w:r w:rsidRPr="00DC62F5">
        <w:rPr>
          <w:sz w:val="24"/>
          <w:szCs w:val="24"/>
        </w:rPr>
        <w:t xml:space="preserve">.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14:paraId="69BD6152" w14:textId="77777777" w:rsidR="00986767" w:rsidRPr="00DC62F5" w:rsidRDefault="00986767" w:rsidP="00986767">
      <w:pPr>
        <w:widowControl w:val="0"/>
        <w:autoSpaceDE w:val="0"/>
        <w:autoSpaceDN w:val="0"/>
        <w:ind w:firstLine="709"/>
        <w:jc w:val="both"/>
        <w:rPr>
          <w:sz w:val="24"/>
          <w:szCs w:val="24"/>
        </w:rPr>
      </w:pPr>
      <w:r w:rsidRPr="00DC62F5">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214B6401" w14:textId="77777777" w:rsidR="00986767" w:rsidRPr="00DC62F5" w:rsidRDefault="00986767" w:rsidP="00986767">
      <w:pPr>
        <w:widowControl w:val="0"/>
        <w:autoSpaceDE w:val="0"/>
        <w:autoSpaceDN w:val="0"/>
        <w:ind w:firstLine="709"/>
        <w:jc w:val="both"/>
        <w:rPr>
          <w:sz w:val="24"/>
          <w:szCs w:val="24"/>
        </w:rPr>
      </w:pPr>
      <w:r w:rsidRPr="00DC62F5">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DC62F5">
          <w:rPr>
            <w:sz w:val="24"/>
            <w:szCs w:val="24"/>
          </w:rPr>
          <w:t>ч. 5 ст. 11.2</w:t>
        </w:r>
      </w:hyperlink>
      <w:r w:rsidRPr="00DC62F5">
        <w:rPr>
          <w:sz w:val="24"/>
          <w:szCs w:val="24"/>
        </w:rPr>
        <w:t xml:space="preserve"> Федерального закона от 27.07.2010 № 210-ФЗ.</w:t>
      </w:r>
    </w:p>
    <w:p w14:paraId="64482C57" w14:textId="77777777" w:rsidR="00986767" w:rsidRPr="00DC62F5" w:rsidRDefault="00986767" w:rsidP="00986767">
      <w:pPr>
        <w:widowControl w:val="0"/>
        <w:autoSpaceDE w:val="0"/>
        <w:autoSpaceDN w:val="0"/>
        <w:ind w:firstLine="709"/>
        <w:jc w:val="both"/>
        <w:rPr>
          <w:sz w:val="24"/>
          <w:szCs w:val="24"/>
        </w:rPr>
      </w:pPr>
      <w:r w:rsidRPr="00DC62F5">
        <w:rPr>
          <w:sz w:val="24"/>
          <w:szCs w:val="24"/>
        </w:rPr>
        <w:t>В письменной жалобе в обязательном порядке указываются:</w:t>
      </w:r>
    </w:p>
    <w:p w14:paraId="3FD9E55D" w14:textId="77777777" w:rsidR="00986767" w:rsidRPr="00DC62F5" w:rsidRDefault="00986767" w:rsidP="00986767">
      <w:pPr>
        <w:widowControl w:val="0"/>
        <w:autoSpaceDE w:val="0"/>
        <w:autoSpaceDN w:val="0"/>
        <w:ind w:firstLine="709"/>
        <w:jc w:val="both"/>
        <w:rPr>
          <w:sz w:val="24"/>
          <w:szCs w:val="24"/>
        </w:rPr>
      </w:pPr>
      <w:r w:rsidRPr="00DC62F5">
        <w:rPr>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2540FFDF" w14:textId="77777777" w:rsidR="00986767" w:rsidRPr="00DC62F5" w:rsidRDefault="00986767" w:rsidP="00986767">
      <w:pPr>
        <w:widowControl w:val="0"/>
        <w:autoSpaceDE w:val="0"/>
        <w:autoSpaceDN w:val="0"/>
        <w:ind w:firstLine="709"/>
        <w:jc w:val="both"/>
        <w:rPr>
          <w:sz w:val="24"/>
          <w:szCs w:val="24"/>
        </w:rPr>
      </w:pPr>
      <w:r w:rsidRPr="00DC62F5">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9A4D4BE" w14:textId="77777777" w:rsidR="00986767" w:rsidRPr="00DC62F5" w:rsidRDefault="00986767" w:rsidP="00986767">
      <w:pPr>
        <w:widowControl w:val="0"/>
        <w:autoSpaceDE w:val="0"/>
        <w:autoSpaceDN w:val="0"/>
        <w:ind w:firstLine="709"/>
        <w:jc w:val="both"/>
        <w:rPr>
          <w:sz w:val="24"/>
          <w:szCs w:val="24"/>
        </w:rPr>
      </w:pPr>
      <w:r w:rsidRPr="00DC62F5">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538268D8" w14:textId="77777777" w:rsidR="00986767" w:rsidRPr="00DC62F5" w:rsidRDefault="00986767" w:rsidP="00986767">
      <w:pPr>
        <w:widowControl w:val="0"/>
        <w:autoSpaceDE w:val="0"/>
        <w:autoSpaceDN w:val="0"/>
        <w:ind w:firstLine="709"/>
        <w:jc w:val="both"/>
        <w:rPr>
          <w:sz w:val="24"/>
          <w:szCs w:val="24"/>
        </w:rPr>
      </w:pPr>
      <w:r w:rsidRPr="00DC62F5">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4CFD0EEB" w14:textId="77777777" w:rsidR="00986767" w:rsidRPr="00DC62F5" w:rsidRDefault="00986767" w:rsidP="00986767">
      <w:pPr>
        <w:widowControl w:val="0"/>
        <w:autoSpaceDE w:val="0"/>
        <w:autoSpaceDN w:val="0"/>
        <w:ind w:firstLine="709"/>
        <w:jc w:val="both"/>
        <w:rPr>
          <w:sz w:val="24"/>
          <w:szCs w:val="24"/>
        </w:rPr>
      </w:pPr>
      <w:r w:rsidRPr="00DC62F5">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DC62F5">
          <w:rPr>
            <w:sz w:val="24"/>
            <w:szCs w:val="24"/>
          </w:rPr>
          <w:t>ст. 11.1</w:t>
        </w:r>
      </w:hyperlink>
      <w:r w:rsidRPr="00DC62F5">
        <w:rPr>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3322F28" w14:textId="67FDF83A" w:rsidR="00986767" w:rsidRPr="00DC62F5" w:rsidRDefault="00986767" w:rsidP="00986767">
      <w:pPr>
        <w:widowControl w:val="0"/>
        <w:autoSpaceDE w:val="0"/>
        <w:autoSpaceDN w:val="0"/>
        <w:ind w:firstLine="709"/>
        <w:jc w:val="both"/>
        <w:rPr>
          <w:sz w:val="24"/>
          <w:szCs w:val="24"/>
        </w:rPr>
      </w:pPr>
      <w:r w:rsidRPr="00DC62F5">
        <w:rPr>
          <w:sz w:val="24"/>
          <w:szCs w:val="24"/>
        </w:rPr>
        <w:t xml:space="preserve">5.6. Жалоба, поступившая в орган, предоставляющий муниципальную услугу, ГБУ ЛО «МФЦ», учредителю ГБУ ЛО «МФЦ» главе администрации </w:t>
      </w:r>
      <w:r w:rsidR="00627E2E" w:rsidRPr="00DC62F5">
        <w:rPr>
          <w:sz w:val="24"/>
          <w:szCs w:val="24"/>
        </w:rPr>
        <w:t>МО "Большелуцкое сельское поселение"</w:t>
      </w:r>
      <w:r w:rsidRPr="00DC62F5">
        <w:rPr>
          <w:sz w:val="24"/>
          <w:szCs w:val="24"/>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747C694" w14:textId="77777777" w:rsidR="00986767" w:rsidRPr="00DC62F5" w:rsidRDefault="00986767" w:rsidP="00986767">
      <w:pPr>
        <w:widowControl w:val="0"/>
        <w:autoSpaceDE w:val="0"/>
        <w:autoSpaceDN w:val="0"/>
        <w:ind w:firstLine="709"/>
        <w:jc w:val="both"/>
        <w:rPr>
          <w:sz w:val="24"/>
          <w:szCs w:val="24"/>
        </w:rPr>
      </w:pPr>
      <w:r w:rsidRPr="00DC62F5">
        <w:rPr>
          <w:sz w:val="24"/>
          <w:szCs w:val="24"/>
        </w:rPr>
        <w:lastRenderedPageBreak/>
        <w:t>5.7. По результатам рассмотрения жалобы принимается одно из следующих решений:</w:t>
      </w:r>
    </w:p>
    <w:p w14:paraId="779A0CAE" w14:textId="77777777" w:rsidR="00986767" w:rsidRPr="00DC62F5" w:rsidRDefault="00986767" w:rsidP="00986767">
      <w:pPr>
        <w:widowControl w:val="0"/>
        <w:autoSpaceDE w:val="0"/>
        <w:autoSpaceDN w:val="0"/>
        <w:ind w:firstLine="709"/>
        <w:jc w:val="both"/>
        <w:rPr>
          <w:sz w:val="24"/>
          <w:szCs w:val="24"/>
        </w:rPr>
      </w:pPr>
      <w:r w:rsidRPr="00DC62F5">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6BE56525" w14:textId="77777777" w:rsidR="00986767" w:rsidRPr="00DC62F5" w:rsidRDefault="00986767" w:rsidP="00986767">
      <w:pPr>
        <w:widowControl w:val="0"/>
        <w:autoSpaceDE w:val="0"/>
        <w:autoSpaceDN w:val="0"/>
        <w:ind w:firstLine="709"/>
        <w:jc w:val="both"/>
        <w:rPr>
          <w:sz w:val="24"/>
          <w:szCs w:val="24"/>
        </w:rPr>
      </w:pPr>
      <w:r w:rsidRPr="00DC62F5">
        <w:rPr>
          <w:sz w:val="24"/>
          <w:szCs w:val="24"/>
        </w:rPr>
        <w:t>2) в удовлетворении жалобы отказывается.</w:t>
      </w:r>
    </w:p>
    <w:p w14:paraId="5A66390C" w14:textId="77777777" w:rsidR="00986767" w:rsidRPr="00DC62F5" w:rsidRDefault="00986767" w:rsidP="00986767">
      <w:pPr>
        <w:widowControl w:val="0"/>
        <w:autoSpaceDE w:val="0"/>
        <w:autoSpaceDN w:val="0"/>
        <w:ind w:firstLine="709"/>
        <w:jc w:val="both"/>
        <w:rPr>
          <w:sz w:val="24"/>
          <w:szCs w:val="24"/>
        </w:rPr>
      </w:pPr>
      <w:r w:rsidRPr="00DC62F5">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EA75DE6" w14:textId="77777777" w:rsidR="00986767" w:rsidRPr="00DC62F5" w:rsidRDefault="00986767" w:rsidP="00986767">
      <w:pPr>
        <w:widowControl w:val="0"/>
        <w:autoSpaceDE w:val="0"/>
        <w:autoSpaceDN w:val="0"/>
        <w:ind w:firstLine="709"/>
        <w:jc w:val="both"/>
        <w:rPr>
          <w:sz w:val="24"/>
          <w:szCs w:val="24"/>
        </w:rPr>
      </w:pPr>
      <w:r w:rsidRPr="00DC62F5">
        <w:rPr>
          <w:sz w:val="24"/>
          <w:szCs w:val="24"/>
        </w:rPr>
        <w:t xml:space="preserve">В случае </w:t>
      </w:r>
      <w:proofErr w:type="gramStart"/>
      <w:r w:rsidRPr="00DC62F5">
        <w:rPr>
          <w:sz w:val="24"/>
          <w:szCs w:val="24"/>
        </w:rPr>
        <w:t>признания жалобы</w:t>
      </w:r>
      <w:proofErr w:type="gramEnd"/>
      <w:r w:rsidRPr="00DC62F5">
        <w:rPr>
          <w:sz w:val="24"/>
          <w:szCs w:val="24"/>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5CA008C" w14:textId="77777777" w:rsidR="00986767" w:rsidRPr="00DC62F5" w:rsidRDefault="00986767" w:rsidP="00986767">
      <w:pPr>
        <w:widowControl w:val="0"/>
        <w:autoSpaceDE w:val="0"/>
        <w:autoSpaceDN w:val="0"/>
        <w:ind w:firstLine="709"/>
        <w:jc w:val="both"/>
        <w:rPr>
          <w:sz w:val="24"/>
          <w:szCs w:val="24"/>
        </w:rPr>
      </w:pPr>
      <w:r w:rsidRPr="00DC62F5">
        <w:rPr>
          <w:sz w:val="24"/>
          <w:szCs w:val="24"/>
        </w:rPr>
        <w:t xml:space="preserve">В случае </w:t>
      </w:r>
      <w:proofErr w:type="gramStart"/>
      <w:r w:rsidRPr="00DC62F5">
        <w:rPr>
          <w:sz w:val="24"/>
          <w:szCs w:val="24"/>
        </w:rPr>
        <w:t>признания жалобы</w:t>
      </w:r>
      <w:proofErr w:type="gramEnd"/>
      <w:r w:rsidRPr="00DC62F5">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183B2FC" w14:textId="77777777" w:rsidR="00986767" w:rsidRPr="00DC62F5" w:rsidRDefault="00986767" w:rsidP="00986767">
      <w:pPr>
        <w:widowControl w:val="0"/>
        <w:autoSpaceDE w:val="0"/>
        <w:autoSpaceDN w:val="0"/>
        <w:ind w:firstLine="709"/>
        <w:jc w:val="both"/>
        <w:rPr>
          <w:sz w:val="24"/>
          <w:szCs w:val="24"/>
        </w:rPr>
      </w:pPr>
      <w:r w:rsidRPr="00DC62F5">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47622E6" w14:textId="77777777" w:rsidR="00986767" w:rsidRPr="00DC62F5" w:rsidRDefault="00986767" w:rsidP="00986767">
      <w:pPr>
        <w:autoSpaceDE w:val="0"/>
        <w:autoSpaceDN w:val="0"/>
        <w:adjustRightInd w:val="0"/>
        <w:ind w:firstLine="709"/>
        <w:jc w:val="center"/>
        <w:outlineLvl w:val="2"/>
        <w:rPr>
          <w:sz w:val="24"/>
          <w:szCs w:val="24"/>
        </w:rPr>
      </w:pPr>
    </w:p>
    <w:p w14:paraId="3325919F" w14:textId="77777777" w:rsidR="00986767" w:rsidRPr="00DC62F5" w:rsidRDefault="00986767" w:rsidP="00986767">
      <w:pPr>
        <w:autoSpaceDE w:val="0"/>
        <w:autoSpaceDN w:val="0"/>
        <w:adjustRightInd w:val="0"/>
        <w:ind w:firstLine="709"/>
        <w:jc w:val="center"/>
        <w:outlineLvl w:val="2"/>
        <w:rPr>
          <w:b/>
          <w:bCs/>
          <w:sz w:val="24"/>
          <w:szCs w:val="24"/>
        </w:rPr>
      </w:pPr>
      <w:r w:rsidRPr="00DC62F5">
        <w:rPr>
          <w:b/>
          <w:bCs/>
          <w:sz w:val="24"/>
          <w:szCs w:val="24"/>
        </w:rPr>
        <w:tab/>
        <w:t xml:space="preserve">6. Особенности выполнения административных процедур </w:t>
      </w:r>
      <w:r w:rsidRPr="00DC62F5">
        <w:rPr>
          <w:b/>
          <w:bCs/>
          <w:sz w:val="24"/>
          <w:szCs w:val="24"/>
        </w:rPr>
        <w:br/>
        <w:t>в многофункциональных центрах.</w:t>
      </w:r>
    </w:p>
    <w:p w14:paraId="7A67A1EF"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74BC3513"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734CFF6D"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6BEFFD98"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0E099F1"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б) определяет предмет обращения;</w:t>
      </w:r>
    </w:p>
    <w:p w14:paraId="737E97C7"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в) проводит проверку правильности заполнения обращения;</w:t>
      </w:r>
    </w:p>
    <w:p w14:paraId="5A91966B"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г) проводит проверку укомплектованности пакета документов;</w:t>
      </w:r>
    </w:p>
    <w:p w14:paraId="1E445AB8"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3F590223"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е) заверяет каждый документ дела своей электронной подписью (далее - ЭП);</w:t>
      </w:r>
    </w:p>
    <w:p w14:paraId="54B3C285"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ж) направляет копии документов и реестр документов в комитет:</w:t>
      </w:r>
    </w:p>
    <w:p w14:paraId="0F3A3EF0"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в электронной форме (в составе пакетов электронных дел) в день обращения заявителя в МФЦ;</w:t>
      </w:r>
    </w:p>
    <w:p w14:paraId="488D2FC4" w14:textId="77777777" w:rsidR="00986767" w:rsidRPr="00DC62F5" w:rsidRDefault="00986767" w:rsidP="00986767">
      <w:pPr>
        <w:autoSpaceDE w:val="0"/>
        <w:autoSpaceDN w:val="0"/>
        <w:adjustRightInd w:val="0"/>
        <w:ind w:firstLine="709"/>
        <w:jc w:val="both"/>
        <w:rPr>
          <w:sz w:val="24"/>
          <w:szCs w:val="24"/>
        </w:rPr>
      </w:pPr>
      <w:r w:rsidRPr="00DC62F5">
        <w:rPr>
          <w:sz w:val="24"/>
          <w:szCs w:val="24"/>
        </w:rPr>
        <w:lastRenderedPageBreak/>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6B6E3CFB"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По окончании приема документов специалист МФЦ выдает заявителю расписку в приеме документов.</w:t>
      </w:r>
    </w:p>
    <w:p w14:paraId="7F264DA9"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7B7E3C8F"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34E63701"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7ED90158" w14:textId="77777777" w:rsidR="00986767" w:rsidRPr="00DC62F5" w:rsidRDefault="00986767" w:rsidP="00986767">
      <w:pPr>
        <w:autoSpaceDE w:val="0"/>
        <w:autoSpaceDN w:val="0"/>
        <w:adjustRightInd w:val="0"/>
        <w:ind w:firstLine="709"/>
        <w:jc w:val="both"/>
        <w:rPr>
          <w:sz w:val="24"/>
          <w:szCs w:val="24"/>
        </w:rPr>
      </w:pPr>
      <w:r w:rsidRPr="00DC62F5">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661580F5" w14:textId="77777777" w:rsidR="00986767" w:rsidRPr="00DC62F5" w:rsidRDefault="00986767" w:rsidP="00986767">
      <w:pPr>
        <w:tabs>
          <w:tab w:val="left" w:pos="142"/>
          <w:tab w:val="left" w:pos="284"/>
        </w:tabs>
        <w:ind w:firstLine="709"/>
        <w:jc w:val="both"/>
        <w:rPr>
          <w:sz w:val="24"/>
          <w:szCs w:val="24"/>
        </w:rPr>
      </w:pPr>
      <w:r w:rsidRPr="00DC62F5">
        <w:rPr>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14:paraId="620117BC" w14:textId="77777777" w:rsidR="00986767" w:rsidRPr="002228BE" w:rsidRDefault="00986767" w:rsidP="00986767">
      <w:pPr>
        <w:tabs>
          <w:tab w:val="left" w:pos="142"/>
          <w:tab w:val="left" w:pos="284"/>
        </w:tabs>
        <w:jc w:val="right"/>
        <w:rPr>
          <w:sz w:val="28"/>
          <w:szCs w:val="28"/>
        </w:rPr>
      </w:pPr>
    </w:p>
    <w:p w14:paraId="5EF8743E" w14:textId="33CF2D62" w:rsidR="00986767" w:rsidRDefault="00986767" w:rsidP="00986767">
      <w:pPr>
        <w:tabs>
          <w:tab w:val="left" w:pos="142"/>
          <w:tab w:val="left" w:pos="284"/>
        </w:tabs>
        <w:jc w:val="right"/>
        <w:rPr>
          <w:sz w:val="28"/>
          <w:szCs w:val="28"/>
        </w:rPr>
      </w:pPr>
    </w:p>
    <w:p w14:paraId="2E0CCA9D" w14:textId="3BC5C3D9" w:rsidR="00DC62F5" w:rsidRDefault="00DC62F5" w:rsidP="00986767">
      <w:pPr>
        <w:tabs>
          <w:tab w:val="left" w:pos="142"/>
          <w:tab w:val="left" w:pos="284"/>
        </w:tabs>
        <w:jc w:val="right"/>
        <w:rPr>
          <w:sz w:val="28"/>
          <w:szCs w:val="28"/>
        </w:rPr>
      </w:pPr>
    </w:p>
    <w:p w14:paraId="2CF73B5E" w14:textId="23AD4F54" w:rsidR="00DC62F5" w:rsidRDefault="00DC62F5" w:rsidP="00986767">
      <w:pPr>
        <w:tabs>
          <w:tab w:val="left" w:pos="142"/>
          <w:tab w:val="left" w:pos="284"/>
        </w:tabs>
        <w:jc w:val="right"/>
        <w:rPr>
          <w:sz w:val="28"/>
          <w:szCs w:val="28"/>
        </w:rPr>
      </w:pPr>
    </w:p>
    <w:p w14:paraId="4AC91C9C" w14:textId="205B775F" w:rsidR="00DC62F5" w:rsidRDefault="00DC62F5" w:rsidP="00986767">
      <w:pPr>
        <w:tabs>
          <w:tab w:val="left" w:pos="142"/>
          <w:tab w:val="left" w:pos="284"/>
        </w:tabs>
        <w:jc w:val="right"/>
        <w:rPr>
          <w:sz w:val="28"/>
          <w:szCs w:val="28"/>
        </w:rPr>
      </w:pPr>
    </w:p>
    <w:p w14:paraId="6FFF4429" w14:textId="2EE6D221" w:rsidR="00DC62F5" w:rsidRDefault="00DC62F5" w:rsidP="00986767">
      <w:pPr>
        <w:tabs>
          <w:tab w:val="left" w:pos="142"/>
          <w:tab w:val="left" w:pos="284"/>
        </w:tabs>
        <w:jc w:val="right"/>
        <w:rPr>
          <w:sz w:val="28"/>
          <w:szCs w:val="28"/>
        </w:rPr>
      </w:pPr>
    </w:p>
    <w:p w14:paraId="681811EE" w14:textId="7E74BE69" w:rsidR="00DC62F5" w:rsidRDefault="00DC62F5" w:rsidP="00986767">
      <w:pPr>
        <w:tabs>
          <w:tab w:val="left" w:pos="142"/>
          <w:tab w:val="left" w:pos="284"/>
        </w:tabs>
        <w:jc w:val="right"/>
        <w:rPr>
          <w:sz w:val="28"/>
          <w:szCs w:val="28"/>
        </w:rPr>
      </w:pPr>
    </w:p>
    <w:p w14:paraId="5FB9B203" w14:textId="71EEFE45" w:rsidR="00DC62F5" w:rsidRDefault="00DC62F5" w:rsidP="00986767">
      <w:pPr>
        <w:tabs>
          <w:tab w:val="left" w:pos="142"/>
          <w:tab w:val="left" w:pos="284"/>
        </w:tabs>
        <w:jc w:val="right"/>
        <w:rPr>
          <w:sz w:val="28"/>
          <w:szCs w:val="28"/>
        </w:rPr>
      </w:pPr>
    </w:p>
    <w:p w14:paraId="789D8D75" w14:textId="4F48AD07" w:rsidR="00DC62F5" w:rsidRDefault="00DC62F5" w:rsidP="00986767">
      <w:pPr>
        <w:tabs>
          <w:tab w:val="left" w:pos="142"/>
          <w:tab w:val="left" w:pos="284"/>
        </w:tabs>
        <w:jc w:val="right"/>
        <w:rPr>
          <w:sz w:val="28"/>
          <w:szCs w:val="28"/>
        </w:rPr>
      </w:pPr>
    </w:p>
    <w:p w14:paraId="3222B232" w14:textId="781AFB08" w:rsidR="00DC62F5" w:rsidRDefault="00DC62F5" w:rsidP="00986767">
      <w:pPr>
        <w:tabs>
          <w:tab w:val="left" w:pos="142"/>
          <w:tab w:val="left" w:pos="284"/>
        </w:tabs>
        <w:jc w:val="right"/>
        <w:rPr>
          <w:sz w:val="28"/>
          <w:szCs w:val="28"/>
        </w:rPr>
      </w:pPr>
    </w:p>
    <w:p w14:paraId="3E1D5E10" w14:textId="07AE64E8" w:rsidR="00DC62F5" w:rsidRDefault="00DC62F5" w:rsidP="00986767">
      <w:pPr>
        <w:tabs>
          <w:tab w:val="left" w:pos="142"/>
          <w:tab w:val="left" w:pos="284"/>
        </w:tabs>
        <w:jc w:val="right"/>
        <w:rPr>
          <w:sz w:val="28"/>
          <w:szCs w:val="28"/>
        </w:rPr>
      </w:pPr>
    </w:p>
    <w:p w14:paraId="4861CAA2" w14:textId="6AA78516" w:rsidR="00DC62F5" w:rsidRDefault="00DC62F5" w:rsidP="00986767">
      <w:pPr>
        <w:tabs>
          <w:tab w:val="left" w:pos="142"/>
          <w:tab w:val="left" w:pos="284"/>
        </w:tabs>
        <w:jc w:val="right"/>
        <w:rPr>
          <w:sz w:val="28"/>
          <w:szCs w:val="28"/>
        </w:rPr>
      </w:pPr>
    </w:p>
    <w:p w14:paraId="37A98DD6" w14:textId="7EB31358" w:rsidR="00DC62F5" w:rsidRDefault="00DC62F5" w:rsidP="00986767">
      <w:pPr>
        <w:tabs>
          <w:tab w:val="left" w:pos="142"/>
          <w:tab w:val="left" w:pos="284"/>
        </w:tabs>
        <w:jc w:val="right"/>
        <w:rPr>
          <w:sz w:val="28"/>
          <w:szCs w:val="28"/>
        </w:rPr>
      </w:pPr>
    </w:p>
    <w:p w14:paraId="36FA178C" w14:textId="33662403" w:rsidR="00DC62F5" w:rsidRDefault="00DC62F5" w:rsidP="00986767">
      <w:pPr>
        <w:tabs>
          <w:tab w:val="left" w:pos="142"/>
          <w:tab w:val="left" w:pos="284"/>
        </w:tabs>
        <w:jc w:val="right"/>
        <w:rPr>
          <w:sz w:val="28"/>
          <w:szCs w:val="28"/>
        </w:rPr>
      </w:pPr>
    </w:p>
    <w:p w14:paraId="70804BDF" w14:textId="04EBA07A" w:rsidR="00DC62F5" w:rsidRDefault="00DC62F5" w:rsidP="00986767">
      <w:pPr>
        <w:tabs>
          <w:tab w:val="left" w:pos="142"/>
          <w:tab w:val="left" w:pos="284"/>
        </w:tabs>
        <w:jc w:val="right"/>
        <w:rPr>
          <w:sz w:val="28"/>
          <w:szCs w:val="28"/>
        </w:rPr>
      </w:pPr>
    </w:p>
    <w:p w14:paraId="5E78228A" w14:textId="41D1E724" w:rsidR="00DC62F5" w:rsidRDefault="00DC62F5" w:rsidP="00986767">
      <w:pPr>
        <w:tabs>
          <w:tab w:val="left" w:pos="142"/>
          <w:tab w:val="left" w:pos="284"/>
        </w:tabs>
        <w:jc w:val="right"/>
        <w:rPr>
          <w:sz w:val="28"/>
          <w:szCs w:val="28"/>
        </w:rPr>
      </w:pPr>
    </w:p>
    <w:p w14:paraId="2C9D3635" w14:textId="263558D6" w:rsidR="00DC62F5" w:rsidRDefault="00DC62F5" w:rsidP="00986767">
      <w:pPr>
        <w:tabs>
          <w:tab w:val="left" w:pos="142"/>
          <w:tab w:val="left" w:pos="284"/>
        </w:tabs>
        <w:jc w:val="right"/>
        <w:rPr>
          <w:sz w:val="28"/>
          <w:szCs w:val="28"/>
        </w:rPr>
      </w:pPr>
    </w:p>
    <w:p w14:paraId="679DCB74" w14:textId="2B930672" w:rsidR="00DC62F5" w:rsidRDefault="00DC62F5" w:rsidP="00986767">
      <w:pPr>
        <w:tabs>
          <w:tab w:val="left" w:pos="142"/>
          <w:tab w:val="left" w:pos="284"/>
        </w:tabs>
        <w:jc w:val="right"/>
        <w:rPr>
          <w:sz w:val="28"/>
          <w:szCs w:val="28"/>
        </w:rPr>
      </w:pPr>
    </w:p>
    <w:p w14:paraId="426B0D12" w14:textId="1FE13439" w:rsidR="00DC62F5" w:rsidRDefault="00DC62F5" w:rsidP="00986767">
      <w:pPr>
        <w:tabs>
          <w:tab w:val="left" w:pos="142"/>
          <w:tab w:val="left" w:pos="284"/>
        </w:tabs>
        <w:jc w:val="right"/>
        <w:rPr>
          <w:sz w:val="28"/>
          <w:szCs w:val="28"/>
        </w:rPr>
      </w:pPr>
    </w:p>
    <w:p w14:paraId="1D9D2987" w14:textId="314EEA13" w:rsidR="00DC62F5" w:rsidRDefault="00DC62F5" w:rsidP="00986767">
      <w:pPr>
        <w:tabs>
          <w:tab w:val="left" w:pos="142"/>
          <w:tab w:val="left" w:pos="284"/>
        </w:tabs>
        <w:jc w:val="right"/>
        <w:rPr>
          <w:sz w:val="28"/>
          <w:szCs w:val="28"/>
        </w:rPr>
      </w:pPr>
    </w:p>
    <w:p w14:paraId="104E1DFA" w14:textId="77777777" w:rsidR="00DC62F5" w:rsidRPr="002228BE" w:rsidRDefault="00DC62F5" w:rsidP="00986767">
      <w:pPr>
        <w:tabs>
          <w:tab w:val="left" w:pos="142"/>
          <w:tab w:val="left" w:pos="284"/>
        </w:tabs>
        <w:jc w:val="right"/>
        <w:rPr>
          <w:sz w:val="28"/>
          <w:szCs w:val="28"/>
        </w:rPr>
      </w:pPr>
    </w:p>
    <w:p w14:paraId="7C904C68" w14:textId="77777777" w:rsidR="00986767" w:rsidRPr="002228BE" w:rsidRDefault="00986767" w:rsidP="00986767">
      <w:pPr>
        <w:tabs>
          <w:tab w:val="left" w:pos="142"/>
          <w:tab w:val="left" w:pos="284"/>
        </w:tabs>
        <w:jc w:val="right"/>
        <w:rPr>
          <w:sz w:val="28"/>
          <w:szCs w:val="28"/>
        </w:rPr>
      </w:pPr>
    </w:p>
    <w:p w14:paraId="31687E5F" w14:textId="77777777" w:rsidR="00627E2E" w:rsidRPr="00277F22" w:rsidRDefault="00627E2E" w:rsidP="00627E2E">
      <w:pPr>
        <w:widowControl w:val="0"/>
        <w:tabs>
          <w:tab w:val="left" w:pos="5812"/>
        </w:tabs>
        <w:autoSpaceDE w:val="0"/>
        <w:autoSpaceDN w:val="0"/>
        <w:adjustRightInd w:val="0"/>
        <w:jc w:val="right"/>
      </w:pPr>
      <w:r w:rsidRPr="00277F22">
        <w:t>Приложение № 1</w:t>
      </w:r>
    </w:p>
    <w:p w14:paraId="10C4E040" w14:textId="77777777" w:rsidR="00627E2E" w:rsidRPr="00277F22" w:rsidRDefault="00627E2E" w:rsidP="00627E2E">
      <w:pPr>
        <w:widowControl w:val="0"/>
        <w:tabs>
          <w:tab w:val="left" w:pos="5812"/>
        </w:tabs>
        <w:autoSpaceDE w:val="0"/>
        <w:autoSpaceDN w:val="0"/>
        <w:adjustRightInd w:val="0"/>
        <w:ind w:left="5245"/>
        <w:jc w:val="right"/>
      </w:pPr>
      <w:r w:rsidRPr="00277F22">
        <w:t>к административному регламенту</w:t>
      </w:r>
    </w:p>
    <w:p w14:paraId="6BDBB3A4" w14:textId="77777777" w:rsidR="00627E2E" w:rsidRDefault="00627E2E" w:rsidP="00627E2E">
      <w:pPr>
        <w:pStyle w:val="ConsPlusNormal"/>
        <w:jc w:val="right"/>
        <w:rPr>
          <w:rFonts w:ascii="Times New Roman" w:hAnsi="Times New Roman"/>
          <w:sz w:val="20"/>
        </w:rPr>
      </w:pPr>
      <w:r w:rsidRPr="00277F22">
        <w:rPr>
          <w:rFonts w:ascii="Times New Roman" w:hAnsi="Times New Roman"/>
          <w:sz w:val="20"/>
        </w:rPr>
        <w:lastRenderedPageBreak/>
        <w:t xml:space="preserve">утв. Постановлением администрации </w:t>
      </w:r>
    </w:p>
    <w:p w14:paraId="668783DA" w14:textId="77777777" w:rsidR="00627E2E" w:rsidRPr="00277F22" w:rsidRDefault="00627E2E" w:rsidP="00627E2E">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77DA23F9" w14:textId="216C8578" w:rsidR="00627E2E" w:rsidRPr="00277F22" w:rsidRDefault="00627E2E" w:rsidP="00627E2E">
      <w:pPr>
        <w:pStyle w:val="ae"/>
        <w:tabs>
          <w:tab w:val="left" w:pos="0"/>
        </w:tabs>
        <w:ind w:firstLine="567"/>
        <w:jc w:val="right"/>
        <w:rPr>
          <w:rFonts w:ascii="Times New Roman" w:hAnsi="Times New Roman"/>
          <w:sz w:val="20"/>
          <w:szCs w:val="20"/>
        </w:rPr>
      </w:pPr>
      <w:r w:rsidRPr="00277F22">
        <w:rPr>
          <w:rFonts w:ascii="Times New Roman" w:hAnsi="Times New Roman"/>
          <w:sz w:val="20"/>
          <w:szCs w:val="20"/>
        </w:rPr>
        <w:t>от 27 декабря 2023 года № 40</w:t>
      </w:r>
      <w:r>
        <w:rPr>
          <w:rFonts w:ascii="Times New Roman" w:hAnsi="Times New Roman"/>
          <w:sz w:val="20"/>
          <w:szCs w:val="20"/>
        </w:rPr>
        <w:t>9</w:t>
      </w:r>
    </w:p>
    <w:p w14:paraId="5D9C30E6" w14:textId="77777777" w:rsidR="00627E2E" w:rsidRDefault="00627E2E" w:rsidP="00986767">
      <w:pPr>
        <w:autoSpaceDE w:val="0"/>
        <w:autoSpaceDN w:val="0"/>
        <w:adjustRightInd w:val="0"/>
        <w:jc w:val="right"/>
        <w:rPr>
          <w:sz w:val="24"/>
          <w:szCs w:val="24"/>
        </w:rPr>
      </w:pPr>
    </w:p>
    <w:p w14:paraId="374A3B8D" w14:textId="6E736FFD" w:rsidR="00986767" w:rsidRPr="002228BE" w:rsidRDefault="00986767" w:rsidP="00986767">
      <w:pPr>
        <w:autoSpaceDE w:val="0"/>
        <w:autoSpaceDN w:val="0"/>
        <w:adjustRightInd w:val="0"/>
        <w:jc w:val="right"/>
        <w:rPr>
          <w:sz w:val="24"/>
          <w:szCs w:val="24"/>
        </w:rPr>
      </w:pPr>
      <w:r w:rsidRPr="002228BE">
        <w:rPr>
          <w:sz w:val="24"/>
          <w:szCs w:val="24"/>
        </w:rPr>
        <w:t xml:space="preserve">                                      Главе администрации </w:t>
      </w:r>
    </w:p>
    <w:p w14:paraId="35DB5C0D" w14:textId="77777777" w:rsidR="00986767" w:rsidRPr="002228BE" w:rsidRDefault="00986767" w:rsidP="00986767">
      <w:pPr>
        <w:autoSpaceDE w:val="0"/>
        <w:autoSpaceDN w:val="0"/>
        <w:adjustRightInd w:val="0"/>
        <w:jc w:val="right"/>
        <w:rPr>
          <w:sz w:val="24"/>
          <w:szCs w:val="24"/>
        </w:rPr>
      </w:pPr>
      <w:r w:rsidRPr="002228BE">
        <w:rPr>
          <w:sz w:val="24"/>
          <w:szCs w:val="24"/>
        </w:rPr>
        <w:t>муниципального образования</w:t>
      </w:r>
    </w:p>
    <w:p w14:paraId="3B6731AB" w14:textId="77777777" w:rsidR="00986767" w:rsidRPr="002228BE" w:rsidRDefault="00986767" w:rsidP="00986767">
      <w:pPr>
        <w:autoSpaceDE w:val="0"/>
        <w:autoSpaceDN w:val="0"/>
        <w:adjustRightInd w:val="0"/>
        <w:jc w:val="right"/>
        <w:rPr>
          <w:sz w:val="24"/>
          <w:szCs w:val="24"/>
        </w:rPr>
      </w:pPr>
      <w:r w:rsidRPr="002228BE">
        <w:rPr>
          <w:sz w:val="24"/>
          <w:szCs w:val="24"/>
        </w:rPr>
        <w:t xml:space="preserve">                                       _____________________________</w:t>
      </w:r>
    </w:p>
    <w:p w14:paraId="00E949E3" w14:textId="77777777" w:rsidR="00986767" w:rsidRPr="002228BE" w:rsidRDefault="00986767" w:rsidP="00986767">
      <w:pPr>
        <w:autoSpaceDE w:val="0"/>
        <w:autoSpaceDN w:val="0"/>
        <w:adjustRightInd w:val="0"/>
        <w:jc w:val="right"/>
        <w:rPr>
          <w:sz w:val="24"/>
          <w:szCs w:val="24"/>
        </w:rPr>
      </w:pPr>
      <w:r w:rsidRPr="002228BE">
        <w:rPr>
          <w:sz w:val="24"/>
          <w:szCs w:val="24"/>
        </w:rPr>
        <w:t xml:space="preserve">                                       от _________________________________</w:t>
      </w:r>
    </w:p>
    <w:p w14:paraId="10C43800" w14:textId="77777777" w:rsidR="00986767" w:rsidRPr="002228BE" w:rsidRDefault="00986767" w:rsidP="00986767">
      <w:pPr>
        <w:autoSpaceDE w:val="0"/>
        <w:autoSpaceDN w:val="0"/>
        <w:adjustRightInd w:val="0"/>
        <w:jc w:val="right"/>
        <w:rPr>
          <w:sz w:val="24"/>
          <w:szCs w:val="24"/>
        </w:rPr>
      </w:pPr>
      <w:r w:rsidRPr="002228BE">
        <w:rPr>
          <w:sz w:val="24"/>
          <w:szCs w:val="24"/>
        </w:rPr>
        <w:t xml:space="preserve">                                       паспорт ___№ _______________________</w:t>
      </w:r>
    </w:p>
    <w:p w14:paraId="4E94776A" w14:textId="77777777" w:rsidR="00627E2E" w:rsidRDefault="00986767" w:rsidP="00986767">
      <w:pPr>
        <w:autoSpaceDE w:val="0"/>
        <w:autoSpaceDN w:val="0"/>
        <w:adjustRightInd w:val="0"/>
        <w:jc w:val="right"/>
        <w:rPr>
          <w:sz w:val="24"/>
          <w:szCs w:val="24"/>
        </w:rPr>
      </w:pPr>
      <w:r w:rsidRPr="002228BE">
        <w:rPr>
          <w:sz w:val="24"/>
          <w:szCs w:val="24"/>
        </w:rPr>
        <w:t>кем и когда выдан ___________________</w:t>
      </w:r>
    </w:p>
    <w:p w14:paraId="1F8E11D1" w14:textId="1D1876DB" w:rsidR="00986767" w:rsidRPr="002228BE" w:rsidRDefault="00986767" w:rsidP="00986767">
      <w:pPr>
        <w:autoSpaceDE w:val="0"/>
        <w:autoSpaceDN w:val="0"/>
        <w:adjustRightInd w:val="0"/>
        <w:jc w:val="right"/>
        <w:rPr>
          <w:sz w:val="24"/>
          <w:szCs w:val="24"/>
        </w:rPr>
      </w:pPr>
      <w:r w:rsidRPr="002228BE">
        <w:rPr>
          <w:sz w:val="24"/>
          <w:szCs w:val="24"/>
        </w:rPr>
        <w:t>место рождения _____________________</w:t>
      </w:r>
    </w:p>
    <w:p w14:paraId="284E431D" w14:textId="77777777" w:rsidR="00986767" w:rsidRPr="002228BE" w:rsidRDefault="00986767" w:rsidP="00986767">
      <w:pPr>
        <w:autoSpaceDE w:val="0"/>
        <w:autoSpaceDN w:val="0"/>
        <w:adjustRightInd w:val="0"/>
        <w:jc w:val="right"/>
        <w:rPr>
          <w:sz w:val="24"/>
          <w:szCs w:val="24"/>
        </w:rPr>
      </w:pPr>
      <w:r w:rsidRPr="002228BE">
        <w:rPr>
          <w:sz w:val="24"/>
          <w:szCs w:val="24"/>
        </w:rPr>
        <w:t xml:space="preserve">                                       дата рождения ______________________</w:t>
      </w:r>
    </w:p>
    <w:p w14:paraId="5D716E40" w14:textId="77777777" w:rsidR="00986767" w:rsidRPr="002228BE" w:rsidRDefault="00986767" w:rsidP="00986767">
      <w:pPr>
        <w:autoSpaceDE w:val="0"/>
        <w:autoSpaceDN w:val="0"/>
        <w:adjustRightInd w:val="0"/>
        <w:jc w:val="right"/>
        <w:rPr>
          <w:sz w:val="24"/>
          <w:szCs w:val="24"/>
        </w:rPr>
      </w:pPr>
      <w:r w:rsidRPr="002228BE">
        <w:rPr>
          <w:sz w:val="24"/>
          <w:szCs w:val="24"/>
        </w:rPr>
        <w:t xml:space="preserve">                                   адрес места жительства ______________</w:t>
      </w:r>
    </w:p>
    <w:p w14:paraId="639F685C" w14:textId="77777777" w:rsidR="00986767" w:rsidRPr="002228BE" w:rsidRDefault="00986767" w:rsidP="00986767">
      <w:pPr>
        <w:autoSpaceDE w:val="0"/>
        <w:autoSpaceDN w:val="0"/>
        <w:adjustRightInd w:val="0"/>
        <w:jc w:val="right"/>
        <w:rPr>
          <w:sz w:val="24"/>
          <w:szCs w:val="24"/>
        </w:rPr>
      </w:pPr>
      <w:r w:rsidRPr="002228BE">
        <w:rPr>
          <w:sz w:val="24"/>
          <w:szCs w:val="24"/>
        </w:rPr>
        <w:t xml:space="preserve">                                     телефон ___________________________</w:t>
      </w:r>
    </w:p>
    <w:p w14:paraId="75738CD3" w14:textId="77777777" w:rsidR="00986767" w:rsidRPr="002228BE" w:rsidRDefault="00986767" w:rsidP="00986767">
      <w:pPr>
        <w:autoSpaceDE w:val="0"/>
        <w:autoSpaceDN w:val="0"/>
        <w:adjustRightInd w:val="0"/>
        <w:jc w:val="right"/>
        <w:rPr>
          <w:sz w:val="24"/>
          <w:szCs w:val="24"/>
        </w:rPr>
      </w:pPr>
    </w:p>
    <w:p w14:paraId="6CEE8112" w14:textId="77777777" w:rsidR="00986767" w:rsidRPr="002228BE" w:rsidRDefault="00986767" w:rsidP="00986767">
      <w:pPr>
        <w:autoSpaceDE w:val="0"/>
        <w:autoSpaceDN w:val="0"/>
        <w:adjustRightInd w:val="0"/>
        <w:jc w:val="center"/>
        <w:rPr>
          <w:sz w:val="28"/>
          <w:szCs w:val="28"/>
        </w:rPr>
      </w:pPr>
      <w:r w:rsidRPr="002228BE">
        <w:rPr>
          <w:sz w:val="28"/>
          <w:szCs w:val="28"/>
        </w:rPr>
        <w:t>Заявление</w:t>
      </w:r>
    </w:p>
    <w:p w14:paraId="14DA8AA6" w14:textId="77777777" w:rsidR="00986767" w:rsidRPr="002228BE" w:rsidRDefault="00986767" w:rsidP="00986767">
      <w:pPr>
        <w:autoSpaceDE w:val="0"/>
        <w:autoSpaceDN w:val="0"/>
        <w:adjustRightInd w:val="0"/>
        <w:jc w:val="both"/>
        <w:rPr>
          <w:sz w:val="28"/>
          <w:szCs w:val="28"/>
        </w:rPr>
      </w:pPr>
    </w:p>
    <w:p w14:paraId="1F05C691" w14:textId="77777777" w:rsidR="00986767" w:rsidRPr="002228BE" w:rsidRDefault="00986767" w:rsidP="00986767">
      <w:pPr>
        <w:pStyle w:val="14"/>
        <w:ind w:firstLine="540"/>
        <w:rPr>
          <w:sz w:val="24"/>
          <w:szCs w:val="24"/>
        </w:rPr>
      </w:pPr>
      <w:r w:rsidRPr="002228BE">
        <w:rPr>
          <w:sz w:val="24"/>
          <w:szCs w:val="24"/>
        </w:rPr>
        <w:t xml:space="preserve">Прошу предоставить выписку из похозяйственной книги </w:t>
      </w:r>
      <w:r w:rsidRPr="002228BE">
        <w:t>(нужное указать)</w:t>
      </w:r>
      <w:r w:rsidRPr="002228BE">
        <w:rPr>
          <w:sz w:val="24"/>
          <w:szCs w:val="24"/>
        </w:rPr>
        <w:t xml:space="preserve">: </w:t>
      </w:r>
      <w:r w:rsidRPr="002228BE">
        <w:t xml:space="preserve"> </w:t>
      </w:r>
      <w:r w:rsidRPr="002228BE">
        <w:rPr>
          <w:sz w:val="24"/>
          <w:szCs w:val="24"/>
        </w:rPr>
        <w:t xml:space="preserve"> </w:t>
      </w:r>
    </w:p>
    <w:p w14:paraId="3B9F6E5C" w14:textId="77777777" w:rsidR="00986767" w:rsidRPr="002228BE" w:rsidRDefault="00986767" w:rsidP="00986767">
      <w:pPr>
        <w:pStyle w:val="14"/>
        <w:ind w:firstLine="540"/>
        <w:rPr>
          <w:sz w:val="24"/>
          <w:szCs w:val="24"/>
        </w:rPr>
      </w:pPr>
    </w:p>
    <w:p w14:paraId="6E599669" w14:textId="77777777" w:rsidR="00986767" w:rsidRPr="002228BE" w:rsidRDefault="00986767" w:rsidP="00986767">
      <w:pPr>
        <w:pStyle w:val="14"/>
        <w:ind w:firstLine="540"/>
        <w:rPr>
          <w:sz w:val="4"/>
          <w:szCs w:val="4"/>
        </w:rPr>
      </w:pPr>
    </w:p>
    <w:tbl>
      <w:tblPr>
        <w:tblW w:w="9571" w:type="dxa"/>
        <w:tblLook w:val="00A0" w:firstRow="1" w:lastRow="0" w:firstColumn="1" w:lastColumn="0" w:noHBand="0" w:noVBand="0"/>
      </w:tblPr>
      <w:tblGrid>
        <w:gridCol w:w="758"/>
        <w:gridCol w:w="8422"/>
        <w:gridCol w:w="391"/>
      </w:tblGrid>
      <w:tr w:rsidR="00986767" w:rsidRPr="002228BE" w14:paraId="307E87A1" w14:textId="77777777" w:rsidTr="00273A17">
        <w:tc>
          <w:tcPr>
            <w:tcW w:w="758" w:type="dxa"/>
            <w:hideMark/>
          </w:tcPr>
          <w:p w14:paraId="7DEC35EC" w14:textId="77777777" w:rsidR="00986767" w:rsidRPr="002228BE" w:rsidRDefault="00986767" w:rsidP="00273A17">
            <w:pPr>
              <w:pStyle w:val="210"/>
            </w:pPr>
            <w:r w:rsidRPr="002228BE">
              <w:t>1.</w:t>
            </w:r>
          </w:p>
        </w:tc>
        <w:tc>
          <w:tcPr>
            <w:tcW w:w="8422" w:type="dxa"/>
            <w:hideMark/>
          </w:tcPr>
          <w:p w14:paraId="69DDA1A2" w14:textId="77777777" w:rsidR="00986767" w:rsidRPr="002228BE" w:rsidRDefault="00986767" w:rsidP="00273A17">
            <w:pPr>
              <w:pStyle w:val="210"/>
            </w:pPr>
            <w:r w:rsidRPr="002228BE">
              <w:t>для государственной регистрации права собственности гражданина на земельный участок (по форме, утвержденной приказом Росреестра от 25.08.2021 № П/0368 «Об установлении формы выписки из похозяйственной книги о наличии у гражданина права на земельный участок»);</w:t>
            </w:r>
          </w:p>
          <w:p w14:paraId="768EAA47" w14:textId="77777777" w:rsidR="00986767" w:rsidRPr="002228BE" w:rsidRDefault="00986767" w:rsidP="00273A17">
            <w:pPr>
              <w:pStyle w:val="210"/>
            </w:pPr>
            <w:r w:rsidRPr="002228BE">
              <w:t xml:space="preserve"> </w:t>
            </w:r>
          </w:p>
        </w:tc>
        <w:tc>
          <w:tcPr>
            <w:tcW w:w="391" w:type="dxa"/>
          </w:tcPr>
          <w:p w14:paraId="5A274B3F" w14:textId="77777777" w:rsidR="00986767" w:rsidRPr="002228BE" w:rsidRDefault="00986767" w:rsidP="00273A17">
            <w:pPr>
              <w:pStyle w:val="210"/>
            </w:pPr>
          </w:p>
        </w:tc>
      </w:tr>
      <w:tr w:rsidR="00986767" w:rsidRPr="002228BE" w14:paraId="1FE98826" w14:textId="77777777" w:rsidTr="00273A17">
        <w:trPr>
          <w:trHeight w:val="1205"/>
        </w:trPr>
        <w:tc>
          <w:tcPr>
            <w:tcW w:w="758" w:type="dxa"/>
            <w:hideMark/>
          </w:tcPr>
          <w:p w14:paraId="0125F9DE" w14:textId="77777777" w:rsidR="00986767" w:rsidRPr="002228BE" w:rsidRDefault="00986767" w:rsidP="00273A17">
            <w:pPr>
              <w:pStyle w:val="210"/>
            </w:pPr>
            <w:r w:rsidRPr="002228BE">
              <w:t>2.</w:t>
            </w:r>
          </w:p>
        </w:tc>
        <w:tc>
          <w:tcPr>
            <w:tcW w:w="8422" w:type="dxa"/>
          </w:tcPr>
          <w:p w14:paraId="28EF6CFA" w14:textId="77777777" w:rsidR="00986767" w:rsidRPr="002228BE" w:rsidRDefault="00986767" w:rsidP="00273A17">
            <w:pPr>
              <w:pStyle w:val="14"/>
              <w:rPr>
                <w:sz w:val="24"/>
                <w:szCs w:val="24"/>
              </w:rPr>
            </w:pPr>
            <w:r w:rsidRPr="002228BE">
              <w:rPr>
                <w:sz w:val="24"/>
                <w:szCs w:val="24"/>
              </w:rPr>
              <w:t>для __</w:t>
            </w:r>
            <w:r w:rsidRPr="002228BE">
              <w:rPr>
                <w:rFonts w:eastAsia="Times New Roman"/>
                <w:sz w:val="24"/>
                <w:szCs w:val="24"/>
              </w:rPr>
              <w:t>______________________________________________________________;</w:t>
            </w:r>
          </w:p>
          <w:p w14:paraId="04347690" w14:textId="77777777" w:rsidR="00986767" w:rsidRPr="002228BE" w:rsidRDefault="00986767" w:rsidP="00273A17">
            <w:pPr>
              <w:pStyle w:val="14"/>
              <w:jc w:val="center"/>
              <w:rPr>
                <w:rFonts w:eastAsia="Times New Roman"/>
                <w:sz w:val="16"/>
                <w:szCs w:val="16"/>
              </w:rPr>
            </w:pPr>
            <w:r w:rsidRPr="002228BE">
              <w:rPr>
                <w:rFonts w:eastAsia="Times New Roman"/>
                <w:sz w:val="16"/>
                <w:szCs w:val="16"/>
              </w:rPr>
              <w:t>(указывается цель получения выписки из похозяйственной книги)</w:t>
            </w:r>
          </w:p>
          <w:p w14:paraId="6BB512B7" w14:textId="77777777" w:rsidR="00986767" w:rsidRPr="002228BE" w:rsidRDefault="00986767" w:rsidP="00273A17">
            <w:pPr>
              <w:pStyle w:val="14"/>
              <w:rPr>
                <w:rFonts w:eastAsia="Times New Roman"/>
                <w:sz w:val="24"/>
                <w:szCs w:val="24"/>
              </w:rPr>
            </w:pPr>
          </w:p>
          <w:p w14:paraId="1C9BF8F8" w14:textId="77777777" w:rsidR="00986767" w:rsidRPr="002228BE" w:rsidRDefault="00986767" w:rsidP="00273A17">
            <w:pPr>
              <w:pStyle w:val="210"/>
            </w:pPr>
            <w:r w:rsidRPr="002228BE">
              <w:t>- в форме листов похозяйственной книги;</w:t>
            </w:r>
          </w:p>
          <w:p w14:paraId="26AB1557" w14:textId="77777777" w:rsidR="00986767" w:rsidRPr="002228BE" w:rsidRDefault="00986767" w:rsidP="00273A17">
            <w:pPr>
              <w:pStyle w:val="210"/>
            </w:pPr>
          </w:p>
        </w:tc>
        <w:tc>
          <w:tcPr>
            <w:tcW w:w="391" w:type="dxa"/>
          </w:tcPr>
          <w:p w14:paraId="0C5E7CE1" w14:textId="77777777" w:rsidR="00986767" w:rsidRPr="002228BE" w:rsidRDefault="00986767" w:rsidP="00273A17">
            <w:pPr>
              <w:pStyle w:val="210"/>
            </w:pPr>
          </w:p>
        </w:tc>
      </w:tr>
      <w:tr w:rsidR="00986767" w:rsidRPr="002228BE" w14:paraId="19970453" w14:textId="77777777" w:rsidTr="00273A17">
        <w:trPr>
          <w:trHeight w:val="1457"/>
        </w:trPr>
        <w:tc>
          <w:tcPr>
            <w:tcW w:w="758" w:type="dxa"/>
            <w:hideMark/>
          </w:tcPr>
          <w:p w14:paraId="5D18ED6C" w14:textId="77777777" w:rsidR="00986767" w:rsidRPr="002228BE" w:rsidRDefault="00986767" w:rsidP="00273A17">
            <w:pPr>
              <w:pStyle w:val="210"/>
            </w:pPr>
            <w:r w:rsidRPr="002228BE">
              <w:t>3.</w:t>
            </w:r>
          </w:p>
        </w:tc>
        <w:tc>
          <w:tcPr>
            <w:tcW w:w="8422" w:type="dxa"/>
          </w:tcPr>
          <w:p w14:paraId="20593D59" w14:textId="77777777" w:rsidR="00986767" w:rsidRPr="002228BE" w:rsidRDefault="00986767" w:rsidP="00273A17">
            <w:pPr>
              <w:pStyle w:val="14"/>
              <w:rPr>
                <w:sz w:val="24"/>
                <w:szCs w:val="24"/>
              </w:rPr>
            </w:pPr>
            <w:r w:rsidRPr="002228BE">
              <w:rPr>
                <w:sz w:val="24"/>
                <w:szCs w:val="24"/>
              </w:rPr>
              <w:t>для _</w:t>
            </w:r>
            <w:r w:rsidRPr="002228BE">
              <w:rPr>
                <w:rFonts w:eastAsia="Times New Roman"/>
                <w:sz w:val="24"/>
                <w:szCs w:val="24"/>
              </w:rPr>
              <w:t>_______________________________________________________________;</w:t>
            </w:r>
          </w:p>
          <w:p w14:paraId="1A935581" w14:textId="77777777" w:rsidR="00986767" w:rsidRPr="002228BE" w:rsidRDefault="00986767" w:rsidP="00273A17">
            <w:pPr>
              <w:pStyle w:val="14"/>
              <w:jc w:val="center"/>
              <w:rPr>
                <w:rFonts w:eastAsia="Times New Roman"/>
                <w:sz w:val="16"/>
                <w:szCs w:val="16"/>
              </w:rPr>
            </w:pPr>
            <w:r w:rsidRPr="002228BE">
              <w:rPr>
                <w:rFonts w:eastAsia="Times New Roman"/>
                <w:sz w:val="16"/>
                <w:szCs w:val="16"/>
              </w:rPr>
              <w:t>(указывается цель получения выписки из похозяйственной книги)</w:t>
            </w:r>
          </w:p>
          <w:p w14:paraId="2143E4FF" w14:textId="77777777" w:rsidR="00986767" w:rsidRPr="002228BE" w:rsidRDefault="00986767" w:rsidP="00273A17">
            <w:pPr>
              <w:pStyle w:val="14"/>
              <w:rPr>
                <w:rFonts w:eastAsia="Times New Roman"/>
                <w:sz w:val="24"/>
                <w:szCs w:val="24"/>
              </w:rPr>
            </w:pPr>
          </w:p>
          <w:p w14:paraId="44B4C7C7" w14:textId="77777777" w:rsidR="00986767" w:rsidRPr="002228BE" w:rsidRDefault="00986767" w:rsidP="00273A17">
            <w:pPr>
              <w:pStyle w:val="210"/>
              <w:rPr>
                <w:sz w:val="20"/>
                <w:szCs w:val="20"/>
              </w:rPr>
            </w:pPr>
            <w:r w:rsidRPr="002228BE">
              <w:t>- в произвольной форме, с указанием ___________________________________</w:t>
            </w:r>
          </w:p>
          <w:p w14:paraId="6660FF86" w14:textId="77777777" w:rsidR="00986767" w:rsidRPr="002228BE" w:rsidRDefault="00986767" w:rsidP="00273A17">
            <w:pPr>
              <w:overflowPunct w:val="0"/>
              <w:autoSpaceDE w:val="0"/>
              <w:autoSpaceDN w:val="0"/>
              <w:adjustRightInd w:val="0"/>
            </w:pPr>
            <w:r w:rsidRPr="002228BE">
              <w:rPr>
                <w:sz w:val="16"/>
                <w:szCs w:val="16"/>
              </w:rPr>
              <w:t xml:space="preserve">                                 (указывается объем и перечень сведений, необходимых заявителю из </w:t>
            </w:r>
            <w:proofErr w:type="spellStart"/>
            <w:r w:rsidRPr="002228BE">
              <w:rPr>
                <w:sz w:val="16"/>
                <w:szCs w:val="16"/>
              </w:rPr>
              <w:t>похозяйственной</w:t>
            </w:r>
            <w:proofErr w:type="spellEnd"/>
            <w:r w:rsidRPr="002228BE">
              <w:rPr>
                <w:sz w:val="16"/>
                <w:szCs w:val="16"/>
              </w:rPr>
              <w:t xml:space="preserve"> книги);</w:t>
            </w:r>
          </w:p>
        </w:tc>
        <w:tc>
          <w:tcPr>
            <w:tcW w:w="391" w:type="dxa"/>
          </w:tcPr>
          <w:p w14:paraId="3237968A" w14:textId="77777777" w:rsidR="00986767" w:rsidRPr="002228BE" w:rsidRDefault="00986767" w:rsidP="00273A17">
            <w:pPr>
              <w:pStyle w:val="210"/>
            </w:pPr>
          </w:p>
        </w:tc>
      </w:tr>
    </w:tbl>
    <w:p w14:paraId="518DB5F9" w14:textId="77777777" w:rsidR="00986767" w:rsidRPr="002228BE" w:rsidRDefault="00986767" w:rsidP="00986767">
      <w:pPr>
        <w:pStyle w:val="210"/>
      </w:pPr>
      <w:r w:rsidRPr="002228BE">
        <w:t>личное подсобное хозяйство расположено по адресу: _______________________________.</w:t>
      </w:r>
    </w:p>
    <w:p w14:paraId="448AF8C8" w14:textId="77777777" w:rsidR="00986767" w:rsidRPr="002228BE" w:rsidRDefault="00986767" w:rsidP="00986767">
      <w:pPr>
        <w:pStyle w:val="210"/>
      </w:pPr>
    </w:p>
    <w:p w14:paraId="49D4DBDD" w14:textId="77777777" w:rsidR="00986767" w:rsidRPr="00DC62F5" w:rsidRDefault="00986767" w:rsidP="00986767">
      <w:pPr>
        <w:autoSpaceDE w:val="0"/>
        <w:autoSpaceDN w:val="0"/>
        <w:adjustRightInd w:val="0"/>
        <w:jc w:val="both"/>
        <w:rPr>
          <w:sz w:val="24"/>
          <w:szCs w:val="24"/>
        </w:rPr>
      </w:pPr>
      <w:r w:rsidRPr="00DC62F5">
        <w:rPr>
          <w:sz w:val="24"/>
          <w:szCs w:val="24"/>
        </w:rPr>
        <w:t>Подпись заявителя: _________________/ _________________ (расшифровка)</w:t>
      </w:r>
    </w:p>
    <w:p w14:paraId="06039896" w14:textId="77777777" w:rsidR="00986767" w:rsidRPr="00DC62F5" w:rsidRDefault="00986767" w:rsidP="00986767">
      <w:pPr>
        <w:autoSpaceDE w:val="0"/>
        <w:autoSpaceDN w:val="0"/>
        <w:adjustRightInd w:val="0"/>
        <w:jc w:val="both"/>
        <w:rPr>
          <w:sz w:val="24"/>
          <w:szCs w:val="24"/>
        </w:rPr>
      </w:pPr>
      <w:r w:rsidRPr="00DC62F5">
        <w:rPr>
          <w:sz w:val="24"/>
          <w:szCs w:val="24"/>
        </w:rPr>
        <w:t>дата: __________________</w:t>
      </w:r>
    </w:p>
    <w:p w14:paraId="53016A2A" w14:textId="77777777" w:rsidR="00986767" w:rsidRPr="00DC62F5" w:rsidRDefault="00986767" w:rsidP="00986767">
      <w:pPr>
        <w:autoSpaceDE w:val="0"/>
        <w:autoSpaceDN w:val="0"/>
        <w:adjustRightInd w:val="0"/>
        <w:jc w:val="both"/>
        <w:rPr>
          <w:sz w:val="24"/>
          <w:szCs w:val="24"/>
        </w:rPr>
      </w:pPr>
    </w:p>
    <w:p w14:paraId="7852A585" w14:textId="77777777" w:rsidR="00986767" w:rsidRPr="00DC62F5" w:rsidRDefault="00986767" w:rsidP="00986767">
      <w:pPr>
        <w:autoSpaceDE w:val="0"/>
        <w:autoSpaceDN w:val="0"/>
        <w:adjustRightInd w:val="0"/>
        <w:jc w:val="both"/>
        <w:rPr>
          <w:sz w:val="24"/>
          <w:szCs w:val="24"/>
        </w:rPr>
      </w:pPr>
      <w:r w:rsidRPr="00DC62F5">
        <w:rPr>
          <w:sz w:val="24"/>
          <w:szCs w:val="24"/>
        </w:rPr>
        <w:t>Приложение:</w:t>
      </w:r>
    </w:p>
    <w:p w14:paraId="15A4DE79" w14:textId="3E0A95A5" w:rsidR="00986767" w:rsidRPr="00DC62F5" w:rsidRDefault="00986767" w:rsidP="00986767">
      <w:pPr>
        <w:autoSpaceDE w:val="0"/>
        <w:autoSpaceDN w:val="0"/>
        <w:adjustRightInd w:val="0"/>
        <w:jc w:val="both"/>
        <w:rPr>
          <w:sz w:val="24"/>
          <w:szCs w:val="24"/>
        </w:rPr>
      </w:pPr>
      <w:r w:rsidRPr="00DC62F5">
        <w:rPr>
          <w:sz w:val="24"/>
          <w:szCs w:val="24"/>
        </w:rPr>
        <w:t>_______________.</w:t>
      </w:r>
    </w:p>
    <w:p w14:paraId="70F784DF" w14:textId="77777777" w:rsidR="00986767" w:rsidRPr="00DC62F5" w:rsidRDefault="00986767" w:rsidP="00986767">
      <w:pPr>
        <w:widowControl w:val="0"/>
        <w:autoSpaceDE w:val="0"/>
        <w:autoSpaceDN w:val="0"/>
        <w:adjustRightInd w:val="0"/>
        <w:rPr>
          <w:sz w:val="24"/>
          <w:szCs w:val="24"/>
        </w:rPr>
      </w:pPr>
    </w:p>
    <w:p w14:paraId="62B152B3" w14:textId="77777777" w:rsidR="00986767" w:rsidRPr="00DC62F5" w:rsidRDefault="00986767" w:rsidP="00986767">
      <w:pPr>
        <w:widowControl w:val="0"/>
        <w:autoSpaceDE w:val="0"/>
        <w:autoSpaceDN w:val="0"/>
        <w:adjustRightInd w:val="0"/>
        <w:rPr>
          <w:sz w:val="24"/>
          <w:szCs w:val="24"/>
        </w:rPr>
      </w:pPr>
      <w:r w:rsidRPr="00DC62F5">
        <w:rPr>
          <w:sz w:val="24"/>
          <w:szCs w:val="24"/>
        </w:rPr>
        <w:t>Результат рассмотрения заявления прошу:</w:t>
      </w:r>
    </w:p>
    <w:p w14:paraId="47BE8840" w14:textId="77777777" w:rsidR="00986767" w:rsidRPr="00DC62F5" w:rsidRDefault="00986767" w:rsidP="00986767">
      <w:pPr>
        <w:widowControl w:val="0"/>
        <w:autoSpaceDE w:val="0"/>
        <w:autoSpaceDN w:val="0"/>
        <w:adjustRightInd w:val="0"/>
        <w:rPr>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822"/>
      </w:tblGrid>
      <w:tr w:rsidR="00986767" w:rsidRPr="00DC62F5" w14:paraId="4129C3EF" w14:textId="77777777" w:rsidTr="00DC62F5">
        <w:tc>
          <w:tcPr>
            <w:tcW w:w="534" w:type="dxa"/>
            <w:tcBorders>
              <w:right w:val="single" w:sz="4" w:space="0" w:color="auto"/>
            </w:tcBorders>
            <w:shd w:val="clear" w:color="auto" w:fill="auto"/>
          </w:tcPr>
          <w:p w14:paraId="5BD214B6" w14:textId="77777777" w:rsidR="00986767" w:rsidRPr="00DC62F5" w:rsidRDefault="00986767" w:rsidP="00273A17">
            <w:pPr>
              <w:widowControl w:val="0"/>
              <w:autoSpaceDE w:val="0"/>
              <w:autoSpaceDN w:val="0"/>
              <w:adjustRightInd w:val="0"/>
              <w:rPr>
                <w:sz w:val="24"/>
                <w:szCs w:val="24"/>
              </w:rPr>
            </w:pPr>
          </w:p>
          <w:p w14:paraId="2571780A" w14:textId="77777777" w:rsidR="00986767" w:rsidRPr="00DC62F5" w:rsidRDefault="00986767" w:rsidP="00273A17">
            <w:pPr>
              <w:widowControl w:val="0"/>
              <w:autoSpaceDE w:val="0"/>
              <w:autoSpaceDN w:val="0"/>
              <w:adjustRightInd w:val="0"/>
              <w:rPr>
                <w:sz w:val="24"/>
                <w:szCs w:val="24"/>
              </w:rPr>
            </w:pPr>
          </w:p>
        </w:tc>
        <w:tc>
          <w:tcPr>
            <w:tcW w:w="8822" w:type="dxa"/>
            <w:tcBorders>
              <w:top w:val="nil"/>
              <w:left w:val="single" w:sz="4" w:space="0" w:color="auto"/>
              <w:bottom w:val="nil"/>
              <w:right w:val="nil"/>
            </w:tcBorders>
            <w:shd w:val="clear" w:color="auto" w:fill="auto"/>
            <w:vAlign w:val="center"/>
          </w:tcPr>
          <w:p w14:paraId="0D16DD05" w14:textId="77777777" w:rsidR="00986767" w:rsidRPr="00DC62F5" w:rsidRDefault="00986767" w:rsidP="00273A17">
            <w:pPr>
              <w:widowControl w:val="0"/>
              <w:autoSpaceDE w:val="0"/>
              <w:autoSpaceDN w:val="0"/>
              <w:adjustRightInd w:val="0"/>
              <w:rPr>
                <w:sz w:val="24"/>
                <w:szCs w:val="24"/>
              </w:rPr>
            </w:pPr>
            <w:r w:rsidRPr="00DC62F5">
              <w:rPr>
                <w:sz w:val="24"/>
                <w:szCs w:val="24"/>
              </w:rPr>
              <w:t>выдать на руки в МФЦ</w:t>
            </w:r>
          </w:p>
        </w:tc>
      </w:tr>
      <w:tr w:rsidR="00986767" w:rsidRPr="00DC62F5" w14:paraId="3D5175D3" w14:textId="77777777" w:rsidTr="00DC62F5">
        <w:tc>
          <w:tcPr>
            <w:tcW w:w="534" w:type="dxa"/>
            <w:tcBorders>
              <w:right w:val="single" w:sz="4" w:space="0" w:color="auto"/>
            </w:tcBorders>
            <w:shd w:val="clear" w:color="auto" w:fill="auto"/>
          </w:tcPr>
          <w:p w14:paraId="7A4E8DB9" w14:textId="77777777" w:rsidR="00986767" w:rsidRPr="00DC62F5" w:rsidRDefault="00986767" w:rsidP="00273A17">
            <w:pPr>
              <w:widowControl w:val="0"/>
              <w:autoSpaceDE w:val="0"/>
              <w:autoSpaceDN w:val="0"/>
              <w:adjustRightInd w:val="0"/>
              <w:rPr>
                <w:sz w:val="24"/>
                <w:szCs w:val="24"/>
              </w:rPr>
            </w:pPr>
          </w:p>
        </w:tc>
        <w:tc>
          <w:tcPr>
            <w:tcW w:w="8822" w:type="dxa"/>
            <w:tcBorders>
              <w:top w:val="nil"/>
              <w:left w:val="single" w:sz="4" w:space="0" w:color="auto"/>
              <w:bottom w:val="nil"/>
              <w:right w:val="nil"/>
            </w:tcBorders>
            <w:shd w:val="clear" w:color="auto" w:fill="auto"/>
            <w:vAlign w:val="center"/>
          </w:tcPr>
          <w:p w14:paraId="329FF39C" w14:textId="77777777" w:rsidR="00986767" w:rsidRPr="00DC62F5" w:rsidRDefault="00986767" w:rsidP="00273A17">
            <w:pPr>
              <w:widowControl w:val="0"/>
              <w:autoSpaceDE w:val="0"/>
              <w:autoSpaceDN w:val="0"/>
              <w:adjustRightInd w:val="0"/>
              <w:rPr>
                <w:sz w:val="24"/>
                <w:szCs w:val="24"/>
              </w:rPr>
            </w:pPr>
            <w:r w:rsidRPr="00DC62F5">
              <w:rPr>
                <w:sz w:val="24"/>
                <w:szCs w:val="24"/>
              </w:rPr>
              <w:t>направить в электронной форме с использованием Единого портала</w:t>
            </w:r>
          </w:p>
        </w:tc>
      </w:tr>
    </w:tbl>
    <w:p w14:paraId="71766BBF" w14:textId="77777777" w:rsidR="00595911" w:rsidRPr="0077651D" w:rsidRDefault="00595911" w:rsidP="00986767">
      <w:pPr>
        <w:pStyle w:val="af"/>
        <w:widowControl w:val="0"/>
        <w:numPr>
          <w:ilvl w:val="0"/>
          <w:numId w:val="43"/>
        </w:numPr>
        <w:autoSpaceDE w:val="0"/>
        <w:autoSpaceDN w:val="0"/>
        <w:adjustRightInd w:val="0"/>
        <w:jc w:val="center"/>
        <w:rPr>
          <w:sz w:val="2"/>
          <w:szCs w:val="2"/>
        </w:rPr>
      </w:pPr>
    </w:p>
    <w:sectPr w:rsidR="00595911" w:rsidRPr="0077651D" w:rsidSect="00764270">
      <w:headerReference w:type="default" r:id="rId17"/>
      <w:pgSz w:w="11906" w:h="16838" w:code="9"/>
      <w:pgMar w:top="567" w:right="1133" w:bottom="851" w:left="1418" w:header="1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8C244" w14:textId="77777777" w:rsidR="000541D2" w:rsidRDefault="000541D2">
      <w:r>
        <w:separator/>
      </w:r>
    </w:p>
  </w:endnote>
  <w:endnote w:type="continuationSeparator" w:id="0">
    <w:p w14:paraId="37029007" w14:textId="77777777" w:rsidR="000541D2" w:rsidRDefault="00054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ladimir Script">
    <w:charset w:val="00"/>
    <w:family w:val="script"/>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150F1" w14:textId="77777777" w:rsidR="000541D2" w:rsidRDefault="000541D2">
      <w:r>
        <w:separator/>
      </w:r>
    </w:p>
  </w:footnote>
  <w:footnote w:type="continuationSeparator" w:id="0">
    <w:p w14:paraId="3CBDC4E2" w14:textId="77777777" w:rsidR="000541D2" w:rsidRDefault="00054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07031"/>
      <w:docPartObj>
        <w:docPartGallery w:val="Page Numbers (Top of Page)"/>
        <w:docPartUnique/>
      </w:docPartObj>
    </w:sdtPr>
    <w:sdtEndPr/>
    <w:sdtContent>
      <w:p w14:paraId="10250108" w14:textId="77777777" w:rsidR="00CC6FB2" w:rsidRDefault="00CC6FB2">
        <w:pPr>
          <w:pStyle w:val="a6"/>
          <w:jc w:val="center"/>
        </w:pPr>
      </w:p>
      <w:p w14:paraId="11A74FE1" w14:textId="408D849B" w:rsidR="00CC6FB2" w:rsidRDefault="00CC6FB2">
        <w:pPr>
          <w:pStyle w:val="a6"/>
          <w:jc w:val="center"/>
        </w:pPr>
        <w:r>
          <w:fldChar w:fldCharType="begin"/>
        </w:r>
        <w:r>
          <w:instrText>PAGE   \* MERGEFORMAT</w:instrText>
        </w:r>
        <w:r>
          <w:fldChar w:fldCharType="separate"/>
        </w:r>
        <w:r>
          <w:t>2</w:t>
        </w:r>
        <w:r>
          <w:fldChar w:fldCharType="end"/>
        </w:r>
      </w:p>
    </w:sdtContent>
  </w:sdt>
  <w:p w14:paraId="1CC9F788" w14:textId="77777777" w:rsidR="00CC6FB2" w:rsidRDefault="00CC6FB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D94"/>
    <w:multiLevelType w:val="hybridMultilevel"/>
    <w:tmpl w:val="3FFCF34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917B2"/>
    <w:multiLevelType w:val="hybridMultilevel"/>
    <w:tmpl w:val="80BAE5DA"/>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B5E48"/>
    <w:multiLevelType w:val="hybridMultilevel"/>
    <w:tmpl w:val="4F142694"/>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53A21"/>
    <w:multiLevelType w:val="multilevel"/>
    <w:tmpl w:val="994A2328"/>
    <w:lvl w:ilvl="0">
      <w:start w:val="2"/>
      <w:numFmt w:val="decimal"/>
      <w:lvlText w:val="%1."/>
      <w:lvlJc w:val="left"/>
      <w:pPr>
        <w:tabs>
          <w:tab w:val="num" w:pos="570"/>
        </w:tabs>
        <w:ind w:left="570" w:hanging="570"/>
      </w:pPr>
      <w:rPr>
        <w:rFonts w:cs="Times New Roman" w:hint="default"/>
      </w:rPr>
    </w:lvl>
    <w:lvl w:ilvl="1">
      <w:start w:val="15"/>
      <w:numFmt w:val="decimal"/>
      <w:lvlText w:val="%1.%2."/>
      <w:lvlJc w:val="left"/>
      <w:pPr>
        <w:tabs>
          <w:tab w:val="num" w:pos="1428"/>
        </w:tabs>
        <w:ind w:left="1428"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5" w15:restartNumberingAfterBreak="0">
    <w:nsid w:val="13B717F7"/>
    <w:multiLevelType w:val="hybridMultilevel"/>
    <w:tmpl w:val="DC60D468"/>
    <w:lvl w:ilvl="0" w:tplc="4080C228">
      <w:start w:val="1"/>
      <w:numFmt w:val="decimal"/>
      <w:lvlText w:val="%1."/>
      <w:lvlJc w:val="left"/>
      <w:pPr>
        <w:tabs>
          <w:tab w:val="num" w:pos="840"/>
        </w:tabs>
        <w:ind w:left="840" w:hanging="840"/>
      </w:pPr>
      <w:rPr>
        <w:rFonts w:cs="Times New Roman" w:hint="default"/>
        <w:i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51203F3"/>
    <w:multiLevelType w:val="multilevel"/>
    <w:tmpl w:val="5D98E61C"/>
    <w:lvl w:ilvl="0">
      <w:start w:val="3"/>
      <w:numFmt w:val="decimal"/>
      <w:lvlText w:val="%1."/>
      <w:lvlJc w:val="left"/>
      <w:pPr>
        <w:ind w:left="540" w:hanging="540"/>
      </w:pPr>
      <w:rPr>
        <w:rFonts w:cs="Times New Roman" w:hint="default"/>
        <w:i w:val="0"/>
      </w:rPr>
    </w:lvl>
    <w:lvl w:ilvl="1">
      <w:start w:val="2"/>
      <w:numFmt w:val="decimal"/>
      <w:lvlText w:val="%1.%2."/>
      <w:lvlJc w:val="left"/>
      <w:pPr>
        <w:ind w:left="540" w:hanging="540"/>
      </w:pPr>
      <w:rPr>
        <w:rFonts w:cs="Times New Roman" w:hint="default"/>
        <w:i w:val="0"/>
      </w:rPr>
    </w:lvl>
    <w:lvl w:ilvl="2">
      <w:start w:val="3"/>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7" w15:restartNumberingAfterBreak="0">
    <w:nsid w:val="155B05BB"/>
    <w:multiLevelType w:val="hybridMultilevel"/>
    <w:tmpl w:val="A9967516"/>
    <w:lvl w:ilvl="0" w:tplc="87820622">
      <w:start w:val="2"/>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8" w15:restartNumberingAfterBreak="0">
    <w:nsid w:val="18E07AEC"/>
    <w:multiLevelType w:val="hybridMultilevel"/>
    <w:tmpl w:val="1B38B55E"/>
    <w:lvl w:ilvl="0" w:tplc="8A38EB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9F33C2C"/>
    <w:multiLevelType w:val="hybridMultilevel"/>
    <w:tmpl w:val="61823950"/>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167151"/>
    <w:multiLevelType w:val="hybridMultilevel"/>
    <w:tmpl w:val="3E8C0646"/>
    <w:lvl w:ilvl="0" w:tplc="8F5426A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15:restartNumberingAfterBreak="0">
    <w:nsid w:val="1D9066D6"/>
    <w:multiLevelType w:val="hybridMultilevel"/>
    <w:tmpl w:val="D7B8562C"/>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36DC8"/>
    <w:multiLevelType w:val="hybridMultilevel"/>
    <w:tmpl w:val="C8AAAD12"/>
    <w:lvl w:ilvl="0" w:tplc="04190011">
      <w:start w:val="1"/>
      <w:numFmt w:val="decimal"/>
      <w:lvlText w:val="%1)"/>
      <w:lvlJc w:val="left"/>
      <w:pPr>
        <w:ind w:left="4330" w:hanging="360"/>
      </w:pPr>
      <w:rPr>
        <w:rFonts w:cs="Times New Roman"/>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3" w15:restartNumberingAfterBreak="0">
    <w:nsid w:val="342E17FF"/>
    <w:multiLevelType w:val="hybridMultilevel"/>
    <w:tmpl w:val="1F4E471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E3886AAC">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6C3E01"/>
    <w:multiLevelType w:val="hybridMultilevel"/>
    <w:tmpl w:val="6194F45C"/>
    <w:lvl w:ilvl="0" w:tplc="DAFA390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00774B"/>
    <w:multiLevelType w:val="hybridMultilevel"/>
    <w:tmpl w:val="E1DC63FA"/>
    <w:lvl w:ilvl="0" w:tplc="01C42D36">
      <w:start w:val="1"/>
      <w:numFmt w:val="decimal"/>
      <w:lvlText w:val="%1."/>
      <w:lvlJc w:val="left"/>
      <w:pPr>
        <w:tabs>
          <w:tab w:val="num" w:pos="1066"/>
        </w:tabs>
        <w:ind w:left="1066" w:hanging="215"/>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B3205D"/>
    <w:multiLevelType w:val="multilevel"/>
    <w:tmpl w:val="86725CC8"/>
    <w:lvl w:ilvl="0">
      <w:start w:val="3"/>
      <w:numFmt w:val="decimal"/>
      <w:lvlText w:val="%1."/>
      <w:lvlJc w:val="left"/>
      <w:pPr>
        <w:ind w:left="360" w:hanging="360"/>
      </w:pPr>
      <w:rPr>
        <w:rFonts w:cs="Times New Roman" w:hint="default"/>
        <w:b w:val="0"/>
      </w:rPr>
    </w:lvl>
    <w:lvl w:ilvl="1">
      <w:start w:val="2"/>
      <w:numFmt w:val="decimal"/>
      <w:lvlText w:val="%1.%2."/>
      <w:lvlJc w:val="left"/>
      <w:pPr>
        <w:ind w:left="900" w:hanging="360"/>
      </w:pPr>
      <w:rPr>
        <w:rFonts w:cs="Times New Roman" w:hint="default"/>
        <w:b w:val="0"/>
      </w:rPr>
    </w:lvl>
    <w:lvl w:ilvl="2">
      <w:start w:val="1"/>
      <w:numFmt w:val="decimal"/>
      <w:lvlText w:val="%1.%2.%3."/>
      <w:lvlJc w:val="left"/>
      <w:pPr>
        <w:ind w:left="1800" w:hanging="720"/>
      </w:pPr>
      <w:rPr>
        <w:rFonts w:cs="Times New Roman" w:hint="default"/>
        <w:b w:val="0"/>
      </w:rPr>
    </w:lvl>
    <w:lvl w:ilvl="3">
      <w:start w:val="1"/>
      <w:numFmt w:val="decimal"/>
      <w:lvlText w:val="%1.%2.%3.%4."/>
      <w:lvlJc w:val="left"/>
      <w:pPr>
        <w:ind w:left="2340" w:hanging="720"/>
      </w:pPr>
      <w:rPr>
        <w:rFonts w:cs="Times New Roman" w:hint="default"/>
        <w:b w:val="0"/>
      </w:rPr>
    </w:lvl>
    <w:lvl w:ilvl="4">
      <w:start w:val="1"/>
      <w:numFmt w:val="decimal"/>
      <w:lvlText w:val="%1.%2.%3.%4.%5."/>
      <w:lvlJc w:val="left"/>
      <w:pPr>
        <w:ind w:left="3240" w:hanging="1080"/>
      </w:pPr>
      <w:rPr>
        <w:rFonts w:cs="Times New Roman" w:hint="default"/>
        <w:b w:val="0"/>
      </w:rPr>
    </w:lvl>
    <w:lvl w:ilvl="5">
      <w:start w:val="1"/>
      <w:numFmt w:val="decimal"/>
      <w:lvlText w:val="%1.%2.%3.%4.%5.%6."/>
      <w:lvlJc w:val="left"/>
      <w:pPr>
        <w:ind w:left="3780" w:hanging="1080"/>
      </w:pPr>
      <w:rPr>
        <w:rFonts w:cs="Times New Roman" w:hint="default"/>
        <w:b w:val="0"/>
      </w:rPr>
    </w:lvl>
    <w:lvl w:ilvl="6">
      <w:start w:val="1"/>
      <w:numFmt w:val="decimal"/>
      <w:lvlText w:val="%1.%2.%3.%4.%5.%6.%7."/>
      <w:lvlJc w:val="left"/>
      <w:pPr>
        <w:ind w:left="4680" w:hanging="1440"/>
      </w:pPr>
      <w:rPr>
        <w:rFonts w:cs="Times New Roman" w:hint="default"/>
        <w:b w:val="0"/>
      </w:rPr>
    </w:lvl>
    <w:lvl w:ilvl="7">
      <w:start w:val="1"/>
      <w:numFmt w:val="decimal"/>
      <w:lvlText w:val="%1.%2.%3.%4.%5.%6.%7.%8."/>
      <w:lvlJc w:val="left"/>
      <w:pPr>
        <w:ind w:left="5220" w:hanging="1440"/>
      </w:pPr>
      <w:rPr>
        <w:rFonts w:cs="Times New Roman" w:hint="default"/>
        <w:b w:val="0"/>
      </w:rPr>
    </w:lvl>
    <w:lvl w:ilvl="8">
      <w:start w:val="1"/>
      <w:numFmt w:val="decimal"/>
      <w:lvlText w:val="%1.%2.%3.%4.%5.%6.%7.%8.%9."/>
      <w:lvlJc w:val="left"/>
      <w:pPr>
        <w:ind w:left="6120" w:hanging="1800"/>
      </w:pPr>
      <w:rPr>
        <w:rFonts w:cs="Times New Roman" w:hint="default"/>
        <w:b w:val="0"/>
      </w:rPr>
    </w:lvl>
  </w:abstractNum>
  <w:abstractNum w:abstractNumId="18" w15:restartNumberingAfterBreak="0">
    <w:nsid w:val="434E55D9"/>
    <w:multiLevelType w:val="multilevel"/>
    <w:tmpl w:val="622ED95E"/>
    <w:lvl w:ilvl="0">
      <w:start w:val="6"/>
      <w:numFmt w:val="decimal"/>
      <w:lvlText w:val="%1."/>
      <w:lvlJc w:val="left"/>
      <w:pPr>
        <w:ind w:left="720" w:hanging="360"/>
      </w:pPr>
      <w:rPr>
        <w:rFonts w:cs="Times New Roman" w:hint="default"/>
      </w:rPr>
    </w:lvl>
    <w:lvl w:ilvl="1">
      <w:start w:val="8"/>
      <w:numFmt w:val="decimal"/>
      <w:isLgl/>
      <w:lvlText w:val="%1.%2."/>
      <w:lvlJc w:val="left"/>
      <w:pPr>
        <w:ind w:left="1211"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44BD4523"/>
    <w:multiLevelType w:val="hybridMultilevel"/>
    <w:tmpl w:val="10C6C39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B23121"/>
    <w:multiLevelType w:val="hybridMultilevel"/>
    <w:tmpl w:val="93DCDE7C"/>
    <w:lvl w:ilvl="0" w:tplc="0419000F">
      <w:start w:val="1"/>
      <w:numFmt w:val="decimal"/>
      <w:lvlText w:val="%1."/>
      <w:lvlJc w:val="left"/>
      <w:pPr>
        <w:tabs>
          <w:tab w:val="num" w:pos="720"/>
        </w:tabs>
        <w:ind w:left="720" w:hanging="360"/>
      </w:pPr>
      <w:rPr>
        <w:rFonts w:cs="Times New Roman"/>
      </w:rPr>
    </w:lvl>
    <w:lvl w:ilvl="1" w:tplc="B4908E42">
      <w:start w:val="1"/>
      <w:numFmt w:val="bullet"/>
      <w:lvlText w:val="-"/>
      <w:lvlJc w:val="left"/>
      <w:pPr>
        <w:tabs>
          <w:tab w:val="num" w:pos="1295"/>
        </w:tabs>
        <w:ind w:left="1295" w:hanging="215"/>
      </w:pPr>
      <w:rPr>
        <w:rFonts w:ascii="Vladimir Script" w:hAnsi="Vladimir Script"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4ED20589"/>
    <w:multiLevelType w:val="multilevel"/>
    <w:tmpl w:val="C3ECB516"/>
    <w:lvl w:ilvl="0">
      <w:start w:val="1"/>
      <w:numFmt w:val="decimal"/>
      <w:lvlText w:val="%1."/>
      <w:lvlJc w:val="left"/>
      <w:pPr>
        <w:ind w:left="1729" w:hanging="1020"/>
      </w:pPr>
      <w:rPr>
        <w:rFonts w:ascii="Times New Roman" w:eastAsiaTheme="minorHAnsi" w:hAnsi="Times New Roman" w:cs="Times New Roman"/>
        <w:color w:val="auto"/>
      </w:rPr>
    </w:lvl>
    <w:lvl w:ilvl="1">
      <w:start w:val="1"/>
      <w:numFmt w:val="decimal"/>
      <w:isLgl/>
      <w:lvlText w:val="%1.%2."/>
      <w:lvlJc w:val="left"/>
      <w:pPr>
        <w:ind w:left="1429" w:hanging="720"/>
      </w:pPr>
      <w:rPr>
        <w:color w:val="auto"/>
      </w:r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2" w15:restartNumberingAfterBreak="0">
    <w:nsid w:val="4F293040"/>
    <w:multiLevelType w:val="hybridMultilevel"/>
    <w:tmpl w:val="7000288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4FE66442"/>
    <w:multiLevelType w:val="hybridMultilevel"/>
    <w:tmpl w:val="23107C60"/>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24" w15:restartNumberingAfterBreak="0">
    <w:nsid w:val="520A053F"/>
    <w:multiLevelType w:val="hybridMultilevel"/>
    <w:tmpl w:val="8B141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F251FE"/>
    <w:multiLevelType w:val="multilevel"/>
    <w:tmpl w:val="6FDCE5A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52FE12C7"/>
    <w:multiLevelType w:val="multilevel"/>
    <w:tmpl w:val="1B329EA4"/>
    <w:lvl w:ilvl="0">
      <w:start w:val="2"/>
      <w:numFmt w:val="decimal"/>
      <w:lvlText w:val="%1."/>
      <w:lvlJc w:val="left"/>
      <w:pPr>
        <w:tabs>
          <w:tab w:val="num" w:pos="420"/>
        </w:tabs>
        <w:ind w:left="420" w:hanging="420"/>
      </w:pPr>
      <w:rPr>
        <w:rFonts w:cs="Times New Roman" w:hint="default"/>
        <w:b w:val="0"/>
        <w:bCs w:val="0"/>
      </w:rPr>
    </w:lvl>
    <w:lvl w:ilvl="1">
      <w:start w:val="9"/>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3840"/>
        </w:tabs>
        <w:ind w:left="3840" w:hanging="720"/>
      </w:pPr>
      <w:rPr>
        <w:rFonts w:cs="Times New Roman" w:hint="default"/>
        <w:b w:val="0"/>
        <w:bCs w:val="0"/>
      </w:rPr>
    </w:lvl>
    <w:lvl w:ilvl="3">
      <w:start w:val="1"/>
      <w:numFmt w:val="decimal"/>
      <w:lvlText w:val="%1.%2.%3.%4."/>
      <w:lvlJc w:val="left"/>
      <w:pPr>
        <w:tabs>
          <w:tab w:val="num" w:pos="5760"/>
        </w:tabs>
        <w:ind w:left="5760" w:hanging="1080"/>
      </w:pPr>
      <w:rPr>
        <w:rFonts w:cs="Times New Roman" w:hint="default"/>
        <w:b w:val="0"/>
        <w:bCs w:val="0"/>
      </w:rPr>
    </w:lvl>
    <w:lvl w:ilvl="4">
      <w:start w:val="1"/>
      <w:numFmt w:val="decimal"/>
      <w:lvlText w:val="%1.%2.%3.%4.%5."/>
      <w:lvlJc w:val="left"/>
      <w:pPr>
        <w:tabs>
          <w:tab w:val="num" w:pos="7320"/>
        </w:tabs>
        <w:ind w:left="7320" w:hanging="1080"/>
      </w:pPr>
      <w:rPr>
        <w:rFonts w:cs="Times New Roman" w:hint="default"/>
        <w:b w:val="0"/>
        <w:bCs w:val="0"/>
      </w:rPr>
    </w:lvl>
    <w:lvl w:ilvl="5">
      <w:start w:val="1"/>
      <w:numFmt w:val="decimal"/>
      <w:lvlText w:val="%1.%2.%3.%4.%5.%6."/>
      <w:lvlJc w:val="left"/>
      <w:pPr>
        <w:tabs>
          <w:tab w:val="num" w:pos="9240"/>
        </w:tabs>
        <w:ind w:left="9240" w:hanging="1440"/>
      </w:pPr>
      <w:rPr>
        <w:rFonts w:cs="Times New Roman" w:hint="default"/>
        <w:b w:val="0"/>
        <w:bCs w:val="0"/>
      </w:rPr>
    </w:lvl>
    <w:lvl w:ilvl="6">
      <w:start w:val="1"/>
      <w:numFmt w:val="decimal"/>
      <w:lvlText w:val="%1.%2.%3.%4.%5.%6.%7."/>
      <w:lvlJc w:val="left"/>
      <w:pPr>
        <w:tabs>
          <w:tab w:val="num" w:pos="11160"/>
        </w:tabs>
        <w:ind w:left="11160" w:hanging="1800"/>
      </w:pPr>
      <w:rPr>
        <w:rFonts w:cs="Times New Roman" w:hint="default"/>
        <w:b w:val="0"/>
        <w:bCs w:val="0"/>
      </w:rPr>
    </w:lvl>
    <w:lvl w:ilvl="7">
      <w:start w:val="1"/>
      <w:numFmt w:val="decimal"/>
      <w:lvlText w:val="%1.%2.%3.%4.%5.%6.%7.%8."/>
      <w:lvlJc w:val="left"/>
      <w:pPr>
        <w:tabs>
          <w:tab w:val="num" w:pos="12720"/>
        </w:tabs>
        <w:ind w:left="12720" w:hanging="1800"/>
      </w:pPr>
      <w:rPr>
        <w:rFonts w:cs="Times New Roman" w:hint="default"/>
        <w:b w:val="0"/>
        <w:bCs w:val="0"/>
      </w:rPr>
    </w:lvl>
    <w:lvl w:ilvl="8">
      <w:start w:val="1"/>
      <w:numFmt w:val="decimal"/>
      <w:lvlText w:val="%1.%2.%3.%4.%5.%6.%7.%8.%9."/>
      <w:lvlJc w:val="left"/>
      <w:pPr>
        <w:tabs>
          <w:tab w:val="num" w:pos="14640"/>
        </w:tabs>
        <w:ind w:left="14640" w:hanging="2160"/>
      </w:pPr>
      <w:rPr>
        <w:rFonts w:cs="Times New Roman" w:hint="default"/>
        <w:b w:val="0"/>
        <w:bCs w:val="0"/>
      </w:rPr>
    </w:lvl>
  </w:abstractNum>
  <w:abstractNum w:abstractNumId="27" w15:restartNumberingAfterBreak="0">
    <w:nsid w:val="54DA6E94"/>
    <w:multiLevelType w:val="hybridMultilevel"/>
    <w:tmpl w:val="C17E998E"/>
    <w:lvl w:ilvl="0" w:tplc="7F206986">
      <w:start w:val="1"/>
      <w:numFmt w:val="decimal"/>
      <w:lvlText w:val="%1"/>
      <w:lvlJc w:val="left"/>
      <w:pPr>
        <w:ind w:left="786"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57C3271"/>
    <w:multiLevelType w:val="hybridMultilevel"/>
    <w:tmpl w:val="E522F244"/>
    <w:lvl w:ilvl="0" w:tplc="B2088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4F5809"/>
    <w:multiLevelType w:val="hybridMultilevel"/>
    <w:tmpl w:val="2E2CDA0A"/>
    <w:lvl w:ilvl="0" w:tplc="A28EBF40">
      <w:start w:val="1"/>
      <w:numFmt w:val="bullet"/>
      <w:lvlText w:val="-"/>
      <w:lvlJc w:val="left"/>
      <w:pPr>
        <w:tabs>
          <w:tab w:val="num" w:pos="0"/>
        </w:tabs>
      </w:pPr>
      <w:rPr>
        <w:rFonts w:ascii="Vladimir Script" w:hAnsi="Vladimir Script" w:hint="default"/>
      </w:rPr>
    </w:lvl>
    <w:lvl w:ilvl="1" w:tplc="AA448628">
      <w:start w:val="1"/>
      <w:numFmt w:val="russianLower"/>
      <w:lvlText w:val="%2."/>
      <w:lvlJc w:val="left"/>
      <w:pPr>
        <w:tabs>
          <w:tab w:val="num" w:pos="1477"/>
        </w:tabs>
        <w:ind w:left="1080"/>
      </w:pPr>
      <w:rPr>
        <w:rFonts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673934"/>
    <w:multiLevelType w:val="multilevel"/>
    <w:tmpl w:val="2F0EA02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840"/>
        </w:tabs>
        <w:ind w:left="840" w:hanging="48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31" w15:restartNumberingAfterBreak="0">
    <w:nsid w:val="5CD949CB"/>
    <w:multiLevelType w:val="multilevel"/>
    <w:tmpl w:val="C28CFF3E"/>
    <w:lvl w:ilvl="0">
      <w:start w:val="2"/>
      <w:numFmt w:val="decimal"/>
      <w:lvlText w:val="%1."/>
      <w:lvlJc w:val="left"/>
      <w:pPr>
        <w:tabs>
          <w:tab w:val="num" w:pos="570"/>
        </w:tabs>
        <w:ind w:left="570" w:hanging="570"/>
      </w:pPr>
      <w:rPr>
        <w:rFonts w:cs="Times New Roman" w:hint="default"/>
      </w:rPr>
    </w:lvl>
    <w:lvl w:ilvl="1">
      <w:start w:val="14"/>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32" w15:restartNumberingAfterBreak="0">
    <w:nsid w:val="5E244E10"/>
    <w:multiLevelType w:val="hybridMultilevel"/>
    <w:tmpl w:val="EB3CF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F45613"/>
    <w:multiLevelType w:val="hybridMultilevel"/>
    <w:tmpl w:val="AEF8FB08"/>
    <w:lvl w:ilvl="0" w:tplc="04190011">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34" w15:restartNumberingAfterBreak="0">
    <w:nsid w:val="60491F58"/>
    <w:multiLevelType w:val="multilevel"/>
    <w:tmpl w:val="50948DE0"/>
    <w:lvl w:ilvl="0">
      <w:start w:val="1"/>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945"/>
        </w:tabs>
        <w:ind w:left="945" w:hanging="660"/>
      </w:pPr>
      <w:rPr>
        <w:rFonts w:cs="Times New Roman" w:hint="default"/>
      </w:rPr>
    </w:lvl>
    <w:lvl w:ilvl="2">
      <w:start w:val="1"/>
      <w:numFmt w:val="decimal"/>
      <w:lvlText w:val="%1.%2.%3."/>
      <w:lvlJc w:val="left"/>
      <w:pPr>
        <w:tabs>
          <w:tab w:val="num" w:pos="1290"/>
        </w:tabs>
        <w:ind w:left="1290" w:hanging="720"/>
      </w:pPr>
      <w:rPr>
        <w:rFonts w:cs="Times New Roman" w:hint="default"/>
      </w:rPr>
    </w:lvl>
    <w:lvl w:ilvl="3">
      <w:start w:val="1"/>
      <w:numFmt w:val="decimal"/>
      <w:lvlText w:val="%1.%2.%3.%4."/>
      <w:lvlJc w:val="left"/>
      <w:pPr>
        <w:tabs>
          <w:tab w:val="num" w:pos="1575"/>
        </w:tabs>
        <w:ind w:left="1575" w:hanging="720"/>
      </w:pPr>
      <w:rPr>
        <w:rFonts w:cs="Times New Roman" w:hint="default"/>
      </w:rPr>
    </w:lvl>
    <w:lvl w:ilvl="4">
      <w:start w:val="1"/>
      <w:numFmt w:val="decimal"/>
      <w:lvlText w:val="%1.%2.%3.%4.%5."/>
      <w:lvlJc w:val="left"/>
      <w:pPr>
        <w:tabs>
          <w:tab w:val="num" w:pos="2220"/>
        </w:tabs>
        <w:ind w:left="2220" w:hanging="1080"/>
      </w:pPr>
      <w:rPr>
        <w:rFonts w:cs="Times New Roman" w:hint="default"/>
      </w:rPr>
    </w:lvl>
    <w:lvl w:ilvl="5">
      <w:start w:val="1"/>
      <w:numFmt w:val="decimal"/>
      <w:lvlText w:val="%1.%2.%3.%4.%5.%6."/>
      <w:lvlJc w:val="left"/>
      <w:pPr>
        <w:tabs>
          <w:tab w:val="num" w:pos="2505"/>
        </w:tabs>
        <w:ind w:left="2505" w:hanging="1080"/>
      </w:pPr>
      <w:rPr>
        <w:rFonts w:cs="Times New Roman" w:hint="default"/>
      </w:rPr>
    </w:lvl>
    <w:lvl w:ilvl="6">
      <w:start w:val="1"/>
      <w:numFmt w:val="decimal"/>
      <w:lvlText w:val="%1.%2.%3.%4.%5.%6.%7."/>
      <w:lvlJc w:val="left"/>
      <w:pPr>
        <w:tabs>
          <w:tab w:val="num" w:pos="3150"/>
        </w:tabs>
        <w:ind w:left="3150" w:hanging="1440"/>
      </w:pPr>
      <w:rPr>
        <w:rFonts w:cs="Times New Roman" w:hint="default"/>
      </w:rPr>
    </w:lvl>
    <w:lvl w:ilvl="7">
      <w:start w:val="1"/>
      <w:numFmt w:val="decimal"/>
      <w:lvlText w:val="%1.%2.%3.%4.%5.%6.%7.%8."/>
      <w:lvlJc w:val="left"/>
      <w:pPr>
        <w:tabs>
          <w:tab w:val="num" w:pos="3435"/>
        </w:tabs>
        <w:ind w:left="3435" w:hanging="1440"/>
      </w:pPr>
      <w:rPr>
        <w:rFonts w:cs="Times New Roman" w:hint="default"/>
      </w:rPr>
    </w:lvl>
    <w:lvl w:ilvl="8">
      <w:start w:val="1"/>
      <w:numFmt w:val="decimal"/>
      <w:lvlText w:val="%1.%2.%3.%4.%5.%6.%7.%8.%9."/>
      <w:lvlJc w:val="left"/>
      <w:pPr>
        <w:tabs>
          <w:tab w:val="num" w:pos="4080"/>
        </w:tabs>
        <w:ind w:left="4080" w:hanging="1800"/>
      </w:pPr>
      <w:rPr>
        <w:rFonts w:cs="Times New Roman" w:hint="default"/>
      </w:rPr>
    </w:lvl>
  </w:abstractNum>
  <w:abstractNum w:abstractNumId="35" w15:restartNumberingAfterBreak="0">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6" w15:restartNumberingAfterBreak="0">
    <w:nsid w:val="6D772B2E"/>
    <w:multiLevelType w:val="multilevel"/>
    <w:tmpl w:val="C8586276"/>
    <w:lvl w:ilvl="0">
      <w:start w:val="1"/>
      <w:numFmt w:val="decimal"/>
      <w:lvlText w:val="%1."/>
      <w:lvlJc w:val="left"/>
      <w:pPr>
        <w:ind w:left="1215" w:hanging="1215"/>
      </w:pPr>
      <w:rPr>
        <w:rFonts w:cs="Times New Roman" w:hint="default"/>
      </w:rPr>
    </w:lvl>
    <w:lvl w:ilvl="1">
      <w:start w:val="1"/>
      <w:numFmt w:val="decimal"/>
      <w:lvlText w:val="%1.%2."/>
      <w:lvlJc w:val="left"/>
      <w:pPr>
        <w:ind w:left="1924" w:hanging="1215"/>
      </w:pPr>
      <w:rPr>
        <w:rFonts w:cs="Times New Roman" w:hint="default"/>
      </w:rPr>
    </w:lvl>
    <w:lvl w:ilvl="2">
      <w:start w:val="1"/>
      <w:numFmt w:val="decimal"/>
      <w:lvlText w:val="%1.%2.%3."/>
      <w:lvlJc w:val="left"/>
      <w:pPr>
        <w:ind w:left="2633" w:hanging="1215"/>
      </w:pPr>
      <w:rPr>
        <w:rFonts w:cs="Times New Roman" w:hint="default"/>
      </w:rPr>
    </w:lvl>
    <w:lvl w:ilvl="3">
      <w:start w:val="1"/>
      <w:numFmt w:val="decimal"/>
      <w:lvlText w:val="%1.%2.%3.%4."/>
      <w:lvlJc w:val="left"/>
      <w:pPr>
        <w:ind w:left="3342" w:hanging="1215"/>
      </w:pPr>
      <w:rPr>
        <w:rFonts w:cs="Times New Roman" w:hint="default"/>
      </w:rPr>
    </w:lvl>
    <w:lvl w:ilvl="4">
      <w:start w:val="1"/>
      <w:numFmt w:val="decimal"/>
      <w:lvlText w:val="%1.%2.%3.%4.%5."/>
      <w:lvlJc w:val="left"/>
      <w:pPr>
        <w:ind w:left="4051" w:hanging="1215"/>
      </w:pPr>
      <w:rPr>
        <w:rFonts w:cs="Times New Roman" w:hint="default"/>
      </w:rPr>
    </w:lvl>
    <w:lvl w:ilvl="5">
      <w:start w:val="1"/>
      <w:numFmt w:val="decimal"/>
      <w:lvlText w:val="%1.%2.%3.%4.%5.%6."/>
      <w:lvlJc w:val="left"/>
      <w:pPr>
        <w:ind w:left="4760" w:hanging="1215"/>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7" w15:restartNumberingAfterBreak="0">
    <w:nsid w:val="739D269E"/>
    <w:multiLevelType w:val="hybridMultilevel"/>
    <w:tmpl w:val="729EB098"/>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C207E3"/>
    <w:multiLevelType w:val="hybridMultilevel"/>
    <w:tmpl w:val="97D0A8D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9" w15:restartNumberingAfterBreak="0">
    <w:nsid w:val="791E574C"/>
    <w:multiLevelType w:val="multilevel"/>
    <w:tmpl w:val="78B2D276"/>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894"/>
        </w:tabs>
        <w:ind w:left="894" w:hanging="54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40" w15:restartNumberingAfterBreak="0">
    <w:nsid w:val="7C1169E1"/>
    <w:multiLevelType w:val="hybridMultilevel"/>
    <w:tmpl w:val="AC1EA29A"/>
    <w:lvl w:ilvl="0" w:tplc="023AB49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1" w15:restartNumberingAfterBreak="0">
    <w:nsid w:val="7CB86304"/>
    <w:multiLevelType w:val="hybridMultilevel"/>
    <w:tmpl w:val="CBF61CDC"/>
    <w:lvl w:ilvl="0" w:tplc="28FCCA7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D3A6123"/>
    <w:multiLevelType w:val="hybridMultilevel"/>
    <w:tmpl w:val="7B783E3C"/>
    <w:lvl w:ilvl="0" w:tplc="A28EBF40">
      <w:start w:val="1"/>
      <w:numFmt w:val="bullet"/>
      <w:lvlText w:val="-"/>
      <w:lvlJc w:val="left"/>
      <w:pPr>
        <w:tabs>
          <w:tab w:val="num" w:pos="851"/>
        </w:tabs>
        <w:ind w:left="851"/>
      </w:pPr>
      <w:rPr>
        <w:rFonts w:ascii="Vladimir Script" w:hAnsi="Vladimir Script"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24"/>
  </w:num>
  <w:num w:numId="2">
    <w:abstractNumId w:val="13"/>
  </w:num>
  <w:num w:numId="3">
    <w:abstractNumId w:val="2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
  </w:num>
  <w:num w:numId="7">
    <w:abstractNumId w:val="41"/>
  </w:num>
  <w:num w:numId="8">
    <w:abstractNumId w:val="4"/>
  </w:num>
  <w:num w:numId="9">
    <w:abstractNumId w:val="31"/>
  </w:num>
  <w:num w:numId="10">
    <w:abstractNumId w:val="26"/>
  </w:num>
  <w:num w:numId="11">
    <w:abstractNumId w:val="11"/>
  </w:num>
  <w:num w:numId="12">
    <w:abstractNumId w:val="30"/>
  </w:num>
  <w:num w:numId="13">
    <w:abstractNumId w:val="37"/>
  </w:num>
  <w:num w:numId="14">
    <w:abstractNumId w:val="0"/>
  </w:num>
  <w:num w:numId="15">
    <w:abstractNumId w:val="19"/>
  </w:num>
  <w:num w:numId="16">
    <w:abstractNumId w:val="20"/>
  </w:num>
  <w:num w:numId="17">
    <w:abstractNumId w:val="16"/>
  </w:num>
  <w:num w:numId="18">
    <w:abstractNumId w:val="22"/>
  </w:num>
  <w:num w:numId="19">
    <w:abstractNumId w:val="29"/>
  </w:num>
  <w:num w:numId="20">
    <w:abstractNumId w:val="42"/>
  </w:num>
  <w:num w:numId="21">
    <w:abstractNumId w:val="9"/>
  </w:num>
  <w:num w:numId="22">
    <w:abstractNumId w:val="34"/>
  </w:num>
  <w:num w:numId="23">
    <w:abstractNumId w:val="2"/>
  </w:num>
  <w:num w:numId="24">
    <w:abstractNumId w:val="23"/>
  </w:num>
  <w:num w:numId="25">
    <w:abstractNumId w:val="39"/>
  </w:num>
  <w:num w:numId="26">
    <w:abstractNumId w:val="38"/>
  </w:num>
  <w:num w:numId="27">
    <w:abstractNumId w:val="1"/>
  </w:num>
  <w:num w:numId="28">
    <w:abstractNumId w:val="36"/>
  </w:num>
  <w:num w:numId="29">
    <w:abstractNumId w:val="18"/>
  </w:num>
  <w:num w:numId="30">
    <w:abstractNumId w:val="25"/>
  </w:num>
  <w:num w:numId="31">
    <w:abstractNumId w:val="5"/>
  </w:num>
  <w:num w:numId="32">
    <w:abstractNumId w:val="17"/>
  </w:num>
  <w:num w:numId="33">
    <w:abstractNumId w:val="6"/>
  </w:num>
  <w:num w:numId="34">
    <w:abstractNumId w:val="12"/>
  </w:num>
  <w:num w:numId="35">
    <w:abstractNumId w:val="7"/>
  </w:num>
  <w:num w:numId="36">
    <w:abstractNumId w:val="10"/>
  </w:num>
  <w:num w:numId="37">
    <w:abstractNumId w:val="40"/>
  </w:num>
  <w:num w:numId="38">
    <w:abstractNumId w:val="14"/>
  </w:num>
  <w:num w:numId="39">
    <w:abstractNumId w:val="33"/>
  </w:num>
  <w:num w:numId="40">
    <w:abstractNumId w:val="35"/>
  </w:num>
  <w:num w:numId="41">
    <w:abstractNumId w:val="8"/>
  </w:num>
  <w:num w:numId="42">
    <w:abstractNumId w:val="15"/>
  </w:num>
  <w:num w:numId="43">
    <w:abstractNumId w:val="28"/>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3D"/>
    <w:rsid w:val="00011E95"/>
    <w:rsid w:val="00013186"/>
    <w:rsid w:val="00024C7E"/>
    <w:rsid w:val="00026FD0"/>
    <w:rsid w:val="000541D2"/>
    <w:rsid w:val="000627E9"/>
    <w:rsid w:val="000642DB"/>
    <w:rsid w:val="0006661F"/>
    <w:rsid w:val="00084DB5"/>
    <w:rsid w:val="00090804"/>
    <w:rsid w:val="000A7E5D"/>
    <w:rsid w:val="000B5A7E"/>
    <w:rsid w:val="000C5408"/>
    <w:rsid w:val="000D5767"/>
    <w:rsid w:val="000E5EA8"/>
    <w:rsid w:val="000E6EDF"/>
    <w:rsid w:val="00107F57"/>
    <w:rsid w:val="001101B2"/>
    <w:rsid w:val="00136986"/>
    <w:rsid w:val="00145CC6"/>
    <w:rsid w:val="00161A91"/>
    <w:rsid w:val="001A15B7"/>
    <w:rsid w:val="001B1372"/>
    <w:rsid w:val="001B34B8"/>
    <w:rsid w:val="001B5E3C"/>
    <w:rsid w:val="001E1ABC"/>
    <w:rsid w:val="00236B3C"/>
    <w:rsid w:val="002431DF"/>
    <w:rsid w:val="002552AF"/>
    <w:rsid w:val="002714B0"/>
    <w:rsid w:val="00276984"/>
    <w:rsid w:val="00285397"/>
    <w:rsid w:val="002866DC"/>
    <w:rsid w:val="002937A3"/>
    <w:rsid w:val="00293FBE"/>
    <w:rsid w:val="00295D7E"/>
    <w:rsid w:val="00296273"/>
    <w:rsid w:val="002B4603"/>
    <w:rsid w:val="002D3117"/>
    <w:rsid w:val="002E40F1"/>
    <w:rsid w:val="002E4314"/>
    <w:rsid w:val="00323BF5"/>
    <w:rsid w:val="00325DD1"/>
    <w:rsid w:val="003463C6"/>
    <w:rsid w:val="00385963"/>
    <w:rsid w:val="003921CB"/>
    <w:rsid w:val="003C5B0E"/>
    <w:rsid w:val="003D0BE2"/>
    <w:rsid w:val="003D19DE"/>
    <w:rsid w:val="003D20C0"/>
    <w:rsid w:val="003F50E6"/>
    <w:rsid w:val="00413673"/>
    <w:rsid w:val="004150F6"/>
    <w:rsid w:val="00415D9A"/>
    <w:rsid w:val="00421F69"/>
    <w:rsid w:val="00435608"/>
    <w:rsid w:val="004500D6"/>
    <w:rsid w:val="004512EE"/>
    <w:rsid w:val="00463792"/>
    <w:rsid w:val="004A0BC5"/>
    <w:rsid w:val="004A28E9"/>
    <w:rsid w:val="004A37A8"/>
    <w:rsid w:val="004C267E"/>
    <w:rsid w:val="004D6FF9"/>
    <w:rsid w:val="00513DD0"/>
    <w:rsid w:val="00526A24"/>
    <w:rsid w:val="005342B6"/>
    <w:rsid w:val="00571494"/>
    <w:rsid w:val="00586824"/>
    <w:rsid w:val="00592A6A"/>
    <w:rsid w:val="0059495A"/>
    <w:rsid w:val="00595911"/>
    <w:rsid w:val="005B3C89"/>
    <w:rsid w:val="005B6D35"/>
    <w:rsid w:val="005C3576"/>
    <w:rsid w:val="005F6190"/>
    <w:rsid w:val="006065D9"/>
    <w:rsid w:val="00614339"/>
    <w:rsid w:val="0061632F"/>
    <w:rsid w:val="00617E9D"/>
    <w:rsid w:val="00627E2E"/>
    <w:rsid w:val="00631975"/>
    <w:rsid w:val="00653442"/>
    <w:rsid w:val="00683779"/>
    <w:rsid w:val="00684E90"/>
    <w:rsid w:val="006C093B"/>
    <w:rsid w:val="006C3E48"/>
    <w:rsid w:val="006C472C"/>
    <w:rsid w:val="006E73D7"/>
    <w:rsid w:val="006F6B67"/>
    <w:rsid w:val="00707CBC"/>
    <w:rsid w:val="0071371E"/>
    <w:rsid w:val="00732495"/>
    <w:rsid w:val="00747FAC"/>
    <w:rsid w:val="00756526"/>
    <w:rsid w:val="00764270"/>
    <w:rsid w:val="00765E8E"/>
    <w:rsid w:val="00774022"/>
    <w:rsid w:val="007949E8"/>
    <w:rsid w:val="0079617F"/>
    <w:rsid w:val="007A245D"/>
    <w:rsid w:val="007A24B5"/>
    <w:rsid w:val="007B6BE5"/>
    <w:rsid w:val="007B6DAE"/>
    <w:rsid w:val="007D1DA4"/>
    <w:rsid w:val="007D4987"/>
    <w:rsid w:val="007D52B9"/>
    <w:rsid w:val="007E4285"/>
    <w:rsid w:val="007E6E32"/>
    <w:rsid w:val="007F2B25"/>
    <w:rsid w:val="00812182"/>
    <w:rsid w:val="00826498"/>
    <w:rsid w:val="00845EE8"/>
    <w:rsid w:val="00847305"/>
    <w:rsid w:val="00864CF2"/>
    <w:rsid w:val="00871382"/>
    <w:rsid w:val="008723D8"/>
    <w:rsid w:val="00876768"/>
    <w:rsid w:val="00876DAD"/>
    <w:rsid w:val="008921F6"/>
    <w:rsid w:val="008B64AC"/>
    <w:rsid w:val="008B7CB3"/>
    <w:rsid w:val="008C1B9C"/>
    <w:rsid w:val="008D1013"/>
    <w:rsid w:val="008E0B81"/>
    <w:rsid w:val="008F0594"/>
    <w:rsid w:val="009028C0"/>
    <w:rsid w:val="009351B4"/>
    <w:rsid w:val="009430BB"/>
    <w:rsid w:val="0095071F"/>
    <w:rsid w:val="009852AB"/>
    <w:rsid w:val="00986767"/>
    <w:rsid w:val="00992898"/>
    <w:rsid w:val="0099522D"/>
    <w:rsid w:val="009A0D4A"/>
    <w:rsid w:val="009B5347"/>
    <w:rsid w:val="009C0E51"/>
    <w:rsid w:val="009D46A8"/>
    <w:rsid w:val="009D565B"/>
    <w:rsid w:val="009E1592"/>
    <w:rsid w:val="009F18B5"/>
    <w:rsid w:val="00A10DBE"/>
    <w:rsid w:val="00A275DF"/>
    <w:rsid w:val="00A33FD5"/>
    <w:rsid w:val="00A36BAD"/>
    <w:rsid w:val="00A42781"/>
    <w:rsid w:val="00A43330"/>
    <w:rsid w:val="00A50BED"/>
    <w:rsid w:val="00A5203D"/>
    <w:rsid w:val="00A574ED"/>
    <w:rsid w:val="00A63C00"/>
    <w:rsid w:val="00A674E6"/>
    <w:rsid w:val="00A76BE2"/>
    <w:rsid w:val="00A8036F"/>
    <w:rsid w:val="00A87270"/>
    <w:rsid w:val="00A9013D"/>
    <w:rsid w:val="00A9522B"/>
    <w:rsid w:val="00A956F8"/>
    <w:rsid w:val="00AB22E3"/>
    <w:rsid w:val="00AD4CA0"/>
    <w:rsid w:val="00AD5D5A"/>
    <w:rsid w:val="00AE05C9"/>
    <w:rsid w:val="00AF6FEC"/>
    <w:rsid w:val="00B1017F"/>
    <w:rsid w:val="00B16EEB"/>
    <w:rsid w:val="00B20AB8"/>
    <w:rsid w:val="00B22418"/>
    <w:rsid w:val="00B34F05"/>
    <w:rsid w:val="00B41DC3"/>
    <w:rsid w:val="00B550FA"/>
    <w:rsid w:val="00B637E8"/>
    <w:rsid w:val="00B66A28"/>
    <w:rsid w:val="00B90479"/>
    <w:rsid w:val="00B9303A"/>
    <w:rsid w:val="00B95746"/>
    <w:rsid w:val="00BC2362"/>
    <w:rsid w:val="00BC736D"/>
    <w:rsid w:val="00BD47A9"/>
    <w:rsid w:val="00BD578B"/>
    <w:rsid w:val="00BD7B2D"/>
    <w:rsid w:val="00BF7EC5"/>
    <w:rsid w:val="00C05FB5"/>
    <w:rsid w:val="00C3750A"/>
    <w:rsid w:val="00C4462A"/>
    <w:rsid w:val="00C61913"/>
    <w:rsid w:val="00C61D55"/>
    <w:rsid w:val="00C6506E"/>
    <w:rsid w:val="00C807B1"/>
    <w:rsid w:val="00C81951"/>
    <w:rsid w:val="00C82F97"/>
    <w:rsid w:val="00C9305E"/>
    <w:rsid w:val="00C9625A"/>
    <w:rsid w:val="00CA1459"/>
    <w:rsid w:val="00CC15EE"/>
    <w:rsid w:val="00CC6FB2"/>
    <w:rsid w:val="00CD61C3"/>
    <w:rsid w:val="00CE0655"/>
    <w:rsid w:val="00D313F9"/>
    <w:rsid w:val="00D3746E"/>
    <w:rsid w:val="00D40C47"/>
    <w:rsid w:val="00D6165E"/>
    <w:rsid w:val="00D90340"/>
    <w:rsid w:val="00D914D5"/>
    <w:rsid w:val="00D93629"/>
    <w:rsid w:val="00DC62F5"/>
    <w:rsid w:val="00DE2342"/>
    <w:rsid w:val="00E2304F"/>
    <w:rsid w:val="00E46BA1"/>
    <w:rsid w:val="00E55380"/>
    <w:rsid w:val="00E57FA8"/>
    <w:rsid w:val="00E60E3C"/>
    <w:rsid w:val="00E64E9D"/>
    <w:rsid w:val="00E95BF8"/>
    <w:rsid w:val="00EA282E"/>
    <w:rsid w:val="00EA7556"/>
    <w:rsid w:val="00EC372E"/>
    <w:rsid w:val="00ED4DE4"/>
    <w:rsid w:val="00ED5B86"/>
    <w:rsid w:val="00EE4F5D"/>
    <w:rsid w:val="00EF12FC"/>
    <w:rsid w:val="00F561EC"/>
    <w:rsid w:val="00F9482A"/>
    <w:rsid w:val="00FA7A5D"/>
    <w:rsid w:val="00FC1E74"/>
    <w:rsid w:val="00FC5A3E"/>
    <w:rsid w:val="00FC5C16"/>
    <w:rsid w:val="00FF4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649605"/>
  <w15:docId w15:val="{6E121628-395F-4AB1-A14D-5AA62ABB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17F"/>
  </w:style>
  <w:style w:type="paragraph" w:styleId="1">
    <w:name w:val="heading 1"/>
    <w:basedOn w:val="a"/>
    <w:next w:val="a"/>
    <w:link w:val="10"/>
    <w:uiPriority w:val="99"/>
    <w:qFormat/>
    <w:rsid w:val="00595911"/>
    <w:pPr>
      <w:keepNext/>
      <w:spacing w:before="240" w:after="60"/>
      <w:outlineLvl w:val="0"/>
    </w:pPr>
    <w:rPr>
      <w:rFonts w:ascii="Arial" w:hAnsi="Arial"/>
      <w:b/>
      <w:kern w:val="32"/>
      <w:sz w:val="32"/>
      <w:lang w:val="x-none" w:eastAsia="x-none"/>
    </w:rPr>
  </w:style>
  <w:style w:type="paragraph" w:styleId="2">
    <w:name w:val="heading 2"/>
    <w:basedOn w:val="a"/>
    <w:next w:val="a"/>
    <w:link w:val="20"/>
    <w:uiPriority w:val="9"/>
    <w:qFormat/>
    <w:rsid w:val="00595911"/>
    <w:pPr>
      <w:keepNext/>
      <w:keepLines/>
      <w:spacing w:before="200" w:line="276" w:lineRule="auto"/>
      <w:outlineLvl w:val="1"/>
    </w:pPr>
    <w:rPr>
      <w:rFonts w:ascii="Cambria" w:hAnsi="Cambria"/>
      <w:b/>
      <w:color w:val="4F81BD"/>
      <w:sz w:val="26"/>
      <w:lang w:val="x-none" w:eastAsia="x-none"/>
    </w:rPr>
  </w:style>
  <w:style w:type="paragraph" w:styleId="3">
    <w:name w:val="heading 3"/>
    <w:basedOn w:val="a"/>
    <w:link w:val="30"/>
    <w:uiPriority w:val="99"/>
    <w:qFormat/>
    <w:rsid w:val="00595911"/>
    <w:pPr>
      <w:spacing w:before="90" w:after="15"/>
      <w:outlineLvl w:val="2"/>
    </w:pPr>
    <w:rPr>
      <w:rFonts w:ascii="Arial" w:hAnsi="Arial"/>
      <w:b/>
      <w:smallCaps/>
      <w:color w:val="00009A"/>
      <w:sz w:val="27"/>
      <w:lang w:val="x-none" w:eastAsia="x-none"/>
    </w:rPr>
  </w:style>
  <w:style w:type="paragraph" w:styleId="4">
    <w:name w:val="heading 4"/>
    <w:basedOn w:val="a"/>
    <w:next w:val="a"/>
    <w:link w:val="40"/>
    <w:uiPriority w:val="99"/>
    <w:qFormat/>
    <w:rsid w:val="00595911"/>
    <w:pPr>
      <w:keepNext/>
      <w:spacing w:before="240" w:after="60"/>
      <w:outlineLvl w:val="3"/>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1017F"/>
    <w:pPr>
      <w:jc w:val="center"/>
    </w:pPr>
    <w:rPr>
      <w:b/>
      <w:sz w:val="36"/>
    </w:rPr>
  </w:style>
  <w:style w:type="paragraph" w:styleId="a5">
    <w:name w:val="Subtitle"/>
    <w:basedOn w:val="a"/>
    <w:qFormat/>
    <w:rsid w:val="00B1017F"/>
    <w:pPr>
      <w:jc w:val="center"/>
    </w:pPr>
    <w:rPr>
      <w:b/>
      <w:sz w:val="28"/>
    </w:rPr>
  </w:style>
  <w:style w:type="paragraph" w:styleId="a6">
    <w:name w:val="header"/>
    <w:basedOn w:val="a"/>
    <w:link w:val="a7"/>
    <w:uiPriority w:val="99"/>
    <w:rsid w:val="00B1017F"/>
    <w:pPr>
      <w:tabs>
        <w:tab w:val="center" w:pos="4153"/>
        <w:tab w:val="right" w:pos="8306"/>
      </w:tabs>
    </w:pPr>
  </w:style>
  <w:style w:type="paragraph" w:styleId="a8">
    <w:name w:val="footer"/>
    <w:basedOn w:val="a"/>
    <w:link w:val="a9"/>
    <w:uiPriority w:val="99"/>
    <w:rsid w:val="00B1017F"/>
    <w:pPr>
      <w:tabs>
        <w:tab w:val="center" w:pos="4153"/>
        <w:tab w:val="right" w:pos="8306"/>
      </w:tabs>
    </w:pPr>
  </w:style>
  <w:style w:type="paragraph" w:styleId="21">
    <w:name w:val="Body Text Indent 2"/>
    <w:basedOn w:val="a"/>
    <w:rsid w:val="00C4462A"/>
    <w:pPr>
      <w:ind w:firstLine="1080"/>
      <w:jc w:val="both"/>
    </w:pPr>
    <w:rPr>
      <w:sz w:val="24"/>
      <w:szCs w:val="24"/>
    </w:rPr>
  </w:style>
  <w:style w:type="paragraph" w:customStyle="1" w:styleId="ConsPlusNormal">
    <w:name w:val="ConsPlusNormal"/>
    <w:link w:val="ConsPlusNormal0"/>
    <w:rsid w:val="00C4462A"/>
    <w:pPr>
      <w:widowControl w:val="0"/>
      <w:snapToGrid w:val="0"/>
      <w:ind w:firstLine="720"/>
    </w:pPr>
    <w:rPr>
      <w:rFonts w:ascii="Arial" w:hAnsi="Arial"/>
      <w:sz w:val="16"/>
    </w:rPr>
  </w:style>
  <w:style w:type="character" w:customStyle="1" w:styleId="a7">
    <w:name w:val="Верхний колонтитул Знак"/>
    <w:basedOn w:val="a0"/>
    <w:link w:val="a6"/>
    <w:uiPriority w:val="99"/>
    <w:rsid w:val="005342B6"/>
  </w:style>
  <w:style w:type="character" w:styleId="aa">
    <w:name w:val="page number"/>
    <w:basedOn w:val="a0"/>
    <w:uiPriority w:val="99"/>
    <w:rsid w:val="005342B6"/>
  </w:style>
  <w:style w:type="character" w:customStyle="1" w:styleId="22">
    <w:name w:val="Основной текст (2)_"/>
    <w:basedOn w:val="a0"/>
    <w:link w:val="23"/>
    <w:locked/>
    <w:rsid w:val="009C0E51"/>
    <w:rPr>
      <w:sz w:val="28"/>
      <w:szCs w:val="28"/>
      <w:shd w:val="clear" w:color="auto" w:fill="FFFFFF"/>
    </w:rPr>
  </w:style>
  <w:style w:type="paragraph" w:customStyle="1" w:styleId="23">
    <w:name w:val="Основной текст (2)"/>
    <w:basedOn w:val="a"/>
    <w:link w:val="22"/>
    <w:rsid w:val="009C0E51"/>
    <w:pPr>
      <w:widowControl w:val="0"/>
      <w:shd w:val="clear" w:color="auto" w:fill="FFFFFF"/>
      <w:spacing w:before="1020" w:line="216" w:lineRule="exact"/>
      <w:ind w:hanging="560"/>
      <w:jc w:val="both"/>
    </w:pPr>
    <w:rPr>
      <w:sz w:val="28"/>
      <w:szCs w:val="28"/>
    </w:rPr>
  </w:style>
  <w:style w:type="table" w:styleId="ab">
    <w:name w:val="Table Grid"/>
    <w:basedOn w:val="a1"/>
    <w:uiPriority w:val="59"/>
    <w:rsid w:val="002853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basedOn w:val="a0"/>
    <w:link w:val="a3"/>
    <w:rsid w:val="00285397"/>
    <w:rPr>
      <w:b/>
      <w:sz w:val="36"/>
    </w:rPr>
  </w:style>
  <w:style w:type="paragraph" w:customStyle="1" w:styleId="Style4">
    <w:name w:val="Style4"/>
    <w:basedOn w:val="a"/>
    <w:uiPriority w:val="99"/>
    <w:rsid w:val="00285397"/>
    <w:pPr>
      <w:widowControl w:val="0"/>
      <w:autoSpaceDE w:val="0"/>
      <w:autoSpaceDN w:val="0"/>
      <w:adjustRightInd w:val="0"/>
    </w:pPr>
    <w:rPr>
      <w:sz w:val="24"/>
      <w:szCs w:val="24"/>
    </w:rPr>
  </w:style>
  <w:style w:type="paragraph" w:customStyle="1" w:styleId="Style8">
    <w:name w:val="Style8"/>
    <w:basedOn w:val="a"/>
    <w:uiPriority w:val="99"/>
    <w:rsid w:val="00285397"/>
    <w:pPr>
      <w:widowControl w:val="0"/>
      <w:autoSpaceDE w:val="0"/>
      <w:autoSpaceDN w:val="0"/>
      <w:adjustRightInd w:val="0"/>
    </w:pPr>
    <w:rPr>
      <w:sz w:val="24"/>
      <w:szCs w:val="24"/>
    </w:rPr>
  </w:style>
  <w:style w:type="character" w:customStyle="1" w:styleId="FontStyle20">
    <w:name w:val="Font Style20"/>
    <w:uiPriority w:val="99"/>
    <w:rsid w:val="00285397"/>
    <w:rPr>
      <w:rFonts w:ascii="Times New Roman" w:hAnsi="Times New Roman" w:cs="Times New Roman" w:hint="default"/>
      <w:spacing w:val="30"/>
      <w:sz w:val="22"/>
      <w:szCs w:val="22"/>
    </w:rPr>
  </w:style>
  <w:style w:type="character" w:customStyle="1" w:styleId="FontStyle21">
    <w:name w:val="Font Style21"/>
    <w:uiPriority w:val="99"/>
    <w:rsid w:val="00285397"/>
    <w:rPr>
      <w:rFonts w:ascii="Times New Roman" w:hAnsi="Times New Roman" w:cs="Times New Roman" w:hint="default"/>
      <w:spacing w:val="10"/>
      <w:sz w:val="24"/>
      <w:szCs w:val="24"/>
    </w:rPr>
  </w:style>
  <w:style w:type="character" w:customStyle="1" w:styleId="11">
    <w:name w:val="Заголовок №1_"/>
    <w:basedOn w:val="a0"/>
    <w:link w:val="12"/>
    <w:rsid w:val="00C82F97"/>
    <w:rPr>
      <w:b/>
      <w:bCs/>
      <w:sz w:val="28"/>
      <w:szCs w:val="28"/>
      <w:shd w:val="clear" w:color="auto" w:fill="FFFFFF"/>
    </w:rPr>
  </w:style>
  <w:style w:type="paragraph" w:customStyle="1" w:styleId="12">
    <w:name w:val="Заголовок №1"/>
    <w:basedOn w:val="a"/>
    <w:link w:val="11"/>
    <w:rsid w:val="00C82F97"/>
    <w:pPr>
      <w:widowControl w:val="0"/>
      <w:shd w:val="clear" w:color="auto" w:fill="FFFFFF"/>
      <w:spacing w:before="300" w:after="420" w:line="0" w:lineRule="atLeast"/>
      <w:jc w:val="center"/>
      <w:outlineLvl w:val="0"/>
    </w:pPr>
    <w:rPr>
      <w:b/>
      <w:bCs/>
      <w:sz w:val="28"/>
      <w:szCs w:val="28"/>
    </w:rPr>
  </w:style>
  <w:style w:type="paragraph" w:styleId="ac">
    <w:name w:val="Balloon Text"/>
    <w:basedOn w:val="a"/>
    <w:link w:val="ad"/>
    <w:uiPriority w:val="99"/>
    <w:rsid w:val="006C093B"/>
    <w:rPr>
      <w:rFonts w:ascii="Tahoma" w:hAnsi="Tahoma" w:cs="Tahoma"/>
      <w:sz w:val="16"/>
      <w:szCs w:val="16"/>
    </w:rPr>
  </w:style>
  <w:style w:type="character" w:customStyle="1" w:styleId="ad">
    <w:name w:val="Текст выноски Знак"/>
    <w:basedOn w:val="a0"/>
    <w:link w:val="ac"/>
    <w:uiPriority w:val="99"/>
    <w:rsid w:val="006C093B"/>
    <w:rPr>
      <w:rFonts w:ascii="Tahoma" w:hAnsi="Tahoma" w:cs="Tahoma"/>
      <w:sz w:val="16"/>
      <w:szCs w:val="16"/>
    </w:rPr>
  </w:style>
  <w:style w:type="character" w:customStyle="1" w:styleId="a9">
    <w:name w:val="Нижний колонтитул Знак"/>
    <w:basedOn w:val="a0"/>
    <w:link w:val="a8"/>
    <w:uiPriority w:val="99"/>
    <w:rsid w:val="00631975"/>
  </w:style>
  <w:style w:type="paragraph" w:styleId="ae">
    <w:name w:val="No Spacing"/>
    <w:uiPriority w:val="1"/>
    <w:qFormat/>
    <w:rsid w:val="0061632F"/>
    <w:rPr>
      <w:rFonts w:asciiTheme="minorHAnsi" w:eastAsiaTheme="minorHAnsi" w:hAnsiTheme="minorHAnsi" w:cstheme="minorBidi"/>
      <w:sz w:val="22"/>
      <w:szCs w:val="22"/>
      <w:lang w:eastAsia="en-US"/>
    </w:rPr>
  </w:style>
  <w:style w:type="character" w:customStyle="1" w:styleId="ConsPlusNormal0">
    <w:name w:val="ConsPlusNormal Знак"/>
    <w:link w:val="ConsPlusNormal"/>
    <w:locked/>
    <w:rsid w:val="007949E8"/>
    <w:rPr>
      <w:rFonts w:ascii="Arial" w:hAnsi="Arial"/>
      <w:sz w:val="16"/>
    </w:rPr>
  </w:style>
  <w:style w:type="paragraph" w:styleId="af">
    <w:name w:val="List Paragraph"/>
    <w:basedOn w:val="a"/>
    <w:qFormat/>
    <w:rsid w:val="00C61913"/>
    <w:pPr>
      <w:ind w:left="720"/>
      <w:contextualSpacing/>
    </w:pPr>
    <w:rPr>
      <w:rFonts w:ascii="Calibri" w:hAnsi="Calibri"/>
      <w:sz w:val="24"/>
      <w:szCs w:val="24"/>
      <w:lang w:eastAsia="en-US"/>
    </w:rPr>
  </w:style>
  <w:style w:type="paragraph" w:styleId="af0">
    <w:name w:val="annotation text"/>
    <w:basedOn w:val="a"/>
    <w:link w:val="af1"/>
    <w:uiPriority w:val="99"/>
    <w:unhideWhenUsed/>
    <w:rsid w:val="00871382"/>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rsid w:val="00871382"/>
    <w:rPr>
      <w:rFonts w:asciiTheme="minorHAnsi" w:eastAsiaTheme="minorHAnsi" w:hAnsiTheme="minorHAnsi" w:cstheme="minorBidi"/>
      <w:lang w:eastAsia="en-US"/>
    </w:rPr>
  </w:style>
  <w:style w:type="paragraph" w:customStyle="1" w:styleId="af2">
    <w:name w:val="Название проектного документа"/>
    <w:basedOn w:val="a"/>
    <w:rsid w:val="00595911"/>
    <w:pPr>
      <w:widowControl w:val="0"/>
      <w:ind w:left="1701"/>
      <w:jc w:val="center"/>
    </w:pPr>
    <w:rPr>
      <w:rFonts w:ascii="Arial" w:hAnsi="Arial" w:cs="Arial"/>
      <w:b/>
      <w:bCs/>
      <w:color w:val="000080"/>
      <w:sz w:val="32"/>
    </w:rPr>
  </w:style>
  <w:style w:type="paragraph" w:customStyle="1" w:styleId="ConsPlusTitle">
    <w:name w:val="ConsPlusTitle"/>
    <w:rsid w:val="00595911"/>
    <w:pPr>
      <w:widowControl w:val="0"/>
      <w:autoSpaceDE w:val="0"/>
      <w:autoSpaceDN w:val="0"/>
      <w:adjustRightInd w:val="0"/>
    </w:pPr>
    <w:rPr>
      <w:rFonts w:ascii="Calibri" w:eastAsiaTheme="minorEastAsia" w:hAnsi="Calibri" w:cs="Calibri"/>
      <w:b/>
      <w:bCs/>
      <w:sz w:val="22"/>
      <w:szCs w:val="22"/>
    </w:rPr>
  </w:style>
  <w:style w:type="character" w:customStyle="1" w:styleId="10">
    <w:name w:val="Заголовок 1 Знак"/>
    <w:basedOn w:val="a0"/>
    <w:link w:val="1"/>
    <w:uiPriority w:val="99"/>
    <w:rsid w:val="00595911"/>
    <w:rPr>
      <w:rFonts w:ascii="Arial" w:hAnsi="Arial"/>
      <w:b/>
      <w:kern w:val="32"/>
      <w:sz w:val="32"/>
      <w:lang w:val="x-none" w:eastAsia="x-none"/>
    </w:rPr>
  </w:style>
  <w:style w:type="character" w:customStyle="1" w:styleId="20">
    <w:name w:val="Заголовок 2 Знак"/>
    <w:basedOn w:val="a0"/>
    <w:link w:val="2"/>
    <w:uiPriority w:val="9"/>
    <w:rsid w:val="00595911"/>
    <w:rPr>
      <w:rFonts w:ascii="Cambria" w:hAnsi="Cambria"/>
      <w:b/>
      <w:color w:val="4F81BD"/>
      <w:sz w:val="26"/>
      <w:lang w:val="x-none" w:eastAsia="x-none"/>
    </w:rPr>
  </w:style>
  <w:style w:type="character" w:customStyle="1" w:styleId="30">
    <w:name w:val="Заголовок 3 Знак"/>
    <w:basedOn w:val="a0"/>
    <w:link w:val="3"/>
    <w:uiPriority w:val="99"/>
    <w:rsid w:val="00595911"/>
    <w:rPr>
      <w:rFonts w:ascii="Arial" w:hAnsi="Arial"/>
      <w:b/>
      <w:smallCaps/>
      <w:color w:val="00009A"/>
      <w:sz w:val="27"/>
      <w:lang w:val="x-none" w:eastAsia="x-none"/>
    </w:rPr>
  </w:style>
  <w:style w:type="character" w:customStyle="1" w:styleId="40">
    <w:name w:val="Заголовок 4 Знак"/>
    <w:basedOn w:val="a0"/>
    <w:link w:val="4"/>
    <w:uiPriority w:val="99"/>
    <w:rsid w:val="00595911"/>
    <w:rPr>
      <w:b/>
      <w:sz w:val="28"/>
      <w:lang w:val="x-none" w:eastAsia="x-none"/>
    </w:rPr>
  </w:style>
  <w:style w:type="character" w:styleId="af3">
    <w:name w:val="Hyperlink"/>
    <w:uiPriority w:val="99"/>
    <w:rsid w:val="00595911"/>
    <w:rPr>
      <w:color w:val="0000FF"/>
      <w:u w:val="single"/>
    </w:rPr>
  </w:style>
  <w:style w:type="paragraph" w:styleId="af4">
    <w:name w:val="List"/>
    <w:basedOn w:val="a"/>
    <w:uiPriority w:val="99"/>
    <w:rsid w:val="00595911"/>
    <w:pPr>
      <w:ind w:left="283" w:hanging="283"/>
    </w:pPr>
    <w:rPr>
      <w:sz w:val="24"/>
      <w:szCs w:val="24"/>
    </w:rPr>
  </w:style>
  <w:style w:type="paragraph" w:customStyle="1" w:styleId="ConsPlusNonformat">
    <w:name w:val="ConsPlusNonformat"/>
    <w:rsid w:val="00595911"/>
    <w:pPr>
      <w:widowControl w:val="0"/>
      <w:autoSpaceDE w:val="0"/>
      <w:autoSpaceDN w:val="0"/>
      <w:adjustRightInd w:val="0"/>
    </w:pPr>
    <w:rPr>
      <w:rFonts w:ascii="Courier New" w:hAnsi="Courier New" w:cs="Courier New"/>
    </w:rPr>
  </w:style>
  <w:style w:type="paragraph" w:styleId="HTML">
    <w:name w:val="HTML Preformatted"/>
    <w:basedOn w:val="a"/>
    <w:link w:val="HTML0"/>
    <w:uiPriority w:val="99"/>
    <w:rsid w:val="005959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basedOn w:val="a0"/>
    <w:link w:val="HTML"/>
    <w:uiPriority w:val="99"/>
    <w:rsid w:val="00595911"/>
    <w:rPr>
      <w:rFonts w:ascii="Courier New" w:hAnsi="Courier New"/>
      <w:lang w:val="x-none" w:eastAsia="x-none"/>
    </w:rPr>
  </w:style>
  <w:style w:type="paragraph" w:customStyle="1" w:styleId="af5">
    <w:basedOn w:val="a"/>
    <w:next w:val="a3"/>
    <w:link w:val="af6"/>
    <w:uiPriority w:val="99"/>
    <w:qFormat/>
    <w:rsid w:val="00595911"/>
    <w:pPr>
      <w:ind w:firstLine="567"/>
      <w:jc w:val="center"/>
    </w:pPr>
    <w:rPr>
      <w:b/>
      <w:spacing w:val="20"/>
      <w:sz w:val="28"/>
    </w:rPr>
  </w:style>
  <w:style w:type="paragraph" w:customStyle="1" w:styleId="ConsPlusCell">
    <w:name w:val="ConsPlusCell"/>
    <w:rsid w:val="00595911"/>
    <w:pPr>
      <w:widowControl w:val="0"/>
      <w:autoSpaceDE w:val="0"/>
      <w:autoSpaceDN w:val="0"/>
      <w:adjustRightInd w:val="0"/>
    </w:pPr>
    <w:rPr>
      <w:rFonts w:ascii="Arial" w:hAnsi="Arial" w:cs="Arial"/>
    </w:rPr>
  </w:style>
  <w:style w:type="paragraph" w:styleId="af7">
    <w:name w:val="Document Map"/>
    <w:basedOn w:val="a"/>
    <w:link w:val="af8"/>
    <w:uiPriority w:val="99"/>
    <w:semiHidden/>
    <w:rsid w:val="00595911"/>
    <w:pPr>
      <w:shd w:val="clear" w:color="auto" w:fill="000080"/>
    </w:pPr>
    <w:rPr>
      <w:rFonts w:ascii="Tahoma" w:hAnsi="Tahoma"/>
      <w:lang w:val="x-none" w:eastAsia="x-none"/>
    </w:rPr>
  </w:style>
  <w:style w:type="character" w:customStyle="1" w:styleId="af8">
    <w:name w:val="Схема документа Знак"/>
    <w:basedOn w:val="a0"/>
    <w:link w:val="af7"/>
    <w:uiPriority w:val="99"/>
    <w:semiHidden/>
    <w:rsid w:val="00595911"/>
    <w:rPr>
      <w:rFonts w:ascii="Tahoma" w:hAnsi="Tahoma"/>
      <w:shd w:val="clear" w:color="auto" w:fill="000080"/>
      <w:lang w:val="x-none" w:eastAsia="x-none"/>
    </w:rPr>
  </w:style>
  <w:style w:type="paragraph" w:styleId="24">
    <w:name w:val="Body Text 2"/>
    <w:basedOn w:val="a"/>
    <w:link w:val="25"/>
    <w:uiPriority w:val="99"/>
    <w:rsid w:val="00595911"/>
    <w:rPr>
      <w:rFonts w:ascii="Arial" w:hAnsi="Arial"/>
      <w:b/>
      <w:sz w:val="24"/>
      <w:lang w:val="x-none" w:eastAsia="x-none"/>
    </w:rPr>
  </w:style>
  <w:style w:type="character" w:customStyle="1" w:styleId="25">
    <w:name w:val="Основной текст 2 Знак"/>
    <w:basedOn w:val="a0"/>
    <w:link w:val="24"/>
    <w:uiPriority w:val="99"/>
    <w:rsid w:val="00595911"/>
    <w:rPr>
      <w:rFonts w:ascii="Arial" w:hAnsi="Arial"/>
      <w:b/>
      <w:sz w:val="24"/>
      <w:lang w:val="x-none" w:eastAsia="x-none"/>
    </w:rPr>
  </w:style>
  <w:style w:type="paragraph" w:customStyle="1" w:styleId="13">
    <w:name w:val="Знак1 Знак Знак Знак"/>
    <w:basedOn w:val="a"/>
    <w:rsid w:val="00595911"/>
    <w:pPr>
      <w:spacing w:after="160" w:line="240" w:lineRule="exact"/>
    </w:pPr>
    <w:rPr>
      <w:rFonts w:ascii="Verdana" w:hAnsi="Verdana" w:cs="Verdana"/>
      <w:lang w:val="en-US" w:eastAsia="en-US"/>
    </w:rPr>
  </w:style>
  <w:style w:type="character" w:customStyle="1" w:styleId="af6">
    <w:name w:val="Название Знак"/>
    <w:link w:val="af5"/>
    <w:uiPriority w:val="99"/>
    <w:locked/>
    <w:rsid w:val="00595911"/>
    <w:rPr>
      <w:b/>
      <w:spacing w:val="20"/>
      <w:sz w:val="28"/>
    </w:rPr>
  </w:style>
  <w:style w:type="paragraph" w:styleId="af9">
    <w:name w:val="Body Text Indent"/>
    <w:basedOn w:val="a"/>
    <w:link w:val="afa"/>
    <w:uiPriority w:val="99"/>
    <w:rsid w:val="00595911"/>
    <w:pPr>
      <w:spacing w:after="120"/>
      <w:ind w:left="283"/>
    </w:pPr>
    <w:rPr>
      <w:sz w:val="24"/>
      <w:lang w:val="x-none" w:eastAsia="x-none"/>
    </w:rPr>
  </w:style>
  <w:style w:type="character" w:customStyle="1" w:styleId="afa">
    <w:name w:val="Основной текст с отступом Знак"/>
    <w:basedOn w:val="a0"/>
    <w:link w:val="af9"/>
    <w:uiPriority w:val="99"/>
    <w:rsid w:val="00595911"/>
    <w:rPr>
      <w:sz w:val="24"/>
      <w:lang w:val="x-none" w:eastAsia="x-none"/>
    </w:rPr>
  </w:style>
  <w:style w:type="paragraph" w:styleId="31">
    <w:name w:val="Body Text 3"/>
    <w:basedOn w:val="a"/>
    <w:link w:val="32"/>
    <w:uiPriority w:val="99"/>
    <w:semiHidden/>
    <w:unhideWhenUsed/>
    <w:rsid w:val="00595911"/>
    <w:pPr>
      <w:spacing w:after="120" w:line="276" w:lineRule="auto"/>
    </w:pPr>
    <w:rPr>
      <w:rFonts w:ascii="Calibri" w:hAnsi="Calibri"/>
      <w:sz w:val="16"/>
      <w:lang w:val="x-none" w:eastAsia="x-none"/>
    </w:rPr>
  </w:style>
  <w:style w:type="character" w:customStyle="1" w:styleId="32">
    <w:name w:val="Основной текст 3 Знак"/>
    <w:basedOn w:val="a0"/>
    <w:link w:val="31"/>
    <w:uiPriority w:val="99"/>
    <w:semiHidden/>
    <w:rsid w:val="00595911"/>
    <w:rPr>
      <w:rFonts w:ascii="Calibri" w:hAnsi="Calibri"/>
      <w:sz w:val="16"/>
      <w:lang w:val="x-none" w:eastAsia="x-none"/>
    </w:rPr>
  </w:style>
  <w:style w:type="paragraph" w:customStyle="1" w:styleId="ConsNormal">
    <w:name w:val="ConsNormal"/>
    <w:rsid w:val="00595911"/>
    <w:pPr>
      <w:widowControl w:val="0"/>
      <w:autoSpaceDE w:val="0"/>
      <w:autoSpaceDN w:val="0"/>
      <w:adjustRightInd w:val="0"/>
      <w:ind w:right="19772" w:firstLine="720"/>
    </w:pPr>
    <w:rPr>
      <w:rFonts w:ascii="Arial" w:hAnsi="Arial" w:cs="Arial"/>
    </w:rPr>
  </w:style>
  <w:style w:type="paragraph" w:customStyle="1" w:styleId="afb">
    <w:name w:val="Знак Знак Знак Знак Знак Знак Знак"/>
    <w:basedOn w:val="a"/>
    <w:rsid w:val="00595911"/>
    <w:rPr>
      <w:rFonts w:ascii="Verdana" w:hAnsi="Verdana" w:cs="Verdana"/>
      <w:sz w:val="24"/>
      <w:szCs w:val="24"/>
      <w:lang w:eastAsia="en-US"/>
    </w:rPr>
  </w:style>
  <w:style w:type="paragraph" w:styleId="afc">
    <w:name w:val="Body Text"/>
    <w:basedOn w:val="a"/>
    <w:link w:val="afd"/>
    <w:uiPriority w:val="99"/>
    <w:rsid w:val="00595911"/>
    <w:pPr>
      <w:spacing w:after="120"/>
    </w:pPr>
    <w:rPr>
      <w:sz w:val="24"/>
      <w:lang w:val="x-none" w:eastAsia="x-none"/>
    </w:rPr>
  </w:style>
  <w:style w:type="character" w:customStyle="1" w:styleId="afd">
    <w:name w:val="Основной текст Знак"/>
    <w:basedOn w:val="a0"/>
    <w:link w:val="afc"/>
    <w:uiPriority w:val="99"/>
    <w:rsid w:val="00595911"/>
    <w:rPr>
      <w:sz w:val="24"/>
      <w:lang w:val="x-none" w:eastAsia="x-none"/>
    </w:rPr>
  </w:style>
  <w:style w:type="paragraph" w:styleId="afe">
    <w:name w:val="caption"/>
    <w:basedOn w:val="a"/>
    <w:next w:val="a"/>
    <w:uiPriority w:val="35"/>
    <w:qFormat/>
    <w:rsid w:val="00595911"/>
    <w:pPr>
      <w:jc w:val="center"/>
    </w:pPr>
    <w:rPr>
      <w:b/>
      <w:bCs/>
      <w:sz w:val="24"/>
      <w:szCs w:val="24"/>
    </w:rPr>
  </w:style>
  <w:style w:type="character" w:customStyle="1" w:styleId="apple-converted-space">
    <w:name w:val="apple-converted-space"/>
    <w:rsid w:val="00595911"/>
  </w:style>
  <w:style w:type="character" w:styleId="aff">
    <w:name w:val="annotation reference"/>
    <w:uiPriority w:val="99"/>
    <w:semiHidden/>
    <w:unhideWhenUsed/>
    <w:rsid w:val="00595911"/>
    <w:rPr>
      <w:sz w:val="16"/>
      <w:szCs w:val="16"/>
    </w:rPr>
  </w:style>
  <w:style w:type="paragraph" w:styleId="aff0">
    <w:name w:val="annotation subject"/>
    <w:basedOn w:val="af0"/>
    <w:next w:val="af0"/>
    <w:link w:val="aff1"/>
    <w:uiPriority w:val="99"/>
    <w:semiHidden/>
    <w:unhideWhenUsed/>
    <w:rsid w:val="00595911"/>
    <w:pPr>
      <w:spacing w:line="276" w:lineRule="auto"/>
    </w:pPr>
    <w:rPr>
      <w:rFonts w:ascii="Calibri" w:eastAsia="Times New Roman" w:hAnsi="Calibri" w:cs="Times New Roman"/>
      <w:b/>
      <w:bCs/>
      <w:lang w:val="x-none" w:eastAsia="x-none"/>
    </w:rPr>
  </w:style>
  <w:style w:type="character" w:customStyle="1" w:styleId="aff1">
    <w:name w:val="Тема примечания Знак"/>
    <w:basedOn w:val="af1"/>
    <w:link w:val="aff0"/>
    <w:uiPriority w:val="99"/>
    <w:semiHidden/>
    <w:rsid w:val="00595911"/>
    <w:rPr>
      <w:rFonts w:ascii="Calibri" w:eastAsiaTheme="minorHAnsi" w:hAnsi="Calibri" w:cstheme="minorBidi"/>
      <w:b/>
      <w:bCs/>
      <w:lang w:val="x-none" w:eastAsia="x-none"/>
    </w:rPr>
  </w:style>
  <w:style w:type="paragraph" w:customStyle="1" w:styleId="s1">
    <w:name w:val="s_1"/>
    <w:basedOn w:val="a"/>
    <w:rsid w:val="00595911"/>
    <w:pPr>
      <w:spacing w:before="100" w:beforeAutospacing="1" w:after="100" w:afterAutospacing="1"/>
    </w:pPr>
    <w:rPr>
      <w:sz w:val="24"/>
      <w:szCs w:val="24"/>
    </w:rPr>
  </w:style>
  <w:style w:type="paragraph" w:customStyle="1" w:styleId="formattext">
    <w:name w:val="formattext"/>
    <w:basedOn w:val="a"/>
    <w:rsid w:val="00595911"/>
    <w:pPr>
      <w:spacing w:before="100" w:beforeAutospacing="1" w:after="100" w:afterAutospacing="1"/>
    </w:pPr>
    <w:rPr>
      <w:sz w:val="24"/>
      <w:szCs w:val="24"/>
    </w:rPr>
  </w:style>
  <w:style w:type="paragraph" w:customStyle="1" w:styleId="headertext">
    <w:name w:val="headertext"/>
    <w:basedOn w:val="a"/>
    <w:rsid w:val="00595911"/>
    <w:pPr>
      <w:spacing w:before="100" w:beforeAutospacing="1" w:after="100" w:afterAutospacing="1"/>
    </w:pPr>
    <w:rPr>
      <w:sz w:val="24"/>
      <w:szCs w:val="24"/>
    </w:rPr>
  </w:style>
  <w:style w:type="character" w:styleId="aff2">
    <w:name w:val="FollowedHyperlink"/>
    <w:uiPriority w:val="99"/>
    <w:semiHidden/>
    <w:unhideWhenUsed/>
    <w:rsid w:val="00595911"/>
    <w:rPr>
      <w:color w:val="800080"/>
      <w:u w:val="single"/>
    </w:rPr>
  </w:style>
  <w:style w:type="paragraph" w:customStyle="1" w:styleId="ConsPlusDocList">
    <w:name w:val="ConsPlusDocList"/>
    <w:rsid w:val="00595911"/>
    <w:pPr>
      <w:widowControl w:val="0"/>
      <w:autoSpaceDE w:val="0"/>
      <w:autoSpaceDN w:val="0"/>
    </w:pPr>
    <w:rPr>
      <w:rFonts w:ascii="Calibri" w:hAnsi="Calibri" w:cs="Calibri"/>
      <w:sz w:val="22"/>
    </w:rPr>
  </w:style>
  <w:style w:type="paragraph" w:customStyle="1" w:styleId="ConsPlusTitlePage">
    <w:name w:val="ConsPlusTitlePage"/>
    <w:rsid w:val="00595911"/>
    <w:pPr>
      <w:widowControl w:val="0"/>
      <w:autoSpaceDE w:val="0"/>
      <w:autoSpaceDN w:val="0"/>
    </w:pPr>
    <w:rPr>
      <w:rFonts w:ascii="Tahoma" w:hAnsi="Tahoma" w:cs="Tahoma"/>
    </w:rPr>
  </w:style>
  <w:style w:type="paragraph" w:customStyle="1" w:styleId="ConsPlusJurTerm">
    <w:name w:val="ConsPlusJurTerm"/>
    <w:rsid w:val="00595911"/>
    <w:pPr>
      <w:widowControl w:val="0"/>
      <w:autoSpaceDE w:val="0"/>
      <w:autoSpaceDN w:val="0"/>
    </w:pPr>
    <w:rPr>
      <w:rFonts w:ascii="Tahoma" w:hAnsi="Tahoma" w:cs="Tahoma"/>
      <w:sz w:val="26"/>
    </w:rPr>
  </w:style>
  <w:style w:type="paragraph" w:customStyle="1" w:styleId="ConsPlusTextList">
    <w:name w:val="ConsPlusTextList"/>
    <w:rsid w:val="00595911"/>
    <w:pPr>
      <w:widowControl w:val="0"/>
      <w:autoSpaceDE w:val="0"/>
      <w:autoSpaceDN w:val="0"/>
    </w:pPr>
    <w:rPr>
      <w:rFonts w:ascii="Arial" w:hAnsi="Arial" w:cs="Arial"/>
    </w:rPr>
  </w:style>
  <w:style w:type="paragraph" w:styleId="aff3">
    <w:name w:val="Normal (Web)"/>
    <w:basedOn w:val="a"/>
    <w:semiHidden/>
    <w:unhideWhenUsed/>
    <w:rsid w:val="00595911"/>
    <w:rPr>
      <w:sz w:val="24"/>
      <w:szCs w:val="24"/>
    </w:rPr>
  </w:style>
  <w:style w:type="paragraph" w:customStyle="1" w:styleId="14">
    <w:name w:val="Обычный1"/>
    <w:rsid w:val="00812182"/>
    <w:rPr>
      <w:rFonts w:eastAsia="Batang"/>
      <w:noProof/>
      <w:color w:val="000000"/>
    </w:rPr>
  </w:style>
  <w:style w:type="paragraph" w:customStyle="1" w:styleId="210">
    <w:name w:val="Основной текст 21"/>
    <w:autoRedefine/>
    <w:rsid w:val="00812182"/>
    <w:pPr>
      <w:jc w:val="both"/>
    </w:pPr>
    <w:rPr>
      <w:noProo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65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C4DA5233640B4E42B146894B876C2AFE839E84FDE315653B68C21057A3E42F2A7430756D663FCA45352EC07670B1944B4CCD827B348DE4dB56I" TargetMode="External"/><Relationship Id="rId13" Type="http://schemas.openxmlformats.org/officeDocument/2006/relationships/hyperlink" Target="consultantplus://offline/ref=8612E0E9E574599D41F202436F821E845E9E85281F4ADAF0D3707F3FA4A572CAFD791D6C377D45751EF98D894AD5oA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12E0E9E574599D41F202436F821E84599482281A4ADAF0D3707F3FA4A572CAFD791D6C377D45751EF98D894AD5oA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12E0E9E574599D41F202436F821E845996862A1D4ADAF0D3707F3FA4A572CAFD791D6C377D45751EF98D894AD5oAG"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8AC0BD87BAE8065E73106C10403CF92EA6E3B82BA7EBBE8576ACC955C7F87873269AA0626D2E2DD6BAA699D03D8676718F94C5ED8En0LA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2690C229C0470929C623E117E940773B1F40B91F59AA45C357EAE48DA148F52AFBB3920FF5ED051A24C2D8BD4B274AD6B650CE9B5t7A8J" TargetMode="External"/><Relationship Id="rId14" Type="http://schemas.openxmlformats.org/officeDocument/2006/relationships/hyperlink" Target="consultantplus://offline/ref=8612E0E9E574599D41F21D527A821E845F93852D1B49DAF0D3707F3FA4A572CAEF794560377C5E7516ECDBD80C0D1BFD833D8470C83BC624D5o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CE2D3-B357-4FFD-8FEF-7DBEEC0A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7974</Words>
  <Characters>45458</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Service-Com</Company>
  <LinksUpToDate>false</LinksUpToDate>
  <CharactersWithSpaces>53326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DG</dc:creator>
  <cp:lastModifiedBy>adminka</cp:lastModifiedBy>
  <cp:revision>2</cp:revision>
  <cp:lastPrinted>2023-12-27T06:59:00Z</cp:lastPrinted>
  <dcterms:created xsi:type="dcterms:W3CDTF">2024-01-09T07:54:00Z</dcterms:created>
  <dcterms:modified xsi:type="dcterms:W3CDTF">2024-01-09T07:54:00Z</dcterms:modified>
</cp:coreProperties>
</file>