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DA4742" w:rsidP="00C82F97">
      <w:pPr>
        <w:suppressAutoHyphens/>
        <w:jc w:val="center"/>
        <w:rPr>
          <w:b/>
          <w:sz w:val="28"/>
          <w:szCs w:val="28"/>
        </w:rPr>
      </w:pPr>
      <w:r w:rsidRPr="00DA4742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DA4742" w:rsidP="00C82F9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Pr="00701A5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FFFFFF" w:themeColor="background1"/>
          <w:lang w:bidi="ru-RU"/>
        </w:rPr>
      </w:pPr>
      <w:r>
        <w:rPr>
          <w:color w:val="000000"/>
          <w:lang w:bidi="ru-RU"/>
        </w:rPr>
        <w:t xml:space="preserve">от </w:t>
      </w:r>
      <w:r w:rsidR="0061632F" w:rsidRPr="00701A54">
        <w:rPr>
          <w:color w:val="FFFFFF" w:themeColor="background1"/>
          <w:lang w:bidi="ru-RU"/>
        </w:rPr>
        <w:t>10</w:t>
      </w:r>
      <w:r w:rsidR="004150F6" w:rsidRPr="00701A54">
        <w:rPr>
          <w:color w:val="FFFFFF" w:themeColor="background1"/>
          <w:lang w:bidi="ru-RU"/>
        </w:rPr>
        <w:t xml:space="preserve"> октября</w:t>
      </w:r>
      <w:r w:rsidRPr="00701A54">
        <w:rPr>
          <w:color w:val="FFFFFF" w:themeColor="background1"/>
          <w:lang w:bidi="ru-RU"/>
        </w:rPr>
        <w:t xml:space="preserve"> 2022</w:t>
      </w:r>
      <w:r>
        <w:rPr>
          <w:color w:val="000000"/>
          <w:lang w:bidi="ru-RU"/>
        </w:rPr>
        <w:t xml:space="preserve"> года № </w:t>
      </w:r>
      <w:r w:rsidR="0061632F" w:rsidRPr="00701A54">
        <w:rPr>
          <w:color w:val="FFFFFF" w:themeColor="background1"/>
          <w:lang w:bidi="ru-RU"/>
        </w:rPr>
        <w:t>279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4B35">
        <w:rPr>
          <w:rFonts w:ascii="Times New Roman" w:hAnsi="Times New Roman" w:cs="Times New Roman"/>
          <w:b/>
          <w:sz w:val="28"/>
          <w:szCs w:val="28"/>
        </w:rPr>
        <w:t>317 от 14 ноября</w:t>
      </w:r>
      <w:r w:rsidR="00701A5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2F97" w:rsidRPr="006163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B35" w:rsidRPr="00C00DA7" w:rsidRDefault="009D4B35" w:rsidP="009D4B35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00DA7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C00DA7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Pr="00C00DA7">
        <w:rPr>
          <w:rFonts w:ascii="Times New Roman" w:hAnsi="Times New Roman"/>
          <w:b/>
          <w:sz w:val="28"/>
          <w:szCs w:val="28"/>
        </w:rPr>
        <w:t xml:space="preserve"> </w:t>
      </w:r>
    </w:p>
    <w:p w:rsidR="009D4B35" w:rsidRPr="00C00DA7" w:rsidRDefault="009D4B35" w:rsidP="009D4B35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C00DA7">
        <w:rPr>
          <w:rFonts w:ascii="Times New Roman" w:hAnsi="Times New Roman"/>
          <w:b/>
          <w:sz w:val="28"/>
          <w:szCs w:val="28"/>
        </w:rPr>
        <w:t xml:space="preserve">регламента </w:t>
      </w:r>
      <w:r w:rsidRPr="00C00DA7"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</w:p>
    <w:p w:rsidR="009D4B35" w:rsidRDefault="009D4B35" w:rsidP="009D4B35">
      <w:pPr>
        <w:pStyle w:val="ae"/>
        <w:rPr>
          <w:rFonts w:ascii="Times New Roman" w:hAnsi="Times New Roman"/>
          <w:b/>
          <w:sz w:val="28"/>
          <w:szCs w:val="28"/>
        </w:rPr>
      </w:pPr>
      <w:r w:rsidRPr="00C00DA7"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hAnsi="Times New Roman"/>
          <w:b/>
          <w:sz w:val="28"/>
          <w:szCs w:val="28"/>
        </w:rPr>
        <w:t>Решение вопроса</w:t>
      </w:r>
    </w:p>
    <w:p w:rsidR="009D4B35" w:rsidRDefault="009D4B35" w:rsidP="009D4B35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приватизации жилого помещения</w:t>
      </w:r>
    </w:p>
    <w:p w:rsidR="00684E90" w:rsidRPr="0061632F" w:rsidRDefault="009D4B35" w:rsidP="009D4B35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</w:t>
      </w:r>
      <w:r w:rsidRPr="00C00DA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701A54" w:rsidRPr="00701A54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01A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b/>
          <w:sz w:val="26"/>
          <w:szCs w:val="26"/>
        </w:rPr>
      </w:pPr>
      <w:r w:rsidRPr="00701A54">
        <w:rPr>
          <w:b/>
          <w:sz w:val="26"/>
          <w:szCs w:val="26"/>
        </w:rPr>
        <w:t>ПОСТАНОВЛЯ</w:t>
      </w:r>
      <w:r w:rsidR="00701A54">
        <w:rPr>
          <w:b/>
          <w:sz w:val="26"/>
          <w:szCs w:val="26"/>
        </w:rPr>
        <w:t>ЕТ</w:t>
      </w:r>
      <w:r w:rsidRPr="00701A54">
        <w:rPr>
          <w:b/>
          <w:sz w:val="26"/>
          <w:szCs w:val="26"/>
        </w:rPr>
        <w:t>:</w:t>
      </w:r>
    </w:p>
    <w:p w:rsidR="00701A54" w:rsidRPr="00701A54" w:rsidRDefault="00701A54" w:rsidP="00684E90">
      <w:pPr>
        <w:jc w:val="both"/>
        <w:rPr>
          <w:b/>
          <w:sz w:val="26"/>
          <w:szCs w:val="26"/>
        </w:rPr>
      </w:pPr>
    </w:p>
    <w:p w:rsidR="009D4B35" w:rsidRDefault="00684E90" w:rsidP="009D4B35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B1DB8">
        <w:rPr>
          <w:b/>
          <w:sz w:val="28"/>
          <w:szCs w:val="28"/>
        </w:rPr>
        <w:t xml:space="preserve">1. </w:t>
      </w:r>
      <w:r w:rsidR="00701A54" w:rsidRPr="000B1DB8">
        <w:rPr>
          <w:b/>
          <w:sz w:val="28"/>
          <w:szCs w:val="28"/>
        </w:rPr>
        <w:t>Пункт</w:t>
      </w:r>
      <w:r w:rsidR="009D4B35" w:rsidRPr="000B1DB8">
        <w:rPr>
          <w:b/>
          <w:sz w:val="28"/>
          <w:szCs w:val="28"/>
        </w:rPr>
        <w:t>ы</w:t>
      </w:r>
      <w:r w:rsidR="00701A54" w:rsidRPr="000B1DB8">
        <w:rPr>
          <w:b/>
          <w:sz w:val="28"/>
          <w:szCs w:val="28"/>
        </w:rPr>
        <w:t xml:space="preserve"> </w:t>
      </w:r>
      <w:r w:rsidR="009D4B35" w:rsidRPr="000B1DB8">
        <w:rPr>
          <w:b/>
          <w:sz w:val="28"/>
          <w:szCs w:val="28"/>
        </w:rPr>
        <w:t>2.5, 2.7, 2.7.3, 2.10 Раздела 2</w:t>
      </w:r>
      <w:r w:rsidR="009D4B35">
        <w:rPr>
          <w:sz w:val="28"/>
          <w:szCs w:val="28"/>
        </w:rPr>
        <w:t xml:space="preserve"> «Стандарт предоставления муниципальной услуги»</w:t>
      </w:r>
      <w:r w:rsidR="009D4B35" w:rsidRPr="009D4B35">
        <w:rPr>
          <w:sz w:val="28"/>
          <w:szCs w:val="28"/>
        </w:rPr>
        <w:t xml:space="preserve"> Административного регламента </w:t>
      </w:r>
      <w:r w:rsidR="009D4B35" w:rsidRPr="009D4B35">
        <w:rPr>
          <w:bCs/>
          <w:sz w:val="28"/>
          <w:szCs w:val="28"/>
        </w:rPr>
        <w:t>по предоставлению муниципальной услуги «</w:t>
      </w:r>
      <w:r w:rsidR="009D4B35" w:rsidRPr="009D4B35">
        <w:rPr>
          <w:sz w:val="28"/>
          <w:szCs w:val="28"/>
        </w:rPr>
        <w:t>Решение вопроса приватизации жилого помещения муниципального жилищного фонда</w:t>
      </w:r>
      <w:r w:rsidR="009D4B35" w:rsidRPr="009D4B35">
        <w:rPr>
          <w:bCs/>
          <w:sz w:val="28"/>
          <w:szCs w:val="28"/>
        </w:rPr>
        <w:t>» изложить в следующей редакции:</w:t>
      </w:r>
    </w:p>
    <w:p w:rsidR="009D4B35" w:rsidRPr="007A038B" w:rsidRDefault="009D4B35" w:rsidP="00726BCF">
      <w:pPr>
        <w:ind w:firstLine="567"/>
        <w:jc w:val="both"/>
        <w:rPr>
          <w:rFonts w:eastAsia="Calibri"/>
          <w:sz w:val="28"/>
          <w:szCs w:val="28"/>
        </w:rPr>
      </w:pPr>
      <w:r w:rsidRPr="000B1DB8">
        <w:rPr>
          <w:rFonts w:eastAsia="Calibri"/>
          <w:b/>
          <w:sz w:val="28"/>
          <w:szCs w:val="28"/>
          <w:lang w:eastAsia="en-US"/>
        </w:rPr>
        <w:t>1.1</w:t>
      </w:r>
      <w:r w:rsidR="000B1DB8">
        <w:rPr>
          <w:rFonts w:eastAsia="Calibri"/>
          <w:b/>
          <w:sz w:val="28"/>
          <w:szCs w:val="28"/>
          <w:lang w:eastAsia="en-US"/>
        </w:rPr>
        <w:t>.</w:t>
      </w:r>
      <w:r w:rsidRPr="000B1DB8">
        <w:rPr>
          <w:rFonts w:eastAsia="Calibri"/>
          <w:b/>
          <w:sz w:val="28"/>
          <w:szCs w:val="28"/>
          <w:lang w:eastAsia="en-US"/>
        </w:rPr>
        <w:t xml:space="preserve"> </w:t>
      </w:r>
      <w:r w:rsidR="00701A54" w:rsidRPr="000B1DB8">
        <w:rPr>
          <w:rFonts w:eastAsia="Calibri"/>
          <w:b/>
          <w:sz w:val="28"/>
          <w:szCs w:val="28"/>
          <w:lang w:eastAsia="en-US"/>
        </w:rPr>
        <w:t>«2.</w:t>
      </w:r>
      <w:r w:rsidRPr="000B1DB8">
        <w:rPr>
          <w:rFonts w:eastAsia="Calibri"/>
          <w:b/>
          <w:sz w:val="28"/>
          <w:szCs w:val="28"/>
          <w:lang w:eastAsia="en-US"/>
        </w:rPr>
        <w:t>5.</w:t>
      </w:r>
      <w:r w:rsidRPr="007A038B">
        <w:rPr>
          <w:rFonts w:eastAsia="Calibri"/>
          <w:sz w:val="28"/>
          <w:szCs w:val="28"/>
        </w:rPr>
        <w:t xml:space="preserve"> Правовые основания для предоставления муниципальной услуги.</w:t>
      </w:r>
    </w:p>
    <w:p w:rsidR="009D4B35" w:rsidRPr="005903E2" w:rsidRDefault="009D4B35" w:rsidP="00726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5903E2">
        <w:rPr>
          <w:sz w:val="28"/>
          <w:szCs w:val="24"/>
        </w:rPr>
        <w:t>- Гражданский кодекс Российской Федерации;</w:t>
      </w:r>
    </w:p>
    <w:p w:rsidR="009D4B35" w:rsidRPr="005903E2" w:rsidRDefault="009D4B35" w:rsidP="00726BCF">
      <w:pPr>
        <w:pStyle w:val="ConsPlusNormal"/>
        <w:ind w:firstLine="567"/>
        <w:jc w:val="both"/>
        <w:rPr>
          <w:rFonts w:ascii="Times New Roman" w:hAnsi="Times New Roman"/>
          <w:sz w:val="28"/>
          <w:szCs w:val="24"/>
        </w:rPr>
      </w:pPr>
      <w:r w:rsidRPr="005903E2">
        <w:rPr>
          <w:rFonts w:ascii="Times New Roman" w:hAnsi="Times New Roman"/>
          <w:sz w:val="28"/>
          <w:szCs w:val="24"/>
        </w:rPr>
        <w:t>- Жилищный кодекс Российской Федерации;</w:t>
      </w:r>
    </w:p>
    <w:p w:rsidR="009D4B35" w:rsidRDefault="009D4B35" w:rsidP="00726B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B35">
        <w:rPr>
          <w:sz w:val="28"/>
          <w:szCs w:val="24"/>
        </w:rPr>
        <w:t xml:space="preserve">- </w:t>
      </w:r>
      <w:r w:rsidRPr="009D4B35">
        <w:rPr>
          <w:sz w:val="28"/>
          <w:szCs w:val="28"/>
        </w:rPr>
        <w:t>Федеральный закон от 13.07.2015 № 218-ФЗ «О государственной регистрации недвижимости</w:t>
      </w:r>
      <w:r>
        <w:rPr>
          <w:sz w:val="28"/>
          <w:szCs w:val="28"/>
        </w:rPr>
        <w:t>»;</w:t>
      </w:r>
    </w:p>
    <w:p w:rsidR="009D4B35" w:rsidRPr="00A61451" w:rsidRDefault="009D4B35" w:rsidP="009D4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3E2">
        <w:rPr>
          <w:sz w:val="28"/>
          <w:szCs w:val="24"/>
        </w:rPr>
        <w:t xml:space="preserve">- Закон РФ от 04.07.1991 </w:t>
      </w:r>
      <w:r>
        <w:rPr>
          <w:sz w:val="28"/>
          <w:szCs w:val="24"/>
        </w:rPr>
        <w:t>№</w:t>
      </w:r>
      <w:r w:rsidRPr="005903E2">
        <w:rPr>
          <w:sz w:val="28"/>
          <w:szCs w:val="24"/>
        </w:rPr>
        <w:t xml:space="preserve"> 1541-1 </w:t>
      </w:r>
      <w:r>
        <w:rPr>
          <w:sz w:val="28"/>
          <w:szCs w:val="24"/>
        </w:rPr>
        <w:t>«</w:t>
      </w:r>
      <w:r w:rsidRPr="005903E2">
        <w:rPr>
          <w:sz w:val="28"/>
          <w:szCs w:val="24"/>
        </w:rPr>
        <w:t xml:space="preserve">О приватизации жилищного фонда в </w:t>
      </w:r>
      <w:r>
        <w:rPr>
          <w:sz w:val="28"/>
          <w:szCs w:val="24"/>
        </w:rPr>
        <w:t xml:space="preserve">Российской Федерации» </w:t>
      </w:r>
      <w:r w:rsidRPr="009D4B35">
        <w:rPr>
          <w:sz w:val="28"/>
          <w:szCs w:val="24"/>
        </w:rPr>
        <w:t>(далее – Закон о приватизации)</w:t>
      </w:r>
      <w:r w:rsidRPr="005903E2">
        <w:rPr>
          <w:sz w:val="28"/>
          <w:szCs w:val="24"/>
        </w:rPr>
        <w:t>;</w:t>
      </w:r>
    </w:p>
    <w:p w:rsidR="00EA7556" w:rsidRPr="009D4B35" w:rsidRDefault="009D4B35" w:rsidP="009D4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903E2">
        <w:rPr>
          <w:sz w:val="28"/>
          <w:szCs w:val="24"/>
        </w:rPr>
        <w:lastRenderedPageBreak/>
        <w:t xml:space="preserve"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</w:t>
      </w:r>
      <w:r>
        <w:rPr>
          <w:sz w:val="28"/>
          <w:szCs w:val="24"/>
        </w:rPr>
        <w:t>№</w:t>
      </w:r>
      <w:r w:rsidRPr="005903E2">
        <w:rPr>
          <w:sz w:val="28"/>
          <w:szCs w:val="24"/>
        </w:rPr>
        <w:t xml:space="preserve"> 157</w:t>
      </w:r>
      <w:r w:rsidR="00701A54">
        <w:rPr>
          <w:sz w:val="28"/>
          <w:szCs w:val="28"/>
        </w:rPr>
        <w:t>»</w:t>
      </w:r>
      <w:r w:rsidR="00DA4742">
        <w:rPr>
          <w:sz w:val="28"/>
          <w:szCs w:val="28"/>
        </w:rPr>
        <w:t>.</w:t>
      </w:r>
    </w:p>
    <w:p w:rsidR="009D4B35" w:rsidRPr="007A038B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B8">
        <w:rPr>
          <w:b/>
          <w:sz w:val="28"/>
          <w:szCs w:val="28"/>
        </w:rPr>
        <w:t>1.2</w:t>
      </w:r>
      <w:r w:rsidR="000B1DB8">
        <w:rPr>
          <w:b/>
          <w:sz w:val="28"/>
          <w:szCs w:val="28"/>
        </w:rPr>
        <w:t>.</w:t>
      </w:r>
      <w:r w:rsidR="00DA4742" w:rsidRPr="000B1DB8">
        <w:rPr>
          <w:b/>
          <w:sz w:val="28"/>
          <w:szCs w:val="28"/>
        </w:rPr>
        <w:t xml:space="preserve"> </w:t>
      </w:r>
      <w:r w:rsidR="00C87D60" w:rsidRPr="000B1DB8">
        <w:rPr>
          <w:b/>
          <w:sz w:val="28"/>
          <w:szCs w:val="28"/>
        </w:rPr>
        <w:t>«</w:t>
      </w:r>
      <w:r w:rsidRPr="000B1DB8">
        <w:rPr>
          <w:b/>
          <w:sz w:val="28"/>
          <w:szCs w:val="28"/>
        </w:rPr>
        <w:t>2.7.</w:t>
      </w:r>
      <w:r w:rsidRPr="007A038B">
        <w:rPr>
          <w:sz w:val="28"/>
          <w:szCs w:val="28"/>
        </w:rPr>
        <w:t xml:space="preserve">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D4B35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D4B35" w:rsidRPr="007A038B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</w:t>
      </w:r>
      <w:r w:rsidRPr="00401CD2">
        <w:rPr>
          <w:sz w:val="28"/>
          <w:szCs w:val="28"/>
        </w:rPr>
        <w:t xml:space="preserve"> </w:t>
      </w:r>
      <w:r w:rsidRPr="00401CD2">
        <w:rPr>
          <w:rStyle w:val="FontStyle23"/>
          <w:sz w:val="28"/>
          <w:szCs w:val="28"/>
        </w:rPr>
        <w:t>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заключения договора социального найма;</w:t>
      </w:r>
    </w:p>
    <w:p w:rsidR="009D4B35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 xml:space="preserve">- 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sz w:val="28"/>
          <w:szCs w:val="28"/>
        </w:rPr>
        <w:t>социального найма, ордер);</w:t>
      </w:r>
    </w:p>
    <w:p w:rsidR="009D4B35" w:rsidRPr="00401CD2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01CD2">
        <w:rPr>
          <w:sz w:val="28"/>
          <w:szCs w:val="28"/>
        </w:rPr>
        <w:t xml:space="preserve">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9D4B35" w:rsidRPr="00401CD2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sz w:val="28"/>
          <w:szCs w:val="28"/>
        </w:rPr>
        <w:t xml:space="preserve">- </w:t>
      </w:r>
      <w:r w:rsidRPr="00401CD2">
        <w:rPr>
          <w:rStyle w:val="FontStyle23"/>
          <w:sz w:val="28"/>
          <w:szCs w:val="28"/>
        </w:rPr>
        <w:t xml:space="preserve">согласие органов опеки </w:t>
      </w:r>
      <w:proofErr w:type="gramStart"/>
      <w:r w:rsidRPr="00401CD2">
        <w:rPr>
          <w:rStyle w:val="FontStyle23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401CD2">
        <w:rPr>
          <w:rStyle w:val="FontStyle23"/>
          <w:sz w:val="28"/>
          <w:szCs w:val="28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9D4B35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</w:t>
      </w:r>
      <w:r>
        <w:rPr>
          <w:rStyle w:val="FontStyle23"/>
          <w:sz w:val="28"/>
          <w:szCs w:val="28"/>
        </w:rPr>
        <w:t>;</w:t>
      </w:r>
    </w:p>
    <w:p w:rsidR="009D4B35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DFD">
        <w:rPr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</w:t>
      </w:r>
      <w:r>
        <w:rPr>
          <w:sz w:val="28"/>
          <w:szCs w:val="28"/>
        </w:rPr>
        <w:t>онированные ими жилые помещения;</w:t>
      </w:r>
    </w:p>
    <w:p w:rsidR="009D4B35" w:rsidRPr="00C87D60" w:rsidRDefault="009D4B35" w:rsidP="009D4B35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C87D60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C87D60">
        <w:rPr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C87D60">
        <w:rPr>
          <w:rStyle w:val="FontStyle23"/>
          <w:sz w:val="28"/>
          <w:szCs w:val="28"/>
        </w:rPr>
        <w:t xml:space="preserve"> в Федеральной службе государственной регистрации, кадастра и картографии;</w:t>
      </w:r>
    </w:p>
    <w:p w:rsidR="009D4B35" w:rsidRPr="00C87D60" w:rsidRDefault="009D4B35" w:rsidP="009D4B35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C87D60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C87D60">
        <w:rPr>
          <w:rStyle w:val="FontStyle23"/>
          <w:sz w:val="28"/>
          <w:szCs w:val="28"/>
        </w:rPr>
        <w:t>Леноблкомимущества</w:t>
      </w:r>
      <w:proofErr w:type="spellEnd"/>
      <w:r w:rsidRPr="00C87D60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C87D60">
        <w:rPr>
          <w:rStyle w:val="FontStyle23"/>
          <w:sz w:val="28"/>
          <w:szCs w:val="28"/>
        </w:rPr>
        <w:t>Леноблинвентаризация</w:t>
      </w:r>
      <w:proofErr w:type="spellEnd"/>
      <w:r w:rsidRPr="00C87D60">
        <w:rPr>
          <w:rStyle w:val="FontStyle23"/>
          <w:sz w:val="28"/>
          <w:szCs w:val="28"/>
        </w:rPr>
        <w:t>»;</w:t>
      </w:r>
    </w:p>
    <w:p w:rsidR="009D4B35" w:rsidRDefault="009D4B35" w:rsidP="009D4B35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C87D60">
        <w:rPr>
          <w:rStyle w:val="FontStyle23"/>
          <w:sz w:val="28"/>
          <w:szCs w:val="28"/>
        </w:rPr>
        <w:lastRenderedPageBreak/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  <w:r w:rsidR="00C87D60">
        <w:rPr>
          <w:rStyle w:val="FontStyle23"/>
          <w:sz w:val="28"/>
          <w:szCs w:val="28"/>
        </w:rPr>
        <w:t>».</w:t>
      </w:r>
    </w:p>
    <w:p w:rsidR="00C87D60" w:rsidRDefault="00C87D60" w:rsidP="00C87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B8">
        <w:rPr>
          <w:rStyle w:val="FontStyle23"/>
          <w:b/>
          <w:sz w:val="28"/>
          <w:szCs w:val="28"/>
        </w:rPr>
        <w:t>1.3</w:t>
      </w:r>
      <w:r w:rsidR="000B1DB8">
        <w:rPr>
          <w:rStyle w:val="FontStyle23"/>
          <w:b/>
          <w:sz w:val="28"/>
          <w:szCs w:val="28"/>
        </w:rPr>
        <w:t>.</w:t>
      </w:r>
      <w:r w:rsidRPr="000B1DB8">
        <w:rPr>
          <w:rStyle w:val="FontStyle23"/>
          <w:b/>
          <w:sz w:val="28"/>
          <w:szCs w:val="28"/>
        </w:rPr>
        <w:t xml:space="preserve"> «</w:t>
      </w:r>
      <w:r w:rsidRPr="000B1DB8">
        <w:rPr>
          <w:b/>
          <w:sz w:val="28"/>
          <w:szCs w:val="28"/>
        </w:rPr>
        <w:t>2.7.3.</w:t>
      </w:r>
      <w:r w:rsidRPr="00C87D60">
        <w:rPr>
          <w:sz w:val="28"/>
          <w:szCs w:val="28"/>
        </w:rPr>
        <w:t xml:space="preserve"> Предоставление муниципальной услуги в упреждающем (</w:t>
      </w:r>
      <w:proofErr w:type="spellStart"/>
      <w:r w:rsidRPr="00C87D60">
        <w:rPr>
          <w:sz w:val="28"/>
          <w:szCs w:val="28"/>
        </w:rPr>
        <w:t>проактивном</w:t>
      </w:r>
      <w:proofErr w:type="spellEnd"/>
      <w:r w:rsidRPr="00C87D60">
        <w:rPr>
          <w:sz w:val="28"/>
          <w:szCs w:val="28"/>
        </w:rPr>
        <w:t xml:space="preserve">) режиме в соответствии с </w:t>
      </w:r>
      <w:hyperlink r:id="rId9" w:history="1">
        <w:r w:rsidRPr="00C87D60">
          <w:rPr>
            <w:sz w:val="28"/>
            <w:szCs w:val="28"/>
          </w:rPr>
          <w:t>частью 1</w:t>
        </w:r>
      </w:hyperlink>
      <w:r w:rsidRPr="00C87D60">
        <w:rPr>
          <w:sz w:val="28"/>
          <w:szCs w:val="28"/>
        </w:rPr>
        <w:t xml:space="preserve"> статьи 7.3 Федерального закона 210-ФЗ не предусмотрено</w:t>
      </w:r>
      <w:r>
        <w:rPr>
          <w:sz w:val="28"/>
          <w:szCs w:val="28"/>
        </w:rPr>
        <w:t>».</w:t>
      </w:r>
    </w:p>
    <w:p w:rsidR="00726BCF" w:rsidRDefault="00C87D60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DB8">
        <w:rPr>
          <w:b/>
          <w:sz w:val="28"/>
          <w:szCs w:val="28"/>
        </w:rPr>
        <w:t>1.4</w:t>
      </w:r>
      <w:r w:rsidR="000B1DB8">
        <w:rPr>
          <w:b/>
          <w:sz w:val="28"/>
          <w:szCs w:val="28"/>
        </w:rPr>
        <w:t>.</w:t>
      </w:r>
      <w:r w:rsidRPr="000B1DB8">
        <w:rPr>
          <w:b/>
          <w:sz w:val="28"/>
          <w:szCs w:val="28"/>
        </w:rPr>
        <w:t xml:space="preserve"> </w:t>
      </w:r>
      <w:r w:rsidR="00726BCF" w:rsidRPr="000B1DB8">
        <w:rPr>
          <w:b/>
          <w:sz w:val="28"/>
          <w:szCs w:val="28"/>
        </w:rPr>
        <w:t>«2.10.</w:t>
      </w:r>
      <w:r w:rsidR="00726BCF" w:rsidRPr="007A038B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726BCF" w:rsidRPr="007A038B" w:rsidRDefault="00726BCF" w:rsidP="00726B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26BCF" w:rsidRPr="007A038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7A038B">
        <w:rPr>
          <w:sz w:val="28"/>
          <w:szCs w:val="28"/>
        </w:rPr>
        <w:t xml:space="preserve">ставление неполного пакета документов, указанного в пункте </w:t>
      </w:r>
      <w:r w:rsidRPr="00726BCF">
        <w:rPr>
          <w:sz w:val="28"/>
          <w:szCs w:val="28"/>
        </w:rPr>
        <w:t>2.</w:t>
      </w:r>
      <w:r w:rsidRPr="00726BCF">
        <w:rPr>
          <w:rStyle w:val="af"/>
          <w:color w:val="auto"/>
          <w:sz w:val="28"/>
          <w:szCs w:val="28"/>
          <w:u w:val="none"/>
        </w:rPr>
        <w:t>6</w:t>
      </w:r>
      <w:r w:rsidRPr="007A038B">
        <w:rPr>
          <w:rStyle w:val="af"/>
          <w:sz w:val="28"/>
          <w:szCs w:val="28"/>
        </w:rPr>
        <w:t xml:space="preserve"> </w:t>
      </w:r>
      <w:r w:rsidRPr="007A038B">
        <w:rPr>
          <w:sz w:val="28"/>
          <w:szCs w:val="28"/>
        </w:rPr>
        <w:t xml:space="preserve">настоящего административного регламента, обязанность по предоставлению </w:t>
      </w:r>
      <w:r>
        <w:rPr>
          <w:sz w:val="28"/>
          <w:szCs w:val="28"/>
        </w:rPr>
        <w:t xml:space="preserve">которых возложена на заявителя, </w:t>
      </w:r>
      <w:r w:rsidRPr="007A038B">
        <w:rPr>
          <w:sz w:val="28"/>
          <w:szCs w:val="28"/>
        </w:rPr>
        <w:t>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726BCF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- представлен</w:t>
      </w:r>
      <w:r>
        <w:rPr>
          <w:sz w:val="28"/>
          <w:szCs w:val="28"/>
        </w:rPr>
        <w:t>н</w:t>
      </w:r>
      <w:r w:rsidRPr="007A038B">
        <w:rPr>
          <w:sz w:val="28"/>
          <w:szCs w:val="28"/>
        </w:rPr>
        <w:t>ы</w:t>
      </w:r>
      <w:r>
        <w:rPr>
          <w:sz w:val="28"/>
          <w:szCs w:val="28"/>
        </w:rPr>
        <w:t>е документы</w:t>
      </w:r>
      <w:r w:rsidRPr="007A038B">
        <w:rPr>
          <w:sz w:val="28"/>
          <w:szCs w:val="28"/>
        </w:rPr>
        <w:t xml:space="preserve"> не подтверждают право соответствующих граждан </w:t>
      </w:r>
      <w:r>
        <w:rPr>
          <w:sz w:val="28"/>
          <w:szCs w:val="28"/>
        </w:rPr>
        <w:t>на приватизацию жилого помещения.</w:t>
      </w:r>
    </w:p>
    <w:p w:rsidR="00726BCF" w:rsidRPr="007A038B" w:rsidRDefault="00726BCF" w:rsidP="00726B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права на предоставление муниципальной услуги:</w:t>
      </w:r>
    </w:p>
    <w:p w:rsidR="00726BCF" w:rsidRPr="007A038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 xml:space="preserve">- </w:t>
      </w:r>
      <w:r w:rsidRPr="00EE1ED4">
        <w:rPr>
          <w:sz w:val="28"/>
          <w:szCs w:val="28"/>
        </w:rPr>
        <w:t>отсутствие у заявителя</w:t>
      </w:r>
      <w:r>
        <w:rPr>
          <w:sz w:val="28"/>
          <w:szCs w:val="28"/>
        </w:rPr>
        <w:t xml:space="preserve"> </w:t>
      </w:r>
      <w:r w:rsidRPr="007A038B">
        <w:rPr>
          <w:sz w:val="28"/>
          <w:szCs w:val="28"/>
        </w:rPr>
        <w:t>гражданства РФ;</w:t>
      </w:r>
    </w:p>
    <w:p w:rsidR="00726BCF" w:rsidRPr="007A038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 xml:space="preserve">- жилое помещение не относится к муниципальному жилищному фонду </w:t>
      </w:r>
      <w:r>
        <w:rPr>
          <w:sz w:val="28"/>
          <w:szCs w:val="28"/>
        </w:rPr>
        <w:t>МО "Большелуцкое сельское поселение";</w:t>
      </w:r>
    </w:p>
    <w:p w:rsidR="00726BCF" w:rsidRPr="007A038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 xml:space="preserve">- участие гражданина </w:t>
      </w:r>
      <w:r w:rsidRPr="00EE1ED4">
        <w:rPr>
          <w:sz w:val="28"/>
          <w:szCs w:val="28"/>
        </w:rPr>
        <w:t>в совершеннолетнем возрасте</w:t>
      </w:r>
      <w:r>
        <w:rPr>
          <w:sz w:val="28"/>
          <w:szCs w:val="28"/>
        </w:rPr>
        <w:t xml:space="preserve"> </w:t>
      </w:r>
      <w:r w:rsidRPr="007A038B">
        <w:rPr>
          <w:sz w:val="28"/>
          <w:szCs w:val="28"/>
        </w:rPr>
        <w:t>в приватизации другого жилого помещения;</w:t>
      </w:r>
    </w:p>
    <w:p w:rsidR="00726BCF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DFD">
        <w:rPr>
          <w:sz w:val="28"/>
          <w:szCs w:val="28"/>
        </w:rPr>
        <w:t>- отсутствие согласия члена семьи, являющегося сонанимателем жилого помещения на условиях социального найма;</w:t>
      </w:r>
      <w:r>
        <w:rPr>
          <w:sz w:val="28"/>
          <w:szCs w:val="28"/>
        </w:rPr>
        <w:t xml:space="preserve"> </w:t>
      </w:r>
    </w:p>
    <w:p w:rsidR="00726BCF" w:rsidRPr="007A038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38B">
        <w:rPr>
          <w:sz w:val="28"/>
          <w:szCs w:val="28"/>
        </w:rPr>
        <w:t>- нахождение жилого помещения в аварийном состоянии;</w:t>
      </w:r>
    </w:p>
    <w:p w:rsidR="00726BCF" w:rsidRPr="00EE1ED4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ED4">
        <w:rPr>
          <w:sz w:val="28"/>
          <w:szCs w:val="28"/>
        </w:rPr>
        <w:t>- жилое помещение включено в специализированный жилищный фонд</w:t>
      </w:r>
      <w:r>
        <w:rPr>
          <w:sz w:val="28"/>
          <w:szCs w:val="28"/>
        </w:rPr>
        <w:t xml:space="preserve">, </w:t>
      </w:r>
      <w:r w:rsidRPr="00726BCF">
        <w:rPr>
          <w:sz w:val="28"/>
          <w:szCs w:val="28"/>
        </w:rPr>
        <w:t>за исключением случаев, предусмотренных статьей 4 Закона о приватизации</w:t>
      </w:r>
      <w:proofErr w:type="gramStart"/>
      <w:r>
        <w:rPr>
          <w:sz w:val="28"/>
          <w:szCs w:val="28"/>
        </w:rPr>
        <w:t>.»</w:t>
      </w:r>
      <w:proofErr w:type="gramEnd"/>
    </w:p>
    <w:p w:rsidR="00C87D60" w:rsidRPr="00C87D60" w:rsidRDefault="00C87D60" w:rsidP="00C87D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31975" w:rsidRDefault="00726BCF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726BCF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726BCF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sectPr w:rsidR="00684E90" w:rsidRPr="006C093B" w:rsidSect="00631975">
      <w:headerReference w:type="default" r:id="rId10"/>
      <w:footerReference w:type="default" r:id="rId11"/>
      <w:pgSz w:w="11906" w:h="16838" w:code="9"/>
      <w:pgMar w:top="567" w:right="1247" w:bottom="851" w:left="1247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34" w:rsidRDefault="002B7634">
      <w:r>
        <w:separator/>
      </w:r>
    </w:p>
  </w:endnote>
  <w:endnote w:type="continuationSeparator" w:id="0">
    <w:p w:rsidR="002B7634" w:rsidRDefault="002B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B91607">
        <w:pPr>
          <w:pStyle w:val="a8"/>
          <w:jc w:val="right"/>
        </w:pPr>
        <w:fldSimple w:instr=" PAGE   \* MERGEFORMAT ">
          <w:r w:rsidR="000B1DB8">
            <w:rPr>
              <w:noProof/>
            </w:rPr>
            <w:t>3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34" w:rsidRDefault="002B7634">
      <w:r>
        <w:separator/>
      </w:r>
    </w:p>
  </w:footnote>
  <w:footnote w:type="continuationSeparator" w:id="0">
    <w:p w:rsidR="002B7634" w:rsidRDefault="002B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B91607">
        <w:pPr>
          <w:pStyle w:val="a6"/>
          <w:jc w:val="center"/>
        </w:pPr>
        <w:fldSimple w:instr=" PAGE   \* MERGEFORMAT ">
          <w:r w:rsidR="000B1DB8">
            <w:rPr>
              <w:noProof/>
            </w:rPr>
            <w:t>3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1DB8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84645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B7634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26BCF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CA4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1607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90340"/>
    <w:rsid w:val="00D914D5"/>
    <w:rsid w:val="00D93629"/>
    <w:rsid w:val="00DA4742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373122A85AC1B53BE98A69BA2DCE40DA369AB2EFC768BF41E42821F063BE1A14173449EF959B7EA2016CEF14F6AE1B13540942C4eC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087A-8182-4F25-A230-524DC2E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16</cp:revision>
  <cp:lastPrinted>2023-02-07T07:38:00Z</cp:lastPrinted>
  <dcterms:created xsi:type="dcterms:W3CDTF">2022-10-07T07:11:00Z</dcterms:created>
  <dcterms:modified xsi:type="dcterms:W3CDTF">2023-02-10T09:20:00Z</dcterms:modified>
</cp:coreProperties>
</file>