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5404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95858152"/>
      <w:r>
        <w:rPr>
          <w:noProof/>
          <w:spacing w:val="30"/>
          <w:sz w:val="28"/>
          <w:szCs w:val="28"/>
          <w:lang w:eastAsia="ru-RU"/>
        </w:rPr>
        <w:drawing>
          <wp:inline distT="0" distB="0" distL="0" distR="0" wp14:anchorId="226DE8B5" wp14:editId="6D853B99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85DB6B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15E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23F7A06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15E">
        <w:rPr>
          <w:rFonts w:ascii="Times New Roman" w:hAnsi="Times New Roman" w:cs="Times New Roman"/>
          <w:sz w:val="28"/>
          <w:szCs w:val="28"/>
        </w:rPr>
        <w:t xml:space="preserve">Большелуцкого сельского поселения </w:t>
      </w:r>
    </w:p>
    <w:p w14:paraId="08393670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15E">
        <w:rPr>
          <w:rFonts w:ascii="Times New Roman" w:hAnsi="Times New Roman" w:cs="Times New Roman"/>
          <w:sz w:val="28"/>
          <w:szCs w:val="28"/>
        </w:rPr>
        <w:t xml:space="preserve">Кингисеппского муниципального района </w:t>
      </w:r>
    </w:p>
    <w:p w14:paraId="15EA1CB7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15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515C4A88" w14:textId="77777777" w:rsidR="00083D56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42A22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15E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0F13551" w14:textId="77777777" w:rsidR="00083D56" w:rsidRPr="007A415E" w:rsidRDefault="00083D56" w:rsidP="00083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972B88" w14:textId="493564AD" w:rsidR="00083D56" w:rsidRDefault="00083D56" w:rsidP="0008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A415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05 мая 2025 </w:t>
      </w:r>
      <w:r w:rsidRPr="007A415E">
        <w:rPr>
          <w:rFonts w:ascii="Times New Roman" w:hAnsi="Times New Roman" w:cs="Times New Roman"/>
          <w:sz w:val="28"/>
          <w:szCs w:val="28"/>
        </w:rPr>
        <w:t xml:space="preserve">года № </w:t>
      </w:r>
      <w:r>
        <w:rPr>
          <w:rFonts w:ascii="Times New Roman" w:hAnsi="Times New Roman" w:cs="Times New Roman"/>
          <w:sz w:val="28"/>
          <w:szCs w:val="28"/>
        </w:rPr>
        <w:t>360</w:t>
      </w:r>
    </w:p>
    <w:p w14:paraId="206423AE" w14:textId="77777777" w:rsidR="00083D56" w:rsidRDefault="00083D56" w:rsidP="0008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44A17C" w14:textId="367313F1" w:rsidR="0051069A" w:rsidRPr="00083D56" w:rsidRDefault="0051069A" w:rsidP="00083D56">
      <w:pPr>
        <w:spacing w:after="0" w:line="240" w:lineRule="auto"/>
        <w:ind w:right="423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83D56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4870C9" w:rsidRPr="00083D56">
        <w:rPr>
          <w:rFonts w:ascii="Times New Roman" w:eastAsia="Calibri" w:hAnsi="Times New Roman" w:cs="Times New Roman"/>
          <w:b/>
          <w:bCs/>
          <w:sz w:val="28"/>
          <w:szCs w:val="28"/>
        </w:rPr>
        <w:t>б утверждении Положения о</w:t>
      </w:r>
      <w:r w:rsidRPr="00083D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наставничестве в администрации </w:t>
      </w:r>
      <w:r w:rsidR="00083D56" w:rsidRPr="00083D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Большелуцкого </w:t>
      </w:r>
      <w:r w:rsidRPr="00083D56">
        <w:rPr>
          <w:rFonts w:ascii="Times New Roman" w:eastAsia="Calibri" w:hAnsi="Times New Roman" w:cs="Times New Roman"/>
          <w:b/>
          <w:bCs/>
          <w:sz w:val="28"/>
          <w:szCs w:val="28"/>
        </w:rPr>
        <w:t>Кингисеппского муниципального района Ленинградской области</w:t>
      </w:r>
      <w:bookmarkEnd w:id="0"/>
    </w:p>
    <w:p w14:paraId="2D9ED70C" w14:textId="77777777" w:rsidR="00B3501C" w:rsidRPr="00B3501C" w:rsidRDefault="00B3501C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7595D6" w14:textId="77777777" w:rsidR="00083D56" w:rsidRPr="00083D56" w:rsidRDefault="00E13C4C" w:rsidP="00083D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3D56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</w:t>
      </w:r>
      <w:hyperlink r:id="rId9" w:history="1">
        <w:r w:rsidRPr="00083D56">
          <w:rPr>
            <w:rStyle w:val="a3"/>
            <w:rFonts w:ascii="Times New Roman" w:hAnsi="Times New Roman"/>
            <w:b w:val="0"/>
            <w:color w:val="000000"/>
            <w:sz w:val="28"/>
            <w:szCs w:val="28"/>
          </w:rPr>
          <w:t>Федеральным законом</w:t>
        </w:r>
      </w:hyperlink>
      <w:r w:rsidRPr="00083D56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 131-ФЗ </w:t>
      </w:r>
      <w:r w:rsidR="0051069A" w:rsidRPr="00083D5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83D56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069A" w:rsidRPr="00083D5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83D56">
        <w:rPr>
          <w:rFonts w:ascii="Times New Roman" w:hAnsi="Times New Roman" w:cs="Times New Roman"/>
          <w:color w:val="000000"/>
          <w:sz w:val="28"/>
          <w:szCs w:val="28"/>
        </w:rPr>
        <w:t xml:space="preserve">, от 02.03.2007 № 25-ФЗ </w:t>
      </w:r>
      <w:r w:rsidR="0051069A" w:rsidRPr="00083D5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83D56">
        <w:rPr>
          <w:rFonts w:ascii="Times New Roman" w:hAnsi="Times New Roman" w:cs="Times New Roman"/>
          <w:color w:val="000000"/>
          <w:sz w:val="28"/>
          <w:szCs w:val="28"/>
        </w:rPr>
        <w:t>О муниципальной службе в Российской Федерации</w:t>
      </w:r>
      <w:r w:rsidR="0051069A" w:rsidRPr="00083D5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83D5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E218C" w:rsidRPr="00083D56">
        <w:rPr>
          <w:rFonts w:ascii="Times New Roman" w:hAnsi="Times New Roman" w:cs="Times New Roman"/>
          <w:color w:val="000000"/>
          <w:sz w:val="28"/>
          <w:szCs w:val="28"/>
        </w:rPr>
        <w:t xml:space="preserve">областным законом Ленинградской области от 11.03.2008 № 14-оз «О правовом регулировании муниципальной службы в Ленинградской области» </w:t>
      </w:r>
    </w:p>
    <w:p w14:paraId="498C1521" w14:textId="77777777" w:rsidR="00083D56" w:rsidRPr="00083D56" w:rsidRDefault="00083D56" w:rsidP="002E218C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D48A76" w14:textId="77777777" w:rsidR="00083D56" w:rsidRPr="007A415E" w:rsidRDefault="00083D56" w:rsidP="00083D56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7A415E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222FDCAB" w14:textId="77777777" w:rsidR="00083D56" w:rsidRPr="008C4471" w:rsidRDefault="00083D56" w:rsidP="002E218C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D7AAF3" w14:textId="262F07FC" w:rsidR="00E13C4C" w:rsidRPr="008C4471" w:rsidRDefault="00E13C4C" w:rsidP="00FD0D3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sub_1701"/>
      <w:r w:rsidRPr="008C447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5106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C4471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наставничестве в администрации </w:t>
      </w:r>
      <w:r w:rsidR="00083D56">
        <w:rPr>
          <w:rFonts w:ascii="Times New Roman" w:hAnsi="Times New Roman" w:cs="Times New Roman"/>
          <w:color w:val="000000"/>
          <w:sz w:val="28"/>
          <w:szCs w:val="28"/>
        </w:rPr>
        <w:t xml:space="preserve">Большелуцкого сельского поселения </w:t>
      </w:r>
      <w:r w:rsidR="0051069A" w:rsidRPr="0051069A">
        <w:rPr>
          <w:rFonts w:ascii="Times New Roman" w:hAnsi="Times New Roman" w:cs="Times New Roman"/>
          <w:color w:val="000000"/>
          <w:sz w:val="28"/>
          <w:szCs w:val="28"/>
        </w:rPr>
        <w:t>Кингисеппского муниципального района Ленинградской области</w:t>
      </w:r>
      <w:r w:rsidRPr="008C447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w:anchor="sub_1000" w:history="1">
        <w:r w:rsidRPr="008C4471">
          <w:rPr>
            <w:rStyle w:val="a3"/>
            <w:rFonts w:ascii="Times New Roman" w:hAnsi="Times New Roman"/>
            <w:b w:val="0"/>
            <w:color w:val="000000"/>
            <w:sz w:val="28"/>
            <w:szCs w:val="28"/>
          </w:rPr>
          <w:t>Приложение</w:t>
        </w:r>
      </w:hyperlink>
      <w:r w:rsidRPr="008C44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C4471">
        <w:rPr>
          <w:rFonts w:ascii="Times New Roman" w:hAnsi="Times New Roman" w:cs="Times New Roman"/>
          <w:bCs/>
          <w:color w:val="000000"/>
          <w:sz w:val="28"/>
          <w:szCs w:val="28"/>
        </w:rPr>
        <w:t>№ 1</w:t>
      </w:r>
      <w:r w:rsidRPr="008C4471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bookmarkEnd w:id="1"/>
    <w:p w14:paraId="4892B32E" w14:textId="2A1D75B1" w:rsidR="0051069A" w:rsidRDefault="0051069A" w:rsidP="00FD0D3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069A">
        <w:rPr>
          <w:rFonts w:ascii="Times New Roman" w:hAnsi="Times New Roman" w:cs="Times New Roman"/>
          <w:bCs/>
          <w:sz w:val="28"/>
          <w:szCs w:val="28"/>
        </w:rPr>
        <w:t xml:space="preserve">2. Заместителю главы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083D56">
        <w:rPr>
          <w:rFonts w:ascii="Times New Roman" w:hAnsi="Times New Roman" w:cs="Times New Roman"/>
          <w:color w:val="000000"/>
          <w:sz w:val="28"/>
          <w:szCs w:val="28"/>
        </w:rPr>
        <w:t xml:space="preserve">Большелуцкого сельского поселения </w:t>
      </w:r>
      <w:r w:rsidR="00083D56" w:rsidRPr="0051069A">
        <w:rPr>
          <w:rFonts w:ascii="Times New Roman" w:hAnsi="Times New Roman" w:cs="Times New Roman"/>
          <w:color w:val="000000"/>
          <w:sz w:val="28"/>
          <w:szCs w:val="28"/>
        </w:rPr>
        <w:t>Кингисеппского муниципального района Ленинградской области</w:t>
      </w:r>
      <w:r w:rsidR="00083D56" w:rsidRPr="008C4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обеспечить</w:t>
      </w:r>
      <w:r w:rsidRPr="0051069A">
        <w:rPr>
          <w:rFonts w:ascii="Times New Roman" w:hAnsi="Times New Roman" w:cs="Times New Roman"/>
          <w:bCs/>
          <w:sz w:val="28"/>
          <w:szCs w:val="28"/>
        </w:rPr>
        <w:t xml:space="preserve"> организацию процесса наставничества в соответствии с Приложением к настоящему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постановлению</w:t>
      </w:r>
      <w:r w:rsidRPr="0051069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5CFB0F" w14:textId="4DF84598" w:rsidR="006E384A" w:rsidRDefault="00C37D99" w:rsidP="00FD0D3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426C9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06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6C9A">
        <w:rPr>
          <w:rFonts w:ascii="Times New Roman" w:hAnsi="Times New Roman" w:cs="Times New Roman"/>
          <w:bCs/>
          <w:sz w:val="28"/>
          <w:szCs w:val="28"/>
        </w:rPr>
        <w:t>Р</w:t>
      </w:r>
      <w:r w:rsidR="006E384A" w:rsidRPr="008C4471">
        <w:rPr>
          <w:rFonts w:ascii="Times New Roman" w:hAnsi="Times New Roman" w:cs="Times New Roman"/>
          <w:bCs/>
          <w:sz w:val="28"/>
          <w:szCs w:val="28"/>
        </w:rPr>
        <w:t>азместить на официальном сайте администрации муниципального образования в сети «Интернет».</w:t>
      </w:r>
    </w:p>
    <w:p w14:paraId="3C68CAE9" w14:textId="32D216C4" w:rsidR="00C37D99" w:rsidRPr="008C4471" w:rsidRDefault="00C37D99" w:rsidP="00FD0D38">
      <w:pPr>
        <w:pStyle w:val="a6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5106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0AA8">
        <w:rPr>
          <w:rFonts w:ascii="Times New Roman" w:hAnsi="Times New Roman" w:cs="Times New Roman"/>
          <w:sz w:val="28"/>
          <w:szCs w:val="28"/>
        </w:rPr>
        <w:t>Постановление вступает</w:t>
      </w:r>
      <w:r w:rsidR="00041A2B">
        <w:rPr>
          <w:rFonts w:ascii="Times New Roman" w:hAnsi="Times New Roman" w:cs="Times New Roman"/>
          <w:sz w:val="28"/>
          <w:szCs w:val="28"/>
        </w:rPr>
        <w:t xml:space="preserve"> в силу со дня его</w:t>
      </w:r>
      <w:r w:rsidR="0051069A">
        <w:rPr>
          <w:rFonts w:ascii="Times New Roman" w:hAnsi="Times New Roman" w:cs="Times New Roman"/>
          <w:sz w:val="28"/>
          <w:szCs w:val="28"/>
        </w:rPr>
        <w:t xml:space="preserve"> </w:t>
      </w:r>
      <w:r w:rsidR="0051069A" w:rsidRPr="0051069A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14:paraId="577CBF4A" w14:textId="0690E3DE" w:rsidR="008C4471" w:rsidRDefault="00C37D99" w:rsidP="00FD0D3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8C66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503" w:rsidRPr="008C4471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постанов</w:t>
      </w:r>
      <w:r w:rsidR="008C66D2">
        <w:rPr>
          <w:rFonts w:ascii="Times New Roman" w:hAnsi="Times New Roman" w:cs="Times New Roman"/>
          <w:bCs/>
          <w:sz w:val="28"/>
          <w:szCs w:val="28"/>
        </w:rPr>
        <w:t xml:space="preserve">ления </w:t>
      </w:r>
      <w:r w:rsidR="00083D56">
        <w:rPr>
          <w:rFonts w:ascii="Times New Roman" w:hAnsi="Times New Roman" w:cs="Times New Roman"/>
          <w:bCs/>
          <w:sz w:val="28"/>
          <w:szCs w:val="28"/>
        </w:rPr>
        <w:t>оставляю за собой</w:t>
      </w:r>
      <w:r w:rsidR="0051069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46C807" w14:textId="77777777" w:rsidR="00C37D99" w:rsidRDefault="00C37D99" w:rsidP="002E218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43E5C7" w14:textId="7AD2EAD7" w:rsidR="008C4471" w:rsidRDefault="008C4471" w:rsidP="00FD0D38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883B5C" w14:textId="11E8EF15" w:rsidR="008C4471" w:rsidRDefault="00B91038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  <w:r w:rsidR="008C4471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6E411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083D56">
        <w:rPr>
          <w:rFonts w:ascii="Times New Roman" w:hAnsi="Times New Roman" w:cs="Times New Roman"/>
          <w:bCs/>
          <w:sz w:val="28"/>
          <w:szCs w:val="28"/>
        </w:rPr>
        <w:tab/>
      </w:r>
      <w:r w:rsidR="006E41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0D38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083D56">
        <w:rPr>
          <w:rFonts w:ascii="Times New Roman" w:hAnsi="Times New Roman" w:cs="Times New Roman"/>
          <w:bCs/>
          <w:sz w:val="28"/>
          <w:szCs w:val="28"/>
        </w:rPr>
        <w:t>О.В. Петров</w:t>
      </w:r>
    </w:p>
    <w:p w14:paraId="44BE04AC" w14:textId="77777777" w:rsidR="006E384A" w:rsidRPr="00282E50" w:rsidRDefault="006E384A" w:rsidP="00FD0D38">
      <w:pPr>
        <w:spacing w:after="0" w:line="240" w:lineRule="auto"/>
        <w:ind w:left="284" w:firstLine="709"/>
        <w:jc w:val="both"/>
        <w:rPr>
          <w:b/>
          <w:bCs/>
        </w:rPr>
      </w:pPr>
    </w:p>
    <w:p w14:paraId="08301E76" w14:textId="564127C5" w:rsidR="00E13C4C" w:rsidRDefault="00E13C4C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D0E7CB" w14:textId="77777777" w:rsidR="00083D56" w:rsidRDefault="00083D56" w:rsidP="00083D56">
      <w:pPr>
        <w:pStyle w:val="FORMATTEXT"/>
        <w:spacing w:line="240" w:lineRule="atLeast"/>
        <w:ind w:left="2124"/>
        <w:jc w:val="right"/>
        <w:rPr>
          <w:b/>
        </w:rPr>
      </w:pPr>
      <w:r>
        <w:lastRenderedPageBreak/>
        <w:t>Приложение 1</w:t>
      </w:r>
    </w:p>
    <w:p w14:paraId="36591CF4" w14:textId="77777777" w:rsidR="00083D56" w:rsidRDefault="00083D56" w:rsidP="00083D56">
      <w:pPr>
        <w:tabs>
          <w:tab w:val="left" w:pos="5103"/>
        </w:tabs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к постановлению Администрации </w:t>
      </w:r>
    </w:p>
    <w:p w14:paraId="13B89E0D" w14:textId="77777777" w:rsidR="00083D56" w:rsidRDefault="00083D56" w:rsidP="00083D56">
      <w:pPr>
        <w:tabs>
          <w:tab w:val="left" w:pos="5103"/>
        </w:tabs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Большелуцкого сельского поселения</w:t>
      </w:r>
    </w:p>
    <w:p w14:paraId="2C94114C" w14:textId="014DE8C7" w:rsidR="00083D56" w:rsidRDefault="00083D56" w:rsidP="00083D56">
      <w:pPr>
        <w:tabs>
          <w:tab w:val="left" w:pos="5103"/>
        </w:tabs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от 05.05.2025 г. № 360</w:t>
      </w:r>
    </w:p>
    <w:p w14:paraId="4D1C62F6" w14:textId="550D65F6" w:rsidR="00277760" w:rsidRDefault="00277760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0D6C19" w14:textId="77777777" w:rsidR="00277760" w:rsidRDefault="00277760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70052C" w14:textId="1A7798B3" w:rsidR="00282E50" w:rsidRPr="00083D56" w:rsidRDefault="007C00ED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282E50" w:rsidRPr="00282E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  <w:r w:rsidR="00282E50" w:rsidRPr="00282E50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282E50" w:rsidRPr="00083D5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наставничестве в администрации </w:t>
      </w:r>
      <w:r w:rsidR="00083D56" w:rsidRPr="00083D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Большелуцкого сельского поселения Кингисеппского муниципального района Ленинградской области</w:t>
      </w:r>
    </w:p>
    <w:p w14:paraId="3FE1BDBE" w14:textId="1E775F17" w:rsidR="00282E50" w:rsidRDefault="00282E50" w:rsidP="00FD0D3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D6D9F5" w14:textId="77777777" w:rsidR="00E13C4C" w:rsidRPr="00760EB9" w:rsidRDefault="00E13C4C" w:rsidP="00FD0D38">
      <w:pPr>
        <w:pStyle w:val="1"/>
        <w:spacing w:before="0" w:after="0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1. Общие положения</w:t>
      </w:r>
    </w:p>
    <w:p w14:paraId="33744A7F" w14:textId="548369BF" w:rsidR="00E13C4C" w:rsidRPr="0028606F" w:rsidRDefault="00FD0D38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13C4C"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о наставничестве в администрации </w:t>
      </w:r>
      <w:r w:rsidR="00083D56">
        <w:rPr>
          <w:rFonts w:ascii="Times New Roman" w:hAnsi="Times New Roman" w:cs="Times New Roman"/>
          <w:color w:val="000000"/>
          <w:sz w:val="28"/>
          <w:szCs w:val="28"/>
        </w:rPr>
        <w:t xml:space="preserve">Большелуцкого сельского поселения </w:t>
      </w:r>
      <w:r w:rsidR="00083D56" w:rsidRPr="0051069A">
        <w:rPr>
          <w:rFonts w:ascii="Times New Roman" w:hAnsi="Times New Roman" w:cs="Times New Roman"/>
          <w:color w:val="000000"/>
          <w:sz w:val="28"/>
          <w:szCs w:val="28"/>
        </w:rPr>
        <w:t>Кингисеппского муниципального района Ленинградской области</w:t>
      </w:r>
      <w:r w:rsidR="00083D56" w:rsidRPr="008C4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Положение) разработано в соответствии с Федеральными законами от 06.10.2003 № 131-ФЗ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России Федерации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, от 02.03.2007 № 25-ФЗ </w:t>
      </w:r>
      <w:r w:rsidR="004870C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>О муниципальной службе в Российской Федерации</w:t>
      </w:r>
      <w:r w:rsidR="004870C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13C4C"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E218C" w:rsidRPr="002E218C">
        <w:rPr>
          <w:rFonts w:ascii="Times New Roman" w:hAnsi="Times New Roman" w:cs="Times New Roman"/>
          <w:color w:val="000000"/>
          <w:sz w:val="28"/>
          <w:szCs w:val="28"/>
        </w:rPr>
        <w:t>бластн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2E218C" w:rsidRPr="002E218C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2E218C" w:rsidRPr="002E218C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 от 11.03.2008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E218C" w:rsidRPr="002E218C">
        <w:rPr>
          <w:rFonts w:ascii="Times New Roman" w:hAnsi="Times New Roman" w:cs="Times New Roman"/>
          <w:color w:val="000000"/>
          <w:sz w:val="28"/>
          <w:szCs w:val="28"/>
        </w:rPr>
        <w:t xml:space="preserve"> 14-оз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E218C" w:rsidRPr="002E218C">
        <w:rPr>
          <w:rFonts w:ascii="Times New Roman" w:hAnsi="Times New Roman" w:cs="Times New Roman"/>
          <w:color w:val="000000"/>
          <w:sz w:val="28"/>
          <w:szCs w:val="28"/>
        </w:rPr>
        <w:t>О правовом регулировании муниципальной службы в Ленинградской области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15850"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F5AB059" w14:textId="459DA2CB" w:rsidR="00E13C4C" w:rsidRPr="0028606F" w:rsidRDefault="00E13C4C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1.2. Положение определяет цели, задачи и порядок организации наставничества в </w:t>
      </w:r>
      <w:r w:rsidR="00E15850" w:rsidRPr="0028606F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28606F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орган местного самоуправления).</w:t>
      </w:r>
    </w:p>
    <w:p w14:paraId="0FC3D11B" w14:textId="1C00548D" w:rsidR="004E4D80" w:rsidRPr="0028606F" w:rsidRDefault="00FD0D38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</w:t>
      </w:r>
      <w:r w:rsidR="00B05C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D80" w:rsidRPr="0028606F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осуществления наставничества на муниципальной службе в </w:t>
      </w:r>
      <w:r w:rsidR="009A1097">
        <w:rPr>
          <w:rFonts w:ascii="Times New Roman" w:hAnsi="Times New Roman" w:cs="Times New Roman"/>
          <w:sz w:val="28"/>
          <w:szCs w:val="28"/>
        </w:rPr>
        <w:t>а</w:t>
      </w:r>
      <w:r w:rsidR="009A1097" w:rsidRPr="0028606F">
        <w:rPr>
          <w:rFonts w:ascii="Times New Roman" w:hAnsi="Times New Roman" w:cs="Times New Roman"/>
          <w:sz w:val="28"/>
          <w:szCs w:val="28"/>
        </w:rPr>
        <w:t>дминистрации</w:t>
      </w:r>
      <w:r w:rsidR="009A1097">
        <w:rPr>
          <w:rFonts w:ascii="Times New Roman" w:hAnsi="Times New Roman" w:cs="Times New Roman"/>
          <w:sz w:val="28"/>
          <w:szCs w:val="28"/>
        </w:rPr>
        <w:t xml:space="preserve"> «Наименование поселения».</w:t>
      </w:r>
      <w:r w:rsidR="004E4D80" w:rsidRPr="002860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39BC64" w14:textId="59825273" w:rsidR="004E4D80" w:rsidRDefault="0028606F" w:rsidP="0023771D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28606F">
        <w:rPr>
          <w:rFonts w:ascii="Times New Roman" w:hAnsi="Times New Roman" w:cs="Times New Roman"/>
          <w:szCs w:val="28"/>
        </w:rPr>
        <w:t>1.4.</w:t>
      </w:r>
      <w:r w:rsidR="00083D56">
        <w:rPr>
          <w:rFonts w:ascii="Times New Roman" w:hAnsi="Times New Roman" w:cs="Times New Roman"/>
          <w:szCs w:val="28"/>
        </w:rPr>
        <w:t xml:space="preserve"> </w:t>
      </w:r>
      <w:r w:rsidR="004E4D80" w:rsidRPr="0028606F">
        <w:rPr>
          <w:rFonts w:ascii="Times New Roman" w:hAnsi="Times New Roman" w:cs="Times New Roman"/>
          <w:szCs w:val="28"/>
        </w:rPr>
        <w:t>Наставничество осуществляется лицами, имеющими значительный опыт работы в определенной сфере, в целях содействия профессиональному развитию муниципальных служащих, направленному на формирование знаний и умений, необходимых для обеспечения служебной деятельности на высоком профессиональном уровне, и воспитания добросовестного отношения к исполнению должностных обязанностей.</w:t>
      </w:r>
    </w:p>
    <w:p w14:paraId="7C2A8FD5" w14:textId="15592FF0" w:rsidR="0076573D" w:rsidRPr="00D166C6" w:rsidRDefault="0076573D" w:rsidP="0023771D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D166C6">
        <w:rPr>
          <w:rFonts w:ascii="Times New Roman" w:hAnsi="Times New Roman" w:cs="Times New Roman"/>
          <w:szCs w:val="28"/>
        </w:rPr>
        <w:t>1.5.</w:t>
      </w:r>
      <w:r w:rsidR="0023771D">
        <w:rPr>
          <w:rFonts w:ascii="Times New Roman" w:hAnsi="Times New Roman" w:cs="Times New Roman"/>
          <w:szCs w:val="28"/>
        </w:rPr>
        <w:t xml:space="preserve"> </w:t>
      </w:r>
      <w:r w:rsidRPr="00D166C6">
        <w:rPr>
          <w:rFonts w:ascii="Times New Roman" w:hAnsi="Times New Roman" w:cs="Times New Roman"/>
          <w:szCs w:val="28"/>
        </w:rPr>
        <w:t>Посредством осуществления наставничества можно достичь:</w:t>
      </w:r>
    </w:p>
    <w:p w14:paraId="599A6F93" w14:textId="04661001" w:rsidR="0076573D" w:rsidRPr="00D166C6" w:rsidRDefault="00FD0D38" w:rsidP="00237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 xml:space="preserve">- повышения мотивации и вовлеченности </w:t>
      </w:r>
      <w:r w:rsidR="00712555" w:rsidRPr="00D166C6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6573D" w:rsidRPr="00D166C6">
        <w:rPr>
          <w:rFonts w:ascii="Times New Roman" w:hAnsi="Times New Roman" w:cs="Times New Roman"/>
          <w:sz w:val="28"/>
          <w:szCs w:val="28"/>
        </w:rPr>
        <w:t>служащих</w:t>
      </w:r>
      <w:r w:rsidR="002E218C"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>(работников), и, как следствие, повышения результативности их</w:t>
      </w:r>
      <w:r w:rsidR="00861BE5"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деятельности;</w:t>
      </w:r>
    </w:p>
    <w:p w14:paraId="0CF193B1" w14:textId="33D646E0" w:rsidR="0076573D" w:rsidRPr="00D166C6" w:rsidRDefault="0076573D" w:rsidP="00237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C6">
        <w:rPr>
          <w:rFonts w:ascii="Times New Roman" w:hAnsi="Times New Roman" w:cs="Times New Roman"/>
          <w:sz w:val="28"/>
          <w:szCs w:val="28"/>
        </w:rPr>
        <w:t xml:space="preserve">- налаживания взаимопонимания между </w:t>
      </w:r>
      <w:r w:rsidR="00712555" w:rsidRPr="00D166C6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D166C6">
        <w:rPr>
          <w:rFonts w:ascii="Times New Roman" w:hAnsi="Times New Roman" w:cs="Times New Roman"/>
          <w:sz w:val="28"/>
          <w:szCs w:val="28"/>
        </w:rPr>
        <w:t>служащими</w:t>
      </w:r>
      <w:r w:rsidR="00861BE5">
        <w:rPr>
          <w:rFonts w:ascii="Times New Roman" w:hAnsi="Times New Roman" w:cs="Times New Roman"/>
          <w:sz w:val="28"/>
          <w:szCs w:val="28"/>
        </w:rPr>
        <w:t xml:space="preserve"> </w:t>
      </w:r>
      <w:r w:rsidRPr="00D166C6">
        <w:rPr>
          <w:rFonts w:ascii="Times New Roman" w:hAnsi="Times New Roman" w:cs="Times New Roman"/>
          <w:sz w:val="28"/>
          <w:szCs w:val="28"/>
        </w:rPr>
        <w:t>(работниками), а также формирования и поддержания дружелюбной среды</w:t>
      </w:r>
      <w:r w:rsidR="00861BE5">
        <w:rPr>
          <w:rFonts w:ascii="Times New Roman" w:hAnsi="Times New Roman" w:cs="Times New Roman"/>
          <w:sz w:val="28"/>
          <w:szCs w:val="28"/>
        </w:rPr>
        <w:t xml:space="preserve"> </w:t>
      </w:r>
      <w:r w:rsidRPr="00D166C6">
        <w:rPr>
          <w:rFonts w:ascii="Times New Roman" w:hAnsi="Times New Roman" w:cs="Times New Roman"/>
          <w:sz w:val="28"/>
          <w:szCs w:val="28"/>
        </w:rPr>
        <w:t>в коллективе, что способствует снижению издержек на реализацию задач</w:t>
      </w:r>
      <w:r w:rsidR="00861BE5">
        <w:rPr>
          <w:rFonts w:ascii="Times New Roman" w:hAnsi="Times New Roman" w:cs="Times New Roman"/>
          <w:sz w:val="28"/>
          <w:szCs w:val="28"/>
        </w:rPr>
        <w:t xml:space="preserve"> </w:t>
      </w:r>
      <w:r w:rsidRPr="00D166C6">
        <w:rPr>
          <w:rFonts w:ascii="Times New Roman" w:hAnsi="Times New Roman" w:cs="Times New Roman"/>
          <w:sz w:val="28"/>
          <w:szCs w:val="28"/>
        </w:rPr>
        <w:t xml:space="preserve">и функций </w:t>
      </w:r>
      <w:r w:rsidR="00712555" w:rsidRPr="00D166C6">
        <w:rPr>
          <w:rFonts w:ascii="Times New Roman" w:hAnsi="Times New Roman" w:cs="Times New Roman"/>
          <w:sz w:val="28"/>
          <w:szCs w:val="28"/>
        </w:rPr>
        <w:t>муниципально</w:t>
      </w:r>
      <w:r w:rsidRPr="00D166C6">
        <w:rPr>
          <w:rFonts w:ascii="Times New Roman" w:hAnsi="Times New Roman" w:cs="Times New Roman"/>
          <w:sz w:val="28"/>
          <w:szCs w:val="28"/>
        </w:rPr>
        <w:t>го органа;</w:t>
      </w:r>
    </w:p>
    <w:p w14:paraId="7A2DCE4F" w14:textId="3693571E" w:rsidR="0076573D" w:rsidRPr="00D166C6" w:rsidRDefault="00FD0D38" w:rsidP="00237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 xml:space="preserve">-повышения удовлетворенности </w:t>
      </w:r>
      <w:r w:rsidR="00712555" w:rsidRPr="00D166C6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6573D" w:rsidRPr="00D166C6">
        <w:rPr>
          <w:rFonts w:ascii="Times New Roman" w:hAnsi="Times New Roman" w:cs="Times New Roman"/>
          <w:sz w:val="28"/>
          <w:szCs w:val="28"/>
        </w:rPr>
        <w:t>служащих (работников)</w:t>
      </w:r>
      <w:r w:rsidR="00A87079"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 xml:space="preserve">условиями службы в </w:t>
      </w:r>
      <w:r w:rsidR="00712555" w:rsidRPr="00D166C6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881440">
        <w:rPr>
          <w:rFonts w:ascii="Times New Roman" w:hAnsi="Times New Roman" w:cs="Times New Roman"/>
          <w:sz w:val="28"/>
          <w:szCs w:val="28"/>
        </w:rPr>
        <w:t>образовании</w:t>
      </w:r>
      <w:r w:rsidR="0076573D" w:rsidRPr="00D166C6">
        <w:rPr>
          <w:rFonts w:ascii="Times New Roman" w:hAnsi="Times New Roman" w:cs="Times New Roman"/>
          <w:sz w:val="28"/>
          <w:szCs w:val="28"/>
        </w:rPr>
        <w:t>;</w:t>
      </w:r>
    </w:p>
    <w:p w14:paraId="252C0161" w14:textId="63D69394" w:rsidR="00E13C4C" w:rsidRDefault="00FD0D38" w:rsidP="00237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 xml:space="preserve">- </w:t>
      </w:r>
      <w:r w:rsidR="002E218C"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>установления стабильности кадрового состава, главным образом из</w:t>
      </w:r>
      <w:r w:rsidR="00A87079">
        <w:rPr>
          <w:rFonts w:ascii="Times New Roman" w:hAnsi="Times New Roman" w:cs="Times New Roman"/>
          <w:sz w:val="28"/>
          <w:szCs w:val="28"/>
        </w:rPr>
        <w:t xml:space="preserve"> </w:t>
      </w:r>
      <w:r w:rsidR="0076573D" w:rsidRPr="00D166C6">
        <w:rPr>
          <w:rFonts w:ascii="Times New Roman" w:hAnsi="Times New Roman" w:cs="Times New Roman"/>
          <w:sz w:val="28"/>
          <w:szCs w:val="28"/>
        </w:rPr>
        <w:t xml:space="preserve">числа молодых </w:t>
      </w:r>
      <w:r w:rsidR="00712555" w:rsidRPr="00D166C6">
        <w:rPr>
          <w:rFonts w:ascii="Times New Roman" w:hAnsi="Times New Roman" w:cs="Times New Roman"/>
          <w:sz w:val="28"/>
          <w:szCs w:val="28"/>
        </w:rPr>
        <w:t>муниципальны</w:t>
      </w:r>
      <w:r w:rsidR="0076573D" w:rsidRPr="00D166C6">
        <w:rPr>
          <w:rFonts w:ascii="Times New Roman" w:hAnsi="Times New Roman" w:cs="Times New Roman"/>
          <w:sz w:val="28"/>
          <w:szCs w:val="28"/>
        </w:rPr>
        <w:t>х служащих (работников).</w:t>
      </w:r>
    </w:p>
    <w:p w14:paraId="72932E03" w14:textId="77777777" w:rsidR="0023771D" w:rsidRPr="00D166C6" w:rsidRDefault="0023771D" w:rsidP="0023771D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61A124F" w14:textId="77777777" w:rsidR="004870C9" w:rsidRDefault="004870C9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3A20EB" w14:textId="77777777" w:rsidR="004870C9" w:rsidRDefault="004870C9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8879CF2" w14:textId="77777777" w:rsidR="004870C9" w:rsidRDefault="004870C9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BDFC1D" w14:textId="559CA0FE" w:rsidR="0023771D" w:rsidRDefault="00E13C4C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b/>
          <w:color w:val="000000"/>
          <w:sz w:val="28"/>
          <w:szCs w:val="28"/>
        </w:rPr>
        <w:t>2. Цели и задачи наставничества</w:t>
      </w:r>
    </w:p>
    <w:p w14:paraId="74D90923" w14:textId="77777777" w:rsidR="004870C9" w:rsidRPr="00760EB9" w:rsidRDefault="004870C9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928209" w14:textId="3E796DA1" w:rsidR="00E13C4C" w:rsidRPr="00760EB9" w:rsidRDefault="00E13C4C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bookmarkStart w:id="2" w:name="_Hlk195858493"/>
      <w:r w:rsidRPr="00760EB9">
        <w:rPr>
          <w:rFonts w:ascii="Times New Roman" w:hAnsi="Times New Roman" w:cs="Times New Roman"/>
          <w:color w:val="000000"/>
          <w:sz w:val="28"/>
          <w:szCs w:val="28"/>
        </w:rPr>
        <w:t>Целью внедрения института наставничества в 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</w:t>
      </w:r>
      <w:r w:rsidR="00E15850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вля</w:t>
      </w:r>
      <w:r w:rsidR="00E1585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тся оказание практической помощи муниципальным служащим</w:t>
      </w:r>
      <w:r w:rsidRPr="00687AD0">
        <w:rPr>
          <w:rFonts w:ascii="Times New Roman" w:hAnsi="Times New Roman" w:cs="Times New Roman"/>
          <w:color w:val="000000"/>
          <w:sz w:val="28"/>
          <w:szCs w:val="28"/>
        </w:rPr>
        <w:t xml:space="preserve"> в приобретении необходимых профессиональных знаний и навыков.</w:t>
      </w:r>
    </w:p>
    <w:p w14:paraId="7C93830F" w14:textId="04F17746" w:rsidR="00E13C4C" w:rsidRPr="00D51AF4" w:rsidRDefault="00E13C4C" w:rsidP="0023771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D51AF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D51AF4">
        <w:rPr>
          <w:rFonts w:ascii="Times New Roman" w:hAnsi="Times New Roman" w:cs="Times New Roman"/>
          <w:color w:val="000000"/>
          <w:sz w:val="28"/>
          <w:szCs w:val="28"/>
        </w:rPr>
        <w:t>Задачами наставничества являются:</w:t>
      </w:r>
    </w:p>
    <w:p w14:paraId="17AEFAC7" w14:textId="536F91FA" w:rsidR="00E15850" w:rsidRPr="00D51AF4" w:rsidRDefault="004E4D80" w:rsidP="0023771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51AF4">
        <w:rPr>
          <w:rFonts w:ascii="Times New Roman" w:hAnsi="Times New Roman" w:cs="Times New Roman"/>
        </w:rPr>
        <w:t>-</w:t>
      </w:r>
      <w:r w:rsidR="00E15850" w:rsidRPr="00D51AF4">
        <w:rPr>
          <w:rFonts w:ascii="Times New Roman" w:hAnsi="Times New Roman" w:cs="Times New Roman"/>
        </w:rPr>
        <w:t xml:space="preserve"> повышение информированности муниципального служащего, в отношении которого осуществляется наставничество, о направлениях и целях деятельности Администрации </w:t>
      </w:r>
      <w:r w:rsidR="002E218C">
        <w:rPr>
          <w:rFonts w:ascii="Times New Roman" w:hAnsi="Times New Roman" w:cs="Times New Roman"/>
        </w:rPr>
        <w:t>поселения</w:t>
      </w:r>
      <w:r w:rsidR="00E15850" w:rsidRPr="00D51AF4">
        <w:rPr>
          <w:rFonts w:ascii="Times New Roman" w:hAnsi="Times New Roman" w:cs="Times New Roman"/>
        </w:rPr>
        <w:t xml:space="preserve">, стоящих перед ним задачах, а также ускорение процесса адаптации муниципального служащего, поступившего впервые на муниципальную службу, или муниципального служащего, имеющего стаж муниципальной (государственной) службы, впервые поступившего в Администрацию </w:t>
      </w:r>
      <w:r w:rsidR="002E218C">
        <w:rPr>
          <w:rFonts w:ascii="Times New Roman" w:hAnsi="Times New Roman" w:cs="Times New Roman"/>
        </w:rPr>
        <w:t>поселения</w:t>
      </w:r>
      <w:r w:rsidR="00E15850" w:rsidRPr="00D51AF4">
        <w:rPr>
          <w:rFonts w:ascii="Times New Roman" w:hAnsi="Times New Roman" w:cs="Times New Roman"/>
        </w:rPr>
        <w:t>;</w:t>
      </w:r>
    </w:p>
    <w:p w14:paraId="2ED76C4D" w14:textId="7A401183" w:rsidR="00E15850" w:rsidRPr="00D51AF4" w:rsidRDefault="004E4D80" w:rsidP="0023771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51AF4">
        <w:rPr>
          <w:rFonts w:ascii="Times New Roman" w:hAnsi="Times New Roman" w:cs="Times New Roman"/>
        </w:rPr>
        <w:t>-</w:t>
      </w:r>
      <w:r w:rsidR="00E15850" w:rsidRPr="00D51AF4">
        <w:rPr>
          <w:rFonts w:ascii="Times New Roman" w:hAnsi="Times New Roman" w:cs="Times New Roman"/>
        </w:rPr>
        <w:t xml:space="preserve"> ускорение процесса профессионального становления принятых на муниципальную службу муниципальных служащих, развитие у муниципального служащего, в отношении которого осуществляется наставничество, умений самостоятельно, качественно и своевременно исполнять возложенные на него должностные обязанности и поддерживать профессиональный уровень, необходимый для их надлежащего исполнения;</w:t>
      </w:r>
    </w:p>
    <w:p w14:paraId="253E02C0" w14:textId="06ECCBCD" w:rsidR="00FD0D38" w:rsidRPr="0023771D" w:rsidRDefault="004E4D80" w:rsidP="0023771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D51AF4">
        <w:rPr>
          <w:rFonts w:ascii="Times New Roman" w:hAnsi="Times New Roman" w:cs="Times New Roman"/>
        </w:rPr>
        <w:t>-</w:t>
      </w:r>
      <w:r w:rsidR="00E15850" w:rsidRPr="00D51AF4">
        <w:rPr>
          <w:rFonts w:ascii="Times New Roman" w:hAnsi="Times New Roman" w:cs="Times New Roman"/>
        </w:rPr>
        <w:t xml:space="preserve"> повышение мотивации муниципального служащего, в отношении которого осуществляется наставничество, к надлежащему исполнению должностных обязанностей, эффективной и долгосрочной профессиональной служебной деятельности.</w:t>
      </w:r>
    </w:p>
    <w:bookmarkEnd w:id="2"/>
    <w:p w14:paraId="25349F03" w14:textId="77777777" w:rsidR="00FD0D38" w:rsidRDefault="00FD0D38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C4E43F" w14:textId="6EC4EC56" w:rsidR="00DF6378" w:rsidRPr="002C32D4" w:rsidRDefault="002C32D4" w:rsidP="002377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32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Организация наставничества</w:t>
      </w:r>
    </w:p>
    <w:p w14:paraId="731671C0" w14:textId="455318AA" w:rsidR="008B2661" w:rsidRPr="00760EB9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23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Наставничество устанавливается в отношении</w:t>
      </w:r>
      <w:r w:rsidR="00A743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муниципальных служащих, впервые назначенных на должности муниципальной службы</w:t>
      </w:r>
      <w:r w:rsidR="00A743D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B999A6" w14:textId="1FE61D82" w:rsidR="008B2661" w:rsidRPr="00760EB9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3.2. Период осуществления наставничества устанавливается продолжительностью от </w:t>
      </w:r>
      <w:r w:rsidR="00165D02" w:rsidRPr="00511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одного </w:t>
      </w:r>
      <w:r w:rsidRPr="00511858">
        <w:rPr>
          <w:rFonts w:ascii="Times New Roman" w:hAnsi="Times New Roman" w:cs="Times New Roman"/>
          <w:color w:val="000000" w:themeColor="text1"/>
          <w:sz w:val="28"/>
          <w:szCs w:val="28"/>
        </w:rPr>
        <w:t>месяц</w:t>
      </w:r>
      <w:r w:rsidR="00165D02" w:rsidRPr="005118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11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одного года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5D02">
        <w:rPr>
          <w:rFonts w:ascii="Times New Roman" w:hAnsi="Times New Roman" w:cs="Times New Roman"/>
          <w:color w:val="000000"/>
          <w:sz w:val="28"/>
          <w:szCs w:val="28"/>
        </w:rPr>
        <w:t xml:space="preserve"> При определении срока наставничества учитывается текущий уровень подготовки, продолжительность стажа муниципальной службы или работы по специальности.  </w:t>
      </w:r>
    </w:p>
    <w:p w14:paraId="1C486C98" w14:textId="5A06BF58" w:rsidR="008B2661" w:rsidRPr="00760EB9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В указанный срок не включается период временной нетрудоспособности сотрудника и другие периоды, когда сотрудник фактически не исполнял должностные обязанности.</w:t>
      </w:r>
    </w:p>
    <w:p w14:paraId="217ABD4A" w14:textId="4FE778DF" w:rsidR="008B2661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Период осуществления наставничества продлевается на срок, равный периоду временной нетрудоспособности или другим периодам, когда сотрудник фактически не исполнял должностные обязанности.</w:t>
      </w:r>
    </w:p>
    <w:p w14:paraId="23F04E5E" w14:textId="29B64AA1" w:rsidR="00165D02" w:rsidRPr="00760EB9" w:rsidRDefault="00165D02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3.3.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Примерная форма служебной записки с предложением об осуществлении наставничества</w:t>
      </w:r>
      <w:r w:rsidR="00774470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приведена в приложении № 1 к настоящ</w:t>
      </w:r>
      <w:r w:rsidR="005921B7">
        <w:rPr>
          <w:rFonts w:ascii="Times New Roman" w:hAnsi="Times New Roman" w:cs="Times New Roman"/>
          <w:color w:val="000000"/>
          <w:sz w:val="28"/>
          <w:szCs w:val="28"/>
        </w:rPr>
        <w:t>им</w:t>
      </w:r>
      <w:r w:rsidR="00774470">
        <w:rPr>
          <w:rFonts w:ascii="Times New Roman" w:hAnsi="Times New Roman" w:cs="Times New Roman"/>
          <w:color w:val="000000"/>
          <w:sz w:val="28"/>
          <w:szCs w:val="28"/>
        </w:rPr>
        <w:t xml:space="preserve"> рекомендациям. </w:t>
      </w:r>
    </w:p>
    <w:p w14:paraId="7CBC90F4" w14:textId="019766CD" w:rsidR="008B2661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77447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. Срок наставничества и кандидатура наставника утверждается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руководителя органа местного самоуправления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не позднее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десяти рабочих дней со дня назначения сотрудника на соответствующую должность.</w:t>
      </w:r>
    </w:p>
    <w:p w14:paraId="11F7BECA" w14:textId="284F8471" w:rsidR="00774470" w:rsidRPr="00760EB9" w:rsidRDefault="00774470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3.5.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742"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о назначении наставника рекомендуется оформлять по форме, приведенной в приложении № </w:t>
      </w:r>
      <w:r w:rsidR="001E48D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33742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настоящим рекомендациям. </w:t>
      </w:r>
    </w:p>
    <w:p w14:paraId="6911CF02" w14:textId="0D989ED9" w:rsidR="008B2661" w:rsidRPr="00760EB9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C1C5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E21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>Наставник назначается из числа лиц, имеющих высокий уровень профессиональной компетенции, показавших высокие результаты профессиональной служебной деятельности, пользующихся авторитетом в коллективе, замещающих должность не ниже должности сотрудника, в отношении которого осуществляется наставничество, и проработавших в замещаемой должности не менее двух лет.</w:t>
      </w:r>
    </w:p>
    <w:p w14:paraId="20EBE722" w14:textId="3312A7DD" w:rsidR="0023771D" w:rsidRPr="0023771D" w:rsidRDefault="008B2661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0EB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C1C5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3771D" w:rsidRPr="0023771D">
        <w:rPr>
          <w:rFonts w:ascii="Times New Roman" w:hAnsi="Times New Roman" w:cs="Times New Roman"/>
          <w:color w:val="000000"/>
          <w:sz w:val="28"/>
          <w:szCs w:val="28"/>
        </w:rPr>
        <w:t>Замена наставника может осуществляться (по письменной просьбе наставника или работника) в следующих случаях:</w:t>
      </w:r>
    </w:p>
    <w:p w14:paraId="150ECB10" w14:textId="127B0C87" w:rsidR="0023771D" w:rsidRPr="0023771D" w:rsidRDefault="0023771D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71D">
        <w:rPr>
          <w:rFonts w:ascii="Times New Roman" w:hAnsi="Times New Roman" w:cs="Times New Roman"/>
          <w:color w:val="000000"/>
          <w:sz w:val="28"/>
          <w:szCs w:val="28"/>
        </w:rPr>
        <w:t xml:space="preserve">- при прекращении наставником трудовых отношений с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администрацией поселения</w:t>
      </w:r>
    </w:p>
    <w:p w14:paraId="7390D1C4" w14:textId="77777777" w:rsidR="0023771D" w:rsidRPr="0023771D" w:rsidRDefault="0023771D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71D">
        <w:rPr>
          <w:rFonts w:ascii="Times New Roman" w:hAnsi="Times New Roman" w:cs="Times New Roman"/>
          <w:color w:val="000000"/>
          <w:sz w:val="28"/>
          <w:szCs w:val="28"/>
        </w:rPr>
        <w:t>- при переводе наставника в другое структурное подразделение органа местного самоуправления или на иную должность;</w:t>
      </w:r>
    </w:p>
    <w:p w14:paraId="15CC4BCF" w14:textId="159C40A2" w:rsidR="0023771D" w:rsidRPr="0023771D" w:rsidRDefault="0023771D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71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771D">
        <w:rPr>
          <w:rFonts w:ascii="Times New Roman" w:hAnsi="Times New Roman" w:cs="Times New Roman"/>
          <w:color w:val="000000"/>
          <w:sz w:val="28"/>
          <w:szCs w:val="28"/>
        </w:rPr>
        <w:t>при отсутствии наставника на работе более двух месяцев подряд;</w:t>
      </w:r>
    </w:p>
    <w:p w14:paraId="23E427C2" w14:textId="4255E8F6" w:rsidR="0023771D" w:rsidRDefault="0023771D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71D">
        <w:rPr>
          <w:rFonts w:ascii="Times New Roman" w:hAnsi="Times New Roman" w:cs="Times New Roman"/>
          <w:color w:val="000000"/>
          <w:sz w:val="28"/>
          <w:szCs w:val="28"/>
        </w:rPr>
        <w:t>- по иным основаниям при наличии обстоятельств, препятствующих осуществлению процесса профессионального становления работника.</w:t>
      </w:r>
      <w:r w:rsidR="00FD0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9893C9" w14:textId="49A495F1" w:rsidR="008B2661" w:rsidRPr="002E218C" w:rsidRDefault="0023771D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2661" w:rsidRPr="00760EB9">
        <w:rPr>
          <w:rFonts w:ascii="Times New Roman" w:hAnsi="Times New Roman" w:cs="Times New Roman"/>
          <w:color w:val="000000"/>
          <w:sz w:val="28"/>
          <w:szCs w:val="28"/>
        </w:rPr>
        <w:t xml:space="preserve">Замена наставника оформляется </w:t>
      </w:r>
      <w:r w:rsidR="008B2661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</w:t>
      </w:r>
      <w:r w:rsidR="008B2661" w:rsidRPr="00760EB9">
        <w:rPr>
          <w:rFonts w:ascii="Times New Roman" w:hAnsi="Times New Roman" w:cs="Times New Roman"/>
          <w:color w:val="000000"/>
          <w:sz w:val="28"/>
          <w:szCs w:val="28"/>
        </w:rPr>
        <w:t>. При этом период осуществления наставничества не изменяется.</w:t>
      </w:r>
    </w:p>
    <w:p w14:paraId="1F0C8ACF" w14:textId="77777777" w:rsidR="00FD0D38" w:rsidRPr="00897472" w:rsidRDefault="00FD0D38" w:rsidP="00FD0D38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8C47F0" w14:textId="3F35DF9F" w:rsidR="00277760" w:rsidRDefault="00897472" w:rsidP="00FD0D38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974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Осуществление наставничества</w:t>
      </w:r>
    </w:p>
    <w:p w14:paraId="36F987B2" w14:textId="74D6FD1B" w:rsidR="00277760" w:rsidRDefault="00897472" w:rsidP="004A181F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 Наставничество представляет сбой реализацию прав и обязанностей наставника и наставляемого в форме определенного подхода, позволяющего более эффективно настроить взаимодействие между </w:t>
      </w:r>
      <w:r w:rsidR="00FD0D38">
        <w:rPr>
          <w:rFonts w:ascii="Times New Roman" w:hAnsi="Times New Roman" w:cs="Times New Roman"/>
          <w:color w:val="000000"/>
          <w:sz w:val="28"/>
          <w:szCs w:val="28"/>
        </w:rPr>
        <w:t>ними.</w:t>
      </w:r>
    </w:p>
    <w:p w14:paraId="13C9D117" w14:textId="76B8E98B" w:rsidR="00897472" w:rsidRDefault="00897472" w:rsidP="00083D56">
      <w:pPr>
        <w:spacing w:after="0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В права и обязанности наставника и наставляемого входит: </w:t>
      </w:r>
    </w:p>
    <w:p w14:paraId="0B2237D3" w14:textId="77777777" w:rsidR="00421345" w:rsidRPr="00897472" w:rsidRDefault="00421345" w:rsidP="00FD0D38">
      <w:pPr>
        <w:spacing w:after="0" w:line="240" w:lineRule="auto"/>
        <w:ind w:left="284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97472" w14:paraId="7DE04807" w14:textId="77777777" w:rsidTr="00897472">
        <w:tc>
          <w:tcPr>
            <w:tcW w:w="4672" w:type="dxa"/>
          </w:tcPr>
          <w:p w14:paraId="36235F8D" w14:textId="4C3A98AA" w:rsidR="00897472" w:rsidRDefault="00897472" w:rsidP="00FD0D38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Наставник</w:t>
            </w:r>
          </w:p>
        </w:tc>
        <w:tc>
          <w:tcPr>
            <w:tcW w:w="4673" w:type="dxa"/>
          </w:tcPr>
          <w:p w14:paraId="0615656A" w14:textId="7EFF7DF5" w:rsidR="00897472" w:rsidRDefault="00897472" w:rsidP="00FD0D38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Наставляемый</w:t>
            </w:r>
          </w:p>
        </w:tc>
      </w:tr>
      <w:tr w:rsidR="00897472" w14:paraId="02E3E15D" w14:textId="77777777" w:rsidTr="00230704">
        <w:tc>
          <w:tcPr>
            <w:tcW w:w="9345" w:type="dxa"/>
            <w:gridSpan w:val="2"/>
          </w:tcPr>
          <w:p w14:paraId="29321F34" w14:textId="434F93B1" w:rsidR="00897472" w:rsidRPr="00897472" w:rsidRDefault="00897472" w:rsidP="00FD0D38">
            <w:pPr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7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Права</w:t>
            </w:r>
          </w:p>
        </w:tc>
      </w:tr>
      <w:tr w:rsidR="00897472" w14:paraId="1C755019" w14:textId="77777777" w:rsidTr="00897472">
        <w:tc>
          <w:tcPr>
            <w:tcW w:w="4672" w:type="dxa"/>
          </w:tcPr>
          <w:p w14:paraId="6E385F7D" w14:textId="77777777" w:rsidR="00897472" w:rsidRPr="005919A5" w:rsidRDefault="001D2800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принимать участие в обсуждении вопросов, связанных с исполнением должностных обязанностей наставляемым, с его непосредственным руководителем; </w:t>
            </w:r>
          </w:p>
          <w:p w14:paraId="742D383C" w14:textId="77777777" w:rsidR="001D2800" w:rsidRPr="005919A5" w:rsidRDefault="001D2800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давать наставляемому рекомендации, способствующие выработке практических умений по исполнению </w:t>
            </w:r>
            <w:r w:rsidR="00D4708B"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должностных обязанностей; </w:t>
            </w:r>
          </w:p>
          <w:p w14:paraId="286388B2" w14:textId="77777777" w:rsidR="00D4708B" w:rsidRPr="005919A5" w:rsidRDefault="00D4708B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разрабатывать индивидуальный план мероприятий по наставничеству; </w:t>
            </w:r>
          </w:p>
          <w:p w14:paraId="7B496D98" w14:textId="57CCB65C" w:rsidR="00D4708B" w:rsidRPr="005919A5" w:rsidRDefault="00D4708B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контролировать своевременность исполнения наставляемым должностных обязанностей </w:t>
            </w:r>
          </w:p>
        </w:tc>
        <w:tc>
          <w:tcPr>
            <w:tcW w:w="4673" w:type="dxa"/>
          </w:tcPr>
          <w:p w14:paraId="07A5300E" w14:textId="77777777" w:rsidR="00897472" w:rsidRPr="005919A5" w:rsidRDefault="00D4708B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обращаться по мере необходимости к наставнику за профессиональным советом для надлежащего исполнения своих должностных </w:t>
            </w:r>
            <w:r w:rsidR="005919A5"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обязанностей; </w:t>
            </w:r>
          </w:p>
          <w:p w14:paraId="6FD5C92D" w14:textId="77777777" w:rsidR="005919A5" w:rsidRDefault="005919A5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029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участие в обсуждении вопросов, связанных с наставничеством, с непосредственным руководителем и наставником.</w:t>
            </w:r>
          </w:p>
          <w:p w14:paraId="4AFE64FE" w14:textId="48837373" w:rsidR="00E029F9" w:rsidRPr="005919A5" w:rsidRDefault="00E029F9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представлять непосредственному руководителю обоснованное ходатайство о замене наставника. </w:t>
            </w:r>
          </w:p>
        </w:tc>
      </w:tr>
      <w:tr w:rsidR="00E029F9" w14:paraId="22704AD5" w14:textId="77777777" w:rsidTr="00230704">
        <w:tc>
          <w:tcPr>
            <w:tcW w:w="9345" w:type="dxa"/>
            <w:gridSpan w:val="2"/>
          </w:tcPr>
          <w:p w14:paraId="07640068" w14:textId="4AAB3D25" w:rsidR="00E029F9" w:rsidRPr="00E029F9" w:rsidRDefault="00E029F9" w:rsidP="00FD0D38">
            <w:pPr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029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Обязанности</w:t>
            </w:r>
          </w:p>
        </w:tc>
      </w:tr>
      <w:tr w:rsidR="00897472" w14:paraId="7A42CE25" w14:textId="77777777" w:rsidTr="00897472">
        <w:tc>
          <w:tcPr>
            <w:tcW w:w="4672" w:type="dxa"/>
          </w:tcPr>
          <w:p w14:paraId="4048AB2D" w14:textId="77777777" w:rsidR="00147666" w:rsidRDefault="00E029F9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содействие в ознак</w:t>
            </w:r>
            <w:r w:rsidR="001476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1476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ении </w:t>
            </w:r>
            <w:r w:rsidR="001476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наставляемого с условиями прохождения муниципальной службы; </w:t>
            </w:r>
          </w:p>
          <w:p w14:paraId="12958278" w14:textId="77777777" w:rsidR="00147666" w:rsidRDefault="00147666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представление наставляемому рекомендаций по вопросам, связанным с исполнением его должностных обязанностей; </w:t>
            </w:r>
          </w:p>
          <w:p w14:paraId="5DCD3B6F" w14:textId="77777777" w:rsidR="00147666" w:rsidRDefault="00147666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выявление ошибок, допущенных наставляемым при осуществлении им профессиональной служебной деятельности, и содействие в их устранении; </w:t>
            </w:r>
          </w:p>
          <w:p w14:paraId="33B952CB" w14:textId="77777777" w:rsidR="001006C7" w:rsidRDefault="00147666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1006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передача накопленного опыта, профессионального мастерства, демонстрация и разъяснение наиболее рациональных методов исполнения должностных обязанностей; </w:t>
            </w:r>
          </w:p>
          <w:p w14:paraId="48F397EF" w14:textId="22F68961" w:rsidR="00897472" w:rsidRPr="005919A5" w:rsidRDefault="001006C7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оказание наставляемому консультативно-методической помощи при его обращении за профессиональным советом. </w:t>
            </w:r>
            <w:r w:rsidR="001476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029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3A4879FE" w14:textId="77777777" w:rsidR="00897472" w:rsidRDefault="001006C7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самостоятельное выполнение заданий непосредственного руководителя с учетом рекомендаций наставника; </w:t>
            </w:r>
          </w:p>
          <w:p w14:paraId="66FDBBFA" w14:textId="77777777" w:rsidR="001006C7" w:rsidRDefault="001006C7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1937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усвоение опыта, переданного наставником, обучение практическому решению поставленных задач; </w:t>
            </w:r>
          </w:p>
          <w:p w14:paraId="44187B66" w14:textId="0A24C9A7" w:rsidR="001937D0" w:rsidRPr="005919A5" w:rsidRDefault="001937D0" w:rsidP="00FD0D38">
            <w:pPr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учет рекомендаций наставника, выполнение индивидуального плана мероприятий по наставничеству. </w:t>
            </w:r>
          </w:p>
        </w:tc>
      </w:tr>
    </w:tbl>
    <w:p w14:paraId="300458A9" w14:textId="3E2BBCF7" w:rsidR="007F4104" w:rsidRDefault="00DB243F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E7B">
        <w:rPr>
          <w:rFonts w:ascii="Times New Roman" w:hAnsi="Times New Roman" w:cs="Times New Roman"/>
          <w:sz w:val="28"/>
          <w:szCs w:val="28"/>
        </w:rPr>
        <w:t>4.3.</w:t>
      </w:r>
      <w:r w:rsidR="00BE4E7B" w:rsidRPr="00BE4E7B">
        <w:rPr>
          <w:rFonts w:ascii="Times New Roman" w:hAnsi="Times New Roman" w:cs="Times New Roman"/>
          <w:sz w:val="28"/>
          <w:szCs w:val="28"/>
        </w:rPr>
        <w:t xml:space="preserve">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Наставничество осуществляется в соответствии с индивидуальным планом мероприятий по наставничеству.</w:t>
      </w:r>
    </w:p>
    <w:p w14:paraId="19514B0B" w14:textId="4D33ADF5" w:rsidR="00BE4E7B" w:rsidRPr="00BE4E7B" w:rsidRDefault="00BE4E7B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Индивидуальный план мероприятий по наставничеству разрабатывается наставником исходя из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ab/>
        <w:t xml:space="preserve">потребности наставляемого </w:t>
      </w:r>
      <w:r w:rsidR="003A1CD8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в</w:t>
      </w:r>
      <w:r w:rsidR="003A1CD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профессиональных 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знаниях и умениях, а также в соответствии с уровнем его текущей подготовки и</w:t>
      </w:r>
      <w:r w:rsidR="00083D5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продолжительностью</w:t>
      </w:r>
      <w:r w:rsidR="00083D5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стажа </w:t>
      </w:r>
      <w:r w:rsidR="003A1CD8">
        <w:rPr>
          <w:rFonts w:ascii="Times New Roman" w:hAnsi="Times New Roman" w:cs="Times New Roman"/>
          <w:sz w:val="28"/>
          <w:szCs w:val="28"/>
          <w:lang w:eastAsia="ru-RU" w:bidi="ru-RU"/>
        </w:rPr>
        <w:t>муниципальной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службы</w:t>
      </w:r>
      <w:r w:rsidR="003A1CD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или работы по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специальности, направлению подготовки.</w:t>
      </w:r>
    </w:p>
    <w:p w14:paraId="03CAD34A" w14:textId="04F7EE4E" w:rsidR="0023771D" w:rsidRDefault="00BE4E7B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В составлении индивидуального плана мероприятий по наставничеству участвует непосредственный руководитель наставляемого</w:t>
      </w:r>
      <w:r w:rsidR="0023771D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14:paraId="6A0913C6" w14:textId="64C8BB6B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Индивидуальный план мероприятий по наставничеству включает:</w:t>
      </w:r>
    </w:p>
    <w:p w14:paraId="794889C3" w14:textId="37BD2821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4E7B">
        <w:rPr>
          <w:rFonts w:ascii="Times New Roman" w:hAnsi="Times New Roman" w:cs="Times New Roman"/>
          <w:sz w:val="28"/>
          <w:szCs w:val="28"/>
          <w:lang w:eastAsia="ru-RU" w:bidi="ru-RU"/>
        </w:rPr>
        <w:t>-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последовательность действий наставника и наставляемого;</w:t>
      </w:r>
    </w:p>
    <w:p w14:paraId="6EDA0130" w14:textId="24BCA380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мероприятия </w:t>
      </w:r>
      <w:r w:rsidR="00366AF2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по ознакомлению,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наставляемого со служебным местом и коллективом;</w:t>
      </w:r>
    </w:p>
    <w:p w14:paraId="285061DE" w14:textId="62A2E21B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мероприятия </w:t>
      </w:r>
      <w:r w:rsidR="00366AF2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по</w:t>
      </w:r>
      <w:r w:rsidR="00083D5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366AF2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ознакомлению,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наставляемого</w:t>
      </w:r>
      <w:r w:rsidR="00083D5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с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олжностными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обязанностями, квалификационными требованиями, целями и задачами деятельности органов </w:t>
      </w:r>
      <w:r w:rsidR="00366A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местного самоуправления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и соответствующего структурного подразделения;</w:t>
      </w:r>
    </w:p>
    <w:p w14:paraId="2EC73C18" w14:textId="2B1E5F2F" w:rsidR="00BE4E7B" w:rsidRPr="00BE4E7B" w:rsidRDefault="00366AF2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-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изучение теоретических и практических вопросов, касающихся исполнения должностных обязанностей;</w:t>
      </w:r>
    </w:p>
    <w:p w14:paraId="2C593245" w14:textId="6C73BC7A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8D27A2">
        <w:rPr>
          <w:rFonts w:ascii="Times New Roman" w:hAnsi="Times New Roman" w:cs="Times New Roman"/>
          <w:sz w:val="28"/>
          <w:szCs w:val="28"/>
          <w:lang w:eastAsia="ru-RU" w:bidi="ru-RU"/>
        </w:rPr>
        <w:t>-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выполнение наставляемым практических заданий;</w:t>
      </w:r>
    </w:p>
    <w:p w14:paraId="74EA5AD4" w14:textId="19FF7313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8D27A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перечень мер, способствующих закреплению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ab/>
        <w:t>у наставляемого приобретаемых профессиональных знаний и умений;</w:t>
      </w:r>
    </w:p>
    <w:p w14:paraId="13C4CB38" w14:textId="787119B0" w:rsid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4227D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перечень мер по содействию в исполнении должностных обязанностей;</w:t>
      </w:r>
    </w:p>
    <w:p w14:paraId="7FB4D1CC" w14:textId="359BC311" w:rsidR="00BE4E7B" w:rsidRPr="00BE4E7B" w:rsidRDefault="007F4104" w:rsidP="0023771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4227D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="00BE4E7B" w:rsidRPr="00BE4E7B">
        <w:rPr>
          <w:rFonts w:ascii="Times New Roman" w:hAnsi="Times New Roman" w:cs="Times New Roman"/>
          <w:sz w:val="28"/>
          <w:szCs w:val="28"/>
          <w:lang w:eastAsia="ru-RU" w:bidi="ru-RU"/>
        </w:rPr>
        <w:t>другие мероприятия по наставничеству.</w:t>
      </w:r>
    </w:p>
    <w:p w14:paraId="1D4269CB" w14:textId="2523D7FB" w:rsidR="00033C31" w:rsidRPr="00033C31" w:rsidRDefault="007F4104" w:rsidP="0023771D">
      <w:pPr>
        <w:pStyle w:val="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3C31" w:rsidRPr="00033C31">
        <w:rPr>
          <w:sz w:val="28"/>
          <w:szCs w:val="28"/>
        </w:rPr>
        <w:t xml:space="preserve">4.4. </w:t>
      </w:r>
      <w:r w:rsidR="006A476A">
        <w:rPr>
          <w:color w:val="000000"/>
          <w:sz w:val="28"/>
          <w:szCs w:val="28"/>
          <w:lang w:eastAsia="ru-RU" w:bidi="ru-RU"/>
        </w:rPr>
        <w:t>Муниципальный</w:t>
      </w:r>
      <w:r w:rsidR="00033C31" w:rsidRPr="00033C31">
        <w:rPr>
          <w:color w:val="000000"/>
          <w:sz w:val="28"/>
          <w:szCs w:val="28"/>
          <w:lang w:eastAsia="ru-RU" w:bidi="ru-RU"/>
        </w:rPr>
        <w:t xml:space="preserve"> служащий (работник), в отношении которого осуществляется наставничество, знакомится с индивидуальным планом мероприятий по наставничеству, примерная форма которого приведена в приложении № </w:t>
      </w:r>
      <w:r w:rsidR="001E48DD">
        <w:rPr>
          <w:color w:val="000000"/>
          <w:sz w:val="28"/>
          <w:szCs w:val="28"/>
          <w:lang w:eastAsia="ru-RU" w:bidi="ru-RU"/>
        </w:rPr>
        <w:t>3</w:t>
      </w:r>
      <w:r w:rsidR="00033C31" w:rsidRPr="00033C31">
        <w:rPr>
          <w:color w:val="000000"/>
          <w:sz w:val="28"/>
          <w:szCs w:val="28"/>
          <w:lang w:eastAsia="ru-RU" w:bidi="ru-RU"/>
        </w:rPr>
        <w:t xml:space="preserve"> к настоящим рекомендациям.</w:t>
      </w:r>
    </w:p>
    <w:p w14:paraId="17E163FF" w14:textId="62A2545E" w:rsidR="00033C31" w:rsidRPr="002C380A" w:rsidRDefault="007F4104" w:rsidP="0023771D">
      <w:pPr>
        <w:pStyle w:val="5"/>
        <w:shd w:val="clear" w:color="auto" w:fill="auto"/>
        <w:spacing w:before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4.5. </w:t>
      </w:r>
      <w:r w:rsidR="00033C31" w:rsidRPr="00033C31">
        <w:rPr>
          <w:color w:val="000000"/>
          <w:sz w:val="28"/>
          <w:szCs w:val="28"/>
          <w:lang w:eastAsia="ru-RU" w:bidi="ru-RU"/>
        </w:rPr>
        <w:t xml:space="preserve">Для содействия наставнику в </w:t>
      </w:r>
      <w:hyperlink w:anchor="bookmark6" w:tooltip="Current Document">
        <w:r w:rsidR="00033C31" w:rsidRPr="00033C31">
          <w:rPr>
            <w:color w:val="000000"/>
            <w:sz w:val="28"/>
            <w:szCs w:val="28"/>
            <w:lang w:eastAsia="ru-RU" w:bidi="ru-RU"/>
          </w:rPr>
          <w:t xml:space="preserve">приложении № </w:t>
        </w:r>
      </w:hyperlink>
      <w:r w:rsidR="001E48DD">
        <w:rPr>
          <w:color w:val="000000"/>
          <w:sz w:val="28"/>
          <w:szCs w:val="28"/>
          <w:lang w:eastAsia="ru-RU" w:bidi="ru-RU"/>
        </w:rPr>
        <w:t>4</w:t>
      </w:r>
      <w:r w:rsidR="00033C31" w:rsidRPr="00033C31">
        <w:rPr>
          <w:color w:val="000000"/>
          <w:sz w:val="28"/>
          <w:szCs w:val="28"/>
          <w:lang w:eastAsia="ru-RU" w:bidi="ru-RU"/>
        </w:rPr>
        <w:t xml:space="preserve"> к настоящим рекомендациям приведена памятка, в которой содержатся рекомендации по </w:t>
      </w:r>
      <w:r w:rsidR="00033C31" w:rsidRPr="002C380A">
        <w:rPr>
          <w:color w:val="000000" w:themeColor="text1"/>
          <w:sz w:val="28"/>
          <w:szCs w:val="28"/>
          <w:lang w:eastAsia="ru-RU" w:bidi="ru-RU"/>
        </w:rPr>
        <w:t>методам взаимодействия между наставником и наставляемым.</w:t>
      </w:r>
    </w:p>
    <w:p w14:paraId="56226935" w14:textId="03A01D0F" w:rsidR="00DF6378" w:rsidRDefault="00FD0D38" w:rsidP="00083D56">
      <w:pPr>
        <w:pStyle w:val="5"/>
        <w:shd w:val="clear" w:color="auto" w:fill="auto"/>
        <w:spacing w:before="0" w:line="240" w:lineRule="auto"/>
        <w:ind w:firstLine="709"/>
        <w:jc w:val="both"/>
        <w:rPr>
          <w:color w:val="000000" w:themeColor="text1"/>
          <w:sz w:val="28"/>
          <w:szCs w:val="28"/>
          <w:lang w:eastAsia="ru-RU" w:bidi="ru-RU"/>
        </w:rPr>
      </w:pPr>
      <w:r>
        <w:rPr>
          <w:color w:val="000000" w:themeColor="text1"/>
          <w:sz w:val="28"/>
          <w:szCs w:val="28"/>
          <w:lang w:eastAsia="ru-RU" w:bidi="ru-RU"/>
        </w:rPr>
        <w:t xml:space="preserve">4.6. </w:t>
      </w:r>
      <w:r w:rsidR="009933CC" w:rsidRPr="002C380A">
        <w:rPr>
          <w:color w:val="000000" w:themeColor="text1"/>
          <w:sz w:val="28"/>
          <w:szCs w:val="28"/>
          <w:lang w:eastAsia="ru-RU" w:bidi="ru-RU"/>
        </w:rPr>
        <w:t xml:space="preserve">Пособие «Первые шаги» (приложение № </w:t>
      </w:r>
      <w:r w:rsidR="001E48DD">
        <w:rPr>
          <w:color w:val="000000" w:themeColor="text1"/>
          <w:sz w:val="28"/>
          <w:szCs w:val="28"/>
          <w:lang w:eastAsia="ru-RU" w:bidi="ru-RU"/>
        </w:rPr>
        <w:t>5</w:t>
      </w:r>
      <w:r w:rsidR="009933CC" w:rsidRPr="002C380A">
        <w:rPr>
          <w:color w:val="000000" w:themeColor="text1"/>
          <w:sz w:val="28"/>
          <w:szCs w:val="28"/>
          <w:lang w:eastAsia="ru-RU" w:bidi="ru-RU"/>
        </w:rPr>
        <w:t>) предназначено для муниципальных служащих (работников) в отношении которых осуществляется наставничество</w:t>
      </w:r>
      <w:r w:rsidR="00C255AA" w:rsidRPr="002C380A">
        <w:rPr>
          <w:color w:val="000000" w:themeColor="text1"/>
          <w:sz w:val="28"/>
          <w:szCs w:val="28"/>
          <w:lang w:eastAsia="ru-RU" w:bidi="ru-RU"/>
        </w:rPr>
        <w:t>, и включает основную информацию, которая может понадобиться данным муниципальным служащим (работникам)</w:t>
      </w:r>
      <w:r w:rsidR="001F304B" w:rsidRPr="002C380A">
        <w:rPr>
          <w:color w:val="000000" w:themeColor="text1"/>
          <w:sz w:val="28"/>
          <w:szCs w:val="28"/>
          <w:lang w:eastAsia="ru-RU" w:bidi="ru-RU"/>
        </w:rPr>
        <w:t xml:space="preserve">, на начальном этапе работы: необходимые для оформления документы, информация о структуре органа местного самоуправления, его миссии и ценностях, особенностях муниципальной службы и т.д. </w:t>
      </w:r>
    </w:p>
    <w:p w14:paraId="30878152" w14:textId="77777777" w:rsidR="00083D56" w:rsidRDefault="00083D56" w:rsidP="00083D56">
      <w:pPr>
        <w:pStyle w:val="5"/>
        <w:shd w:val="clear" w:color="auto" w:fill="auto"/>
        <w:spacing w:before="0" w:line="240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012AE7C8" w14:textId="103A576F" w:rsidR="00DF6378" w:rsidRPr="007F4104" w:rsidRDefault="00326AB0" w:rsidP="0023771D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B0">
        <w:rPr>
          <w:rFonts w:ascii="Times New Roman" w:hAnsi="Times New Roman" w:cs="Times New Roman"/>
          <w:b/>
          <w:bCs/>
          <w:sz w:val="28"/>
          <w:szCs w:val="28"/>
        </w:rPr>
        <w:t>Подведение итогов наставничества</w:t>
      </w:r>
    </w:p>
    <w:p w14:paraId="177B0F19" w14:textId="4B2968C1" w:rsidR="00104EF1" w:rsidRPr="00D02018" w:rsidRDefault="007F4104" w:rsidP="0023771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EF1" w:rsidRPr="00D02018">
        <w:rPr>
          <w:rFonts w:ascii="Times New Roman" w:hAnsi="Times New Roman" w:cs="Times New Roman"/>
          <w:sz w:val="28"/>
          <w:szCs w:val="28"/>
        </w:rPr>
        <w:t xml:space="preserve">Завершающий этап предполагает подведение итогов наставничества и получение обратной связи от наставников и наставляемых. </w:t>
      </w:r>
    </w:p>
    <w:p w14:paraId="71171C91" w14:textId="66554DEB" w:rsidR="00B77103" w:rsidRPr="00D02018" w:rsidRDefault="007F4104" w:rsidP="0023771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7103" w:rsidRPr="00D02018">
        <w:rPr>
          <w:rFonts w:ascii="Times New Roman" w:hAnsi="Times New Roman" w:cs="Times New Roman"/>
        </w:rPr>
        <w:t xml:space="preserve">Отзыв о результатах наставничества (приложение № </w:t>
      </w:r>
      <w:r w:rsidR="001E48DD">
        <w:rPr>
          <w:rFonts w:ascii="Times New Roman" w:hAnsi="Times New Roman" w:cs="Times New Roman"/>
        </w:rPr>
        <w:t>6</w:t>
      </w:r>
      <w:r w:rsidR="00B77103" w:rsidRPr="00D02018">
        <w:rPr>
          <w:rFonts w:ascii="Times New Roman" w:hAnsi="Times New Roman" w:cs="Times New Roman"/>
        </w:rPr>
        <w:t xml:space="preserve">), подготовленный и подписанный наставником, после ознакомления с ним непосредственного руководителя муниципального служащего, в отношении которого осуществлялось наставничество, направляется специалисту </w:t>
      </w:r>
      <w:r w:rsidR="00DF6378">
        <w:rPr>
          <w:rFonts w:ascii="Times New Roman" w:hAnsi="Times New Roman" w:cs="Times New Roman"/>
        </w:rPr>
        <w:t xml:space="preserve">организационно-административного </w:t>
      </w:r>
      <w:r w:rsidR="00D02018" w:rsidRPr="00D02018">
        <w:rPr>
          <w:rFonts w:ascii="Times New Roman" w:hAnsi="Times New Roman" w:cs="Times New Roman"/>
        </w:rPr>
        <w:t xml:space="preserve">отдела </w:t>
      </w:r>
      <w:r w:rsidR="00B77103" w:rsidRPr="00D02018">
        <w:rPr>
          <w:rFonts w:ascii="Times New Roman" w:hAnsi="Times New Roman" w:cs="Times New Roman"/>
        </w:rPr>
        <w:t>не позднее 5 рабочих дней со дня завершения срока наставничества.</w:t>
      </w:r>
    </w:p>
    <w:p w14:paraId="1EAFCD68" w14:textId="40C9B1E2" w:rsidR="00B77103" w:rsidRPr="00D02018" w:rsidRDefault="007F4104" w:rsidP="0023771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77103" w:rsidRPr="00D02018">
        <w:rPr>
          <w:rFonts w:ascii="Times New Roman" w:hAnsi="Times New Roman" w:cs="Times New Roman"/>
        </w:rPr>
        <w:t xml:space="preserve">Документы по организации наставничества после его окончания хранятся в </w:t>
      </w:r>
      <w:r w:rsidR="00DF6378">
        <w:rPr>
          <w:rFonts w:ascii="Times New Roman" w:hAnsi="Times New Roman" w:cs="Times New Roman"/>
        </w:rPr>
        <w:t>организационно-административном</w:t>
      </w:r>
      <w:r w:rsidR="00D02018" w:rsidRPr="00D02018">
        <w:rPr>
          <w:rFonts w:ascii="Times New Roman" w:hAnsi="Times New Roman" w:cs="Times New Roman"/>
        </w:rPr>
        <w:t xml:space="preserve"> отделе</w:t>
      </w:r>
      <w:r w:rsidR="00B77103" w:rsidRPr="00D02018">
        <w:rPr>
          <w:rFonts w:ascii="Times New Roman" w:hAnsi="Times New Roman" w:cs="Times New Roman"/>
        </w:rPr>
        <w:t xml:space="preserve"> Администрации </w:t>
      </w:r>
      <w:r w:rsidR="00881440">
        <w:rPr>
          <w:rFonts w:ascii="Times New Roman" w:hAnsi="Times New Roman" w:cs="Times New Roman"/>
        </w:rPr>
        <w:t>муниципального образования</w:t>
      </w:r>
      <w:r w:rsidR="00B77103" w:rsidRPr="00D02018">
        <w:rPr>
          <w:rFonts w:ascii="Times New Roman" w:hAnsi="Times New Roman" w:cs="Times New Roman"/>
        </w:rPr>
        <w:t xml:space="preserve"> в течение пяти лет.</w:t>
      </w:r>
    </w:p>
    <w:p w14:paraId="7D553277" w14:textId="1444D022" w:rsidR="00D02018" w:rsidRPr="00D02018" w:rsidRDefault="007F4104" w:rsidP="00237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2018" w:rsidRPr="00D02018">
        <w:rPr>
          <w:rFonts w:ascii="Times New Roman" w:hAnsi="Times New Roman" w:cs="Times New Roman"/>
          <w:color w:val="000000"/>
          <w:sz w:val="28"/>
          <w:szCs w:val="28"/>
        </w:rPr>
        <w:t>Результаты работы наставника учитываются при присвоении классного чина (в случае решения вопроса о присвоении классного чина до истечения срока, установленного для прохождения муниципальной службы в соответствующем классном чине), проведении аттестации наставника, решении вопроса о включении в кадровый резерв, назначении на вышестоящую должность, премировании за выполнение особо важного и сложного задания.</w:t>
      </w:r>
    </w:p>
    <w:p w14:paraId="799C0274" w14:textId="202A264A" w:rsidR="00B77103" w:rsidRDefault="00B77103" w:rsidP="0023771D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CC42107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6718EE1D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6CFD7ACA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21E84A8D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5024603E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17CDDD5E" w14:textId="44AE1DFF" w:rsidR="000662FC" w:rsidRPr="00083D56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083D56">
        <w:rPr>
          <w:rFonts w:ascii="Times New Roman" w:hAnsi="Times New Roman" w:cs="Times New Roman"/>
          <w:sz w:val="20"/>
          <w:szCs w:val="20"/>
        </w:rPr>
        <w:t>Приложение № 1</w:t>
      </w:r>
      <w:r w:rsidR="00083D56" w:rsidRPr="00083D56">
        <w:rPr>
          <w:rFonts w:ascii="Times New Roman" w:hAnsi="Times New Roman" w:cs="Times New Roman"/>
          <w:sz w:val="20"/>
          <w:szCs w:val="20"/>
        </w:rPr>
        <w:t>к положени</w:t>
      </w:r>
      <w:r w:rsidR="00083D56">
        <w:rPr>
          <w:rFonts w:ascii="Times New Roman" w:hAnsi="Times New Roman" w:cs="Times New Roman"/>
          <w:sz w:val="20"/>
          <w:szCs w:val="20"/>
        </w:rPr>
        <w:t>ю</w:t>
      </w:r>
      <w:r w:rsidRPr="00083D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B2250E" w14:textId="77777777" w:rsidR="000662FC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004475FD" w14:textId="77777777" w:rsidR="000662FC" w:rsidRPr="00A21E60" w:rsidRDefault="000662FC" w:rsidP="00FD0D38">
      <w:pPr>
        <w:pStyle w:val="a6"/>
        <w:ind w:left="284"/>
        <w:jc w:val="right"/>
        <w:rPr>
          <w:sz w:val="24"/>
          <w:szCs w:val="24"/>
        </w:rPr>
      </w:pPr>
    </w:p>
    <w:p w14:paraId="5D6F0D9A" w14:textId="77777777" w:rsidR="000662FC" w:rsidRPr="00A21E60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A21E60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0869AA9C" w14:textId="477FEFAB" w:rsidR="000662FC" w:rsidRPr="00A21E60" w:rsidRDefault="00083D56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Большелуцкого сельского поселения</w:t>
      </w:r>
    </w:p>
    <w:p w14:paraId="4810E549" w14:textId="19B0E85E" w:rsidR="000662FC" w:rsidRDefault="000662FC" w:rsidP="0023771D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A21E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8EAE0" w14:textId="77777777" w:rsidR="000662FC" w:rsidRPr="00A21E60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14:paraId="6197668B" w14:textId="77777777" w:rsidR="000662FC" w:rsidRDefault="000662FC" w:rsidP="00FD0D38">
      <w:pPr>
        <w:pStyle w:val="a6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0845D42B" w14:textId="77777777" w:rsidR="000662FC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9E917C9" w14:textId="77777777" w:rsidR="000662FC" w:rsidRPr="00E270A9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E4273A0" w14:textId="77777777" w:rsidR="000662FC" w:rsidRPr="000A6930" w:rsidRDefault="000662FC" w:rsidP="0030497D">
      <w:pPr>
        <w:pStyle w:val="5"/>
        <w:shd w:val="clear" w:color="auto" w:fill="auto"/>
        <w:tabs>
          <w:tab w:val="right" w:leader="underscore" w:pos="6470"/>
        </w:tabs>
        <w:spacing w:before="0" w:after="312" w:line="240" w:lineRule="exact"/>
        <w:ind w:left="284"/>
        <w:jc w:val="center"/>
        <w:rPr>
          <w:sz w:val="24"/>
          <w:szCs w:val="24"/>
        </w:rPr>
      </w:pPr>
      <w:r w:rsidRPr="000A6930">
        <w:rPr>
          <w:sz w:val="24"/>
          <w:szCs w:val="24"/>
        </w:rPr>
        <w:t>Уважаемый</w:t>
      </w:r>
      <w:r w:rsidRPr="000A6930">
        <w:rPr>
          <w:sz w:val="24"/>
          <w:szCs w:val="24"/>
        </w:rPr>
        <w:tab/>
        <w:t>!</w:t>
      </w:r>
    </w:p>
    <w:p w14:paraId="565AB9D5" w14:textId="77777777" w:rsidR="000662FC" w:rsidRPr="0030497D" w:rsidRDefault="000662FC" w:rsidP="00083D56">
      <w:pPr>
        <w:pStyle w:val="a6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97D">
        <w:rPr>
          <w:rStyle w:val="100pt"/>
          <w:rFonts w:eastAsiaTheme="minorHAnsi"/>
          <w:i w:val="0"/>
        </w:rPr>
        <w:t xml:space="preserve">Предлагаю осуществить в отношении </w:t>
      </w:r>
      <w:r w:rsidRPr="0030497D">
        <w:rPr>
          <w:rFonts w:ascii="Times New Roman" w:hAnsi="Times New Roman" w:cs="Times New Roman"/>
          <w:sz w:val="24"/>
          <w:szCs w:val="24"/>
        </w:rPr>
        <w:t>(</w:t>
      </w:r>
      <w:r w:rsidRPr="0030497D">
        <w:rPr>
          <w:rFonts w:ascii="Times New Roman" w:hAnsi="Times New Roman" w:cs="Times New Roman"/>
          <w:iCs/>
          <w:sz w:val="24"/>
          <w:szCs w:val="24"/>
        </w:rPr>
        <w:t xml:space="preserve">ФИО, должность муниципального служащего, в отношении которого планируется осуществлять </w:t>
      </w:r>
      <w:r w:rsidRPr="0030497D">
        <w:rPr>
          <w:rStyle w:val="0pt"/>
          <w:rFonts w:eastAsiaTheme="minorHAnsi"/>
          <w:i w:val="0"/>
        </w:rPr>
        <w:t>наставничество)</w:t>
      </w:r>
      <w:r w:rsidRPr="0030497D">
        <w:rPr>
          <w:rFonts w:ascii="Times New Roman" w:hAnsi="Times New Roman" w:cs="Times New Roman"/>
          <w:sz w:val="24"/>
          <w:szCs w:val="24"/>
        </w:rPr>
        <w:t xml:space="preserve"> наставничество в период с «__</w:t>
      </w:r>
      <w:proofErr w:type="gramStart"/>
      <w:r w:rsidRPr="0030497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497D">
        <w:rPr>
          <w:rFonts w:ascii="Times New Roman" w:hAnsi="Times New Roman" w:cs="Times New Roman"/>
          <w:sz w:val="24"/>
          <w:szCs w:val="24"/>
        </w:rPr>
        <w:t>___20 __ г. по «__» ____ 20___ г.</w:t>
      </w:r>
      <w:r w:rsidRPr="003049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0497D">
        <w:rPr>
          <w:rStyle w:val="100pt"/>
          <w:rFonts w:eastAsiaTheme="minorHAnsi"/>
          <w:i w:val="0"/>
        </w:rPr>
        <w:t xml:space="preserve">и назначить наставником </w:t>
      </w:r>
      <w:r w:rsidRPr="0030497D">
        <w:rPr>
          <w:rFonts w:ascii="Times New Roman" w:hAnsi="Times New Roman" w:cs="Times New Roman"/>
          <w:sz w:val="24"/>
          <w:szCs w:val="24"/>
        </w:rPr>
        <w:t>(ФИО, должность наставника).</w:t>
      </w:r>
    </w:p>
    <w:p w14:paraId="71981231" w14:textId="77777777" w:rsidR="000662FC" w:rsidRPr="000A6930" w:rsidRDefault="000662FC" w:rsidP="00083D56">
      <w:pPr>
        <w:pStyle w:val="5"/>
        <w:shd w:val="clear" w:color="auto" w:fill="auto"/>
        <w:spacing w:before="0" w:line="240" w:lineRule="auto"/>
        <w:ind w:left="284" w:right="20" w:firstLine="700"/>
        <w:jc w:val="both"/>
        <w:rPr>
          <w:sz w:val="24"/>
          <w:szCs w:val="24"/>
        </w:rPr>
      </w:pPr>
      <w:r w:rsidRPr="000A6930">
        <w:rPr>
          <w:sz w:val="24"/>
          <w:szCs w:val="24"/>
        </w:rPr>
        <w:t xml:space="preserve">Дисциплинарных взысканий и взысканий за коррупционные правонарушения не имеет, служебная проверка в отношении </w:t>
      </w:r>
      <w:r w:rsidRPr="0030497D">
        <w:rPr>
          <w:i/>
          <w:sz w:val="24"/>
          <w:szCs w:val="24"/>
        </w:rPr>
        <w:t>(</w:t>
      </w:r>
      <w:r w:rsidRPr="0030497D">
        <w:rPr>
          <w:rStyle w:val="0pt"/>
          <w:i w:val="0"/>
        </w:rPr>
        <w:t>ФИО наставника</w:t>
      </w:r>
      <w:r w:rsidRPr="0030497D">
        <w:rPr>
          <w:i/>
          <w:sz w:val="24"/>
          <w:szCs w:val="24"/>
        </w:rPr>
        <w:t>)</w:t>
      </w:r>
      <w:r w:rsidRPr="000A6930">
        <w:rPr>
          <w:sz w:val="24"/>
          <w:szCs w:val="24"/>
        </w:rPr>
        <w:t xml:space="preserve"> не проводится.</w:t>
      </w:r>
    </w:p>
    <w:p w14:paraId="71FEDEA1" w14:textId="77777777" w:rsidR="000662FC" w:rsidRPr="000A6930" w:rsidRDefault="000662FC" w:rsidP="00083D56">
      <w:pPr>
        <w:pStyle w:val="5"/>
        <w:shd w:val="clear" w:color="auto" w:fill="auto"/>
        <w:spacing w:before="0" w:after="764" w:line="240" w:lineRule="auto"/>
        <w:ind w:left="284" w:right="20" w:firstLine="700"/>
        <w:jc w:val="both"/>
        <w:rPr>
          <w:sz w:val="24"/>
          <w:szCs w:val="24"/>
        </w:rPr>
      </w:pPr>
      <w:r w:rsidRPr="000A6930">
        <w:rPr>
          <w:sz w:val="24"/>
          <w:szCs w:val="24"/>
        </w:rPr>
        <w:t>Согласие муниципального служащего, предлагаемого к назначению в качестве наставника, имеется.</w:t>
      </w:r>
    </w:p>
    <w:p w14:paraId="59AFB801" w14:textId="576872F1" w:rsidR="000662FC" w:rsidRPr="00A21E60" w:rsidRDefault="000662FC" w:rsidP="00FD0D38">
      <w:pPr>
        <w:pStyle w:val="5"/>
        <w:shd w:val="clear" w:color="auto" w:fill="auto"/>
        <w:tabs>
          <w:tab w:val="left" w:pos="6574"/>
          <w:tab w:val="right" w:pos="9572"/>
        </w:tabs>
        <w:spacing w:before="0" w:after="862" w:line="240" w:lineRule="exact"/>
        <w:ind w:left="284"/>
        <w:jc w:val="both"/>
        <w:rPr>
          <w:sz w:val="24"/>
          <w:szCs w:val="24"/>
        </w:rPr>
      </w:pPr>
      <w:r w:rsidRPr="000A6930">
        <w:rPr>
          <w:sz w:val="24"/>
          <w:szCs w:val="24"/>
        </w:rPr>
        <w:t>Должность непосредственного руководителя</w:t>
      </w:r>
      <w:r w:rsidR="0030497D">
        <w:rPr>
          <w:sz w:val="24"/>
          <w:szCs w:val="24"/>
        </w:rPr>
        <w:t xml:space="preserve">            </w:t>
      </w:r>
      <w:proofErr w:type="gramStart"/>
      <w:r w:rsidR="0030497D">
        <w:rPr>
          <w:sz w:val="24"/>
          <w:szCs w:val="24"/>
        </w:rPr>
        <w:t xml:space="preserve">   (</w:t>
      </w:r>
      <w:proofErr w:type="gramEnd"/>
      <w:r w:rsidR="0030497D">
        <w:rPr>
          <w:sz w:val="24"/>
          <w:szCs w:val="24"/>
        </w:rPr>
        <w:t xml:space="preserve">подпись)                              </w:t>
      </w:r>
      <w:r w:rsidRPr="00A21E60">
        <w:rPr>
          <w:sz w:val="24"/>
          <w:szCs w:val="24"/>
        </w:rPr>
        <w:t>ФИО</w:t>
      </w:r>
    </w:p>
    <w:p w14:paraId="4532DF65" w14:textId="77777777" w:rsidR="000662FC" w:rsidRPr="0030497D" w:rsidRDefault="000662FC" w:rsidP="00FD0D38">
      <w:pPr>
        <w:pStyle w:val="110"/>
        <w:shd w:val="clear" w:color="auto" w:fill="auto"/>
        <w:spacing w:before="0" w:after="90" w:line="210" w:lineRule="exact"/>
        <w:ind w:left="284"/>
        <w:rPr>
          <w:i w:val="0"/>
        </w:rPr>
      </w:pPr>
      <w:r w:rsidRPr="0030497D">
        <w:rPr>
          <w:i w:val="0"/>
          <w:sz w:val="24"/>
          <w:szCs w:val="24"/>
        </w:rPr>
        <w:t>Отметка о согласии наставника</w:t>
      </w:r>
      <w:r w:rsidRPr="0030497D">
        <w:rPr>
          <w:i w:val="0"/>
        </w:rPr>
        <w:t xml:space="preserve"> ____________________________________________________ </w:t>
      </w:r>
    </w:p>
    <w:p w14:paraId="4BB10826" w14:textId="5D0E5B65" w:rsidR="000662FC" w:rsidRPr="0030497D" w:rsidRDefault="0030497D" w:rsidP="00FD0D38">
      <w:pPr>
        <w:pStyle w:val="110"/>
        <w:shd w:val="clear" w:color="auto" w:fill="auto"/>
        <w:spacing w:before="0" w:after="0" w:line="210" w:lineRule="exact"/>
        <w:ind w:left="284"/>
        <w:rPr>
          <w:i w:val="0"/>
        </w:rPr>
      </w:pPr>
      <w:r>
        <w:rPr>
          <w:i w:val="0"/>
        </w:rPr>
        <w:t xml:space="preserve">                                                                                                      </w:t>
      </w:r>
      <w:r w:rsidR="000662FC" w:rsidRPr="0030497D">
        <w:rPr>
          <w:i w:val="0"/>
        </w:rPr>
        <w:t>согласен, не согласен</w:t>
      </w:r>
    </w:p>
    <w:p w14:paraId="61926734" w14:textId="77777777" w:rsidR="000662FC" w:rsidRPr="0030497D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488E2815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0497D">
        <w:rPr>
          <w:rFonts w:ascii="Times New Roman" w:hAnsi="Times New Roman" w:cs="Times New Roman"/>
          <w:sz w:val="28"/>
          <w:szCs w:val="28"/>
        </w:rPr>
        <w:t>____________ ___________ _______________________</w:t>
      </w:r>
    </w:p>
    <w:p w14:paraId="10A48094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0497D">
        <w:rPr>
          <w:rFonts w:ascii="Times New Roman" w:hAnsi="Times New Roman" w:cs="Times New Roman"/>
          <w:iCs/>
          <w:sz w:val="20"/>
          <w:szCs w:val="20"/>
        </w:rPr>
        <w:t xml:space="preserve">         (</w:t>
      </w:r>
      <w:proofErr w:type="gramStart"/>
      <w:r w:rsidRPr="0030497D">
        <w:rPr>
          <w:rFonts w:ascii="Times New Roman" w:hAnsi="Times New Roman" w:cs="Times New Roman"/>
          <w:iCs/>
          <w:sz w:val="20"/>
          <w:szCs w:val="20"/>
        </w:rPr>
        <w:t xml:space="preserve">подпись)   </w:t>
      </w:r>
      <w:proofErr w:type="gramEnd"/>
      <w:r w:rsidRPr="0030497D">
        <w:rPr>
          <w:rFonts w:ascii="Times New Roman" w:hAnsi="Times New Roman" w:cs="Times New Roman"/>
          <w:iCs/>
          <w:sz w:val="20"/>
          <w:szCs w:val="20"/>
        </w:rPr>
        <w:t xml:space="preserve">                 (дата)                              (ФИО) </w:t>
      </w:r>
    </w:p>
    <w:p w14:paraId="11E5642B" w14:textId="77777777" w:rsidR="000662FC" w:rsidRPr="0030497D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840742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B4CE4A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5AC9B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F973B5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D8B4E8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A0ED10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3B37545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6A6DF03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C6552D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BE6614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5EF917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86A984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2215B4" w14:textId="364C9614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265F33" w14:textId="621EEA83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178C43" w14:textId="3D6CDD07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4682498" w14:textId="77777777" w:rsidR="0023771D" w:rsidRDefault="0023771D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A771AE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C94DEB" w14:textId="77777777" w:rsidR="000662FC" w:rsidRDefault="000662FC" w:rsidP="00FD0D38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D51559" w14:textId="77777777" w:rsidR="0030497D" w:rsidRDefault="0030497D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496A033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</w:p>
    <w:p w14:paraId="0E58E325" w14:textId="77777777" w:rsidR="00083D56" w:rsidRDefault="00083D56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</w:p>
    <w:p w14:paraId="15BEF1DD" w14:textId="018CB719" w:rsidR="000662FC" w:rsidRPr="00083D56" w:rsidRDefault="000662FC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3" w:name="_Hlk197339628"/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2 </w:t>
      </w:r>
      <w:r w:rsidR="00083D56" w:rsidRPr="00083D56">
        <w:rPr>
          <w:rFonts w:ascii="Times New Roman" w:hAnsi="Times New Roman" w:cs="Times New Roman"/>
          <w:sz w:val="20"/>
          <w:szCs w:val="20"/>
        </w:rPr>
        <w:t>к Положению</w:t>
      </w:r>
    </w:p>
    <w:p w14:paraId="45F786CB" w14:textId="77777777" w:rsidR="00083D56" w:rsidRDefault="00083D56" w:rsidP="00FD0D38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1DAE13F3" w14:textId="77777777" w:rsidR="00083D56" w:rsidRPr="00083D56" w:rsidRDefault="00D63AF0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D56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14:paraId="4A429498" w14:textId="2BF97FF1" w:rsidR="00D63AF0" w:rsidRP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3D56">
        <w:rPr>
          <w:rFonts w:ascii="Times New Roman" w:hAnsi="Times New Roman" w:cs="Times New Roman"/>
          <w:b/>
          <w:color w:val="000000"/>
          <w:sz w:val="28"/>
          <w:szCs w:val="28"/>
        </w:rPr>
        <w:t>Большелуцкого сельского поселения Кингисеппского муниципального района Ленинградской области</w:t>
      </w:r>
    </w:p>
    <w:p w14:paraId="05C66E57" w14:textId="2883B1E2" w:rsid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C005E" w14:textId="01B70B1E" w:rsidR="00083D56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21FC4" w14:textId="77777777" w:rsidR="00083D56" w:rsidRPr="00D63AF0" w:rsidRDefault="00083D56" w:rsidP="00083D56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B6A00" w14:textId="34034E28" w:rsidR="00D63AF0" w:rsidRPr="00D63AF0" w:rsidRDefault="00D34163" w:rsidP="00FD0D38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А С П О Р Я Ж Е Н И Е</w:t>
      </w:r>
    </w:p>
    <w:p w14:paraId="232E7996" w14:textId="77777777" w:rsidR="00D63AF0" w:rsidRPr="00D63AF0" w:rsidRDefault="00D63AF0" w:rsidP="00FD0D38">
      <w:pPr>
        <w:spacing w:after="0" w:line="21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2AEC9F" w14:textId="77777777" w:rsidR="00D63AF0" w:rsidRDefault="00D63AF0" w:rsidP="00FD0D38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bookmark6"/>
    </w:p>
    <w:p w14:paraId="2959F962" w14:textId="0FFA1CAE" w:rsidR="00D63AF0" w:rsidRPr="00D63AF0" w:rsidRDefault="00D63AF0" w:rsidP="00FD0D38">
      <w:pPr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AF0">
        <w:rPr>
          <w:rFonts w:ascii="Times New Roman" w:hAnsi="Times New Roman" w:cs="Times New Roman"/>
          <w:b/>
          <w:sz w:val="24"/>
          <w:szCs w:val="24"/>
        </w:rPr>
        <w:t>О назначении наставника</w:t>
      </w:r>
    </w:p>
    <w:p w14:paraId="7BC0E722" w14:textId="77777777" w:rsidR="00D63AF0" w:rsidRDefault="00D63AF0" w:rsidP="00FD0D38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FA05CAB" w14:textId="185C8AB4" w:rsidR="000662FC" w:rsidRPr="00881440" w:rsidRDefault="000662FC" w:rsidP="0088144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наставничестве администрации </w:t>
      </w:r>
      <w:bookmarkEnd w:id="4"/>
      <w:r w:rsidR="00881440" w:rsidRPr="00881440">
        <w:rPr>
          <w:rFonts w:ascii="Times New Roman" w:hAnsi="Times New Roman" w:cs="Times New Roman"/>
          <w:color w:val="000000"/>
          <w:sz w:val="28"/>
          <w:szCs w:val="28"/>
        </w:rPr>
        <w:t>Большелуцкого сельского поселения Кингисеппского муниципального района Ленинградской области</w:t>
      </w:r>
    </w:p>
    <w:p w14:paraId="060FDF5F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rPr>
          <w:rFonts w:ascii="Times New Roman" w:hAnsi="Times New Roman" w:cs="Times New Roman"/>
          <w:iCs/>
          <w:sz w:val="28"/>
          <w:szCs w:val="28"/>
        </w:rPr>
      </w:pPr>
      <w:r w:rsidRPr="00881440">
        <w:rPr>
          <w:rStyle w:val="100pt"/>
          <w:rFonts w:eastAsiaTheme="minorHAnsi"/>
          <w:i w:val="0"/>
          <w:sz w:val="28"/>
          <w:szCs w:val="28"/>
        </w:rPr>
        <w:t>Назначить (</w:t>
      </w:r>
      <w:r w:rsidRPr="00881440">
        <w:rPr>
          <w:rFonts w:ascii="Times New Roman" w:hAnsi="Times New Roman" w:cs="Times New Roman"/>
          <w:iCs/>
          <w:sz w:val="28"/>
          <w:szCs w:val="28"/>
        </w:rPr>
        <w:t>ФИО, должность наставника</w:t>
      </w:r>
      <w:r w:rsidRPr="00881440">
        <w:rPr>
          <w:rStyle w:val="100pt"/>
          <w:rFonts w:eastAsiaTheme="minorHAnsi"/>
          <w:sz w:val="28"/>
          <w:szCs w:val="28"/>
        </w:rPr>
        <w:t xml:space="preserve">) </w:t>
      </w:r>
      <w:r w:rsidRPr="00881440">
        <w:rPr>
          <w:rStyle w:val="100pt"/>
          <w:rFonts w:eastAsiaTheme="minorHAnsi"/>
          <w:i w:val="0"/>
          <w:sz w:val="28"/>
          <w:szCs w:val="28"/>
        </w:rPr>
        <w:t>наставником</w:t>
      </w:r>
      <w:r w:rsidRPr="00881440">
        <w:rPr>
          <w:rStyle w:val="100pt"/>
          <w:rFonts w:eastAsiaTheme="minorHAnsi"/>
          <w:sz w:val="28"/>
          <w:szCs w:val="28"/>
        </w:rPr>
        <w:t xml:space="preserve"> </w:t>
      </w:r>
      <w:r w:rsidRPr="00881440">
        <w:rPr>
          <w:rStyle w:val="100pt"/>
          <w:rFonts w:eastAsiaTheme="minorHAnsi"/>
          <w:i w:val="0"/>
          <w:sz w:val="28"/>
          <w:szCs w:val="28"/>
        </w:rPr>
        <w:t>(</w:t>
      </w:r>
      <w:r w:rsidRPr="00881440">
        <w:rPr>
          <w:rFonts w:ascii="Times New Roman" w:hAnsi="Times New Roman" w:cs="Times New Roman"/>
          <w:iCs/>
          <w:sz w:val="28"/>
          <w:szCs w:val="28"/>
        </w:rPr>
        <w:t>ФИО, должность муниципальной служащего, в отношении которого планируется осуществлять наставничество</w:t>
      </w:r>
      <w:r w:rsidRPr="00881440">
        <w:rPr>
          <w:rStyle w:val="100pt"/>
          <w:rFonts w:eastAsiaTheme="minorHAnsi"/>
          <w:sz w:val="28"/>
          <w:szCs w:val="28"/>
        </w:rPr>
        <w:t>).</w:t>
      </w:r>
    </w:p>
    <w:p w14:paraId="29F8EB6C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Установить срок наставничества до "</w:t>
      </w:r>
      <w:r w:rsidRPr="00881440">
        <w:rPr>
          <w:rFonts w:ascii="Times New Roman" w:hAnsi="Times New Roman" w:cs="Times New Roman"/>
          <w:sz w:val="28"/>
          <w:szCs w:val="28"/>
        </w:rPr>
        <w:tab/>
        <w:t>"</w:t>
      </w:r>
      <w:r w:rsidRPr="00881440">
        <w:rPr>
          <w:rFonts w:ascii="Times New Roman" w:hAnsi="Times New Roman" w:cs="Times New Roman"/>
          <w:sz w:val="28"/>
          <w:szCs w:val="28"/>
        </w:rPr>
        <w:tab/>
        <w:t>20</w:t>
      </w:r>
      <w:r w:rsidRPr="00881440">
        <w:rPr>
          <w:rFonts w:ascii="Times New Roman" w:hAnsi="Times New Roman" w:cs="Times New Roman"/>
          <w:sz w:val="28"/>
          <w:szCs w:val="28"/>
        </w:rPr>
        <w:tab/>
        <w:t>г.</w:t>
      </w:r>
    </w:p>
    <w:p w14:paraId="4D6C52A5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Наставнику разработать план мероприятий по наставничеству и обеспечить выполнение мероприятий в установленный срок.</w:t>
      </w:r>
    </w:p>
    <w:p w14:paraId="4FAB5790" w14:textId="77777777" w:rsidR="000662FC" w:rsidRPr="00881440" w:rsidRDefault="000662FC" w:rsidP="00881440">
      <w:pPr>
        <w:pStyle w:val="a7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18333F1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1077454" w14:textId="762257E6" w:rsidR="00D63AF0" w:rsidRPr="00881440" w:rsidRDefault="00D63AF0" w:rsidP="00FD0D38">
      <w:pPr>
        <w:ind w:left="284"/>
        <w:rPr>
          <w:rFonts w:ascii="Times New Roman" w:hAnsi="Times New Roman" w:cs="Times New Roman"/>
          <w:sz w:val="28"/>
          <w:szCs w:val="28"/>
        </w:rPr>
      </w:pPr>
      <w:r w:rsidRPr="00881440">
        <w:rPr>
          <w:rFonts w:ascii="Times New Roman" w:hAnsi="Times New Roman" w:cs="Times New Roman"/>
          <w:sz w:val="28"/>
          <w:szCs w:val="28"/>
        </w:rPr>
        <w:t xml:space="preserve">       Должность                                                                           </w:t>
      </w:r>
      <w:r w:rsidR="0023771D" w:rsidRPr="00881440">
        <w:rPr>
          <w:rFonts w:ascii="Times New Roman" w:hAnsi="Times New Roman" w:cs="Times New Roman"/>
          <w:sz w:val="28"/>
          <w:szCs w:val="28"/>
        </w:rPr>
        <w:t xml:space="preserve">       </w:t>
      </w:r>
      <w:r w:rsidRPr="00881440">
        <w:rPr>
          <w:rFonts w:ascii="Times New Roman" w:hAnsi="Times New Roman" w:cs="Times New Roman"/>
          <w:sz w:val="28"/>
          <w:szCs w:val="28"/>
        </w:rPr>
        <w:t xml:space="preserve">  ФИО</w:t>
      </w:r>
    </w:p>
    <w:p w14:paraId="16066561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E6BE9D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CF5E961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1070664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F0DC9F8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4552D5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12B8A9E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15A300C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BF21A3F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1E5AD37" w14:textId="5166B11A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BA51DF7" w14:textId="387B7FAC" w:rsidR="00696137" w:rsidRDefault="00696137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74DDB589" w14:textId="77777777" w:rsidR="00696137" w:rsidRDefault="00696137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332F803" w14:textId="77777777" w:rsidR="00D63AF0" w:rsidRDefault="00D63AF0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93C046B" w14:textId="6BB92408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56E39961" w14:textId="77777777" w:rsidR="00D63AF0" w:rsidRDefault="00D63AF0" w:rsidP="00881440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14:paraId="747FF24E" w14:textId="77777777" w:rsidR="00D63AF0" w:rsidRDefault="00D63AF0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14:paraId="75EF487C" w14:textId="77777777" w:rsidR="000662FC" w:rsidRDefault="000662FC" w:rsidP="00FD0D38">
      <w:pPr>
        <w:pStyle w:val="5"/>
        <w:shd w:val="clear" w:color="auto" w:fill="auto"/>
        <w:spacing w:before="0" w:line="240" w:lineRule="exact"/>
        <w:ind w:left="284"/>
        <w:jc w:val="center"/>
        <w:rPr>
          <w:b/>
          <w:bCs/>
          <w:sz w:val="24"/>
          <w:szCs w:val="24"/>
        </w:rPr>
      </w:pPr>
      <w:r w:rsidRPr="00EF3C34">
        <w:rPr>
          <w:b/>
          <w:bCs/>
          <w:sz w:val="24"/>
          <w:szCs w:val="24"/>
        </w:rPr>
        <w:t>Индивидуальный план мероприятий по наставничеству</w:t>
      </w:r>
    </w:p>
    <w:p w14:paraId="77BCA139" w14:textId="77777777" w:rsidR="000662FC" w:rsidRPr="00EF3C34" w:rsidRDefault="000662FC" w:rsidP="00FD0D38">
      <w:pPr>
        <w:pStyle w:val="5"/>
        <w:shd w:val="clear" w:color="auto" w:fill="auto"/>
        <w:spacing w:before="0" w:line="240" w:lineRule="exact"/>
        <w:ind w:left="284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680"/>
      </w:tblGrid>
      <w:tr w:rsidR="000662FC" w14:paraId="39430BC7" w14:textId="77777777" w:rsidTr="00DF6378">
        <w:trPr>
          <w:trHeight w:hRule="exact" w:val="84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82025E" w14:textId="77777777" w:rsidR="000662FC" w:rsidRDefault="000662FC" w:rsidP="00FD0D38">
            <w:pPr>
              <w:pStyle w:val="5"/>
              <w:shd w:val="clear" w:color="auto" w:fill="auto"/>
              <w:spacing w:before="0" w:line="274" w:lineRule="exact"/>
              <w:ind w:left="284"/>
              <w:jc w:val="center"/>
            </w:pPr>
            <w:r>
              <w:rPr>
                <w:rStyle w:val="105pt0pt"/>
              </w:rPr>
              <w:t>Муниципальный служащий (работник), в отношении которого осуществляется наставничество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190F7" w14:textId="77777777" w:rsidR="000662FC" w:rsidRDefault="000662FC" w:rsidP="00FD0D38">
            <w:pPr>
              <w:pStyle w:val="5"/>
              <w:shd w:val="clear" w:color="auto" w:fill="auto"/>
              <w:spacing w:before="0" w:line="283" w:lineRule="exact"/>
              <w:ind w:left="284"/>
              <w:jc w:val="center"/>
            </w:pPr>
            <w:r>
              <w:rPr>
                <w:rStyle w:val="105pt0pt"/>
              </w:rPr>
              <w:t>Наставник (лицо, обеспечивающее адаптацию)</w:t>
            </w:r>
          </w:p>
        </w:tc>
      </w:tr>
      <w:tr w:rsidR="000662FC" w14:paraId="07FBE402" w14:textId="77777777" w:rsidTr="00DF6378">
        <w:trPr>
          <w:trHeight w:hRule="exact" w:val="490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7A609" w14:textId="77777777" w:rsidR="000662FC" w:rsidRDefault="000662FC" w:rsidP="00FD0D38">
            <w:pPr>
              <w:pStyle w:val="5"/>
              <w:shd w:val="clear" w:color="auto" w:fill="auto"/>
              <w:spacing w:before="0" w:line="210" w:lineRule="exact"/>
              <w:ind w:left="284"/>
              <w:jc w:val="center"/>
            </w:pPr>
            <w:r>
              <w:rPr>
                <w:rStyle w:val="105pt0pt0"/>
              </w:rPr>
              <w:t>Ф.И.О.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991D1" w14:textId="77777777" w:rsidR="000662FC" w:rsidRDefault="000662FC" w:rsidP="00FD0D38">
            <w:pPr>
              <w:pStyle w:val="5"/>
              <w:shd w:val="clear" w:color="auto" w:fill="auto"/>
              <w:spacing w:before="0" w:line="210" w:lineRule="exact"/>
              <w:ind w:left="284"/>
              <w:jc w:val="center"/>
            </w:pPr>
            <w:r>
              <w:rPr>
                <w:rStyle w:val="105pt0pt0"/>
              </w:rPr>
              <w:t>Ф.И.О.</w:t>
            </w:r>
          </w:p>
        </w:tc>
      </w:tr>
      <w:tr w:rsidR="000662FC" w14:paraId="75FAFFBB" w14:textId="77777777" w:rsidTr="00DF6378">
        <w:trPr>
          <w:trHeight w:hRule="exact" w:val="1046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66D58D" w14:textId="77777777" w:rsidR="000662FC" w:rsidRDefault="000662FC" w:rsidP="00FD0D38">
            <w:pPr>
              <w:pStyle w:val="5"/>
              <w:shd w:val="clear" w:color="auto" w:fill="auto"/>
              <w:spacing w:before="0" w:line="278" w:lineRule="exact"/>
              <w:ind w:left="284"/>
              <w:jc w:val="center"/>
            </w:pPr>
            <w:r>
              <w:rPr>
                <w:rStyle w:val="105pt0pt0"/>
              </w:rPr>
              <w:t>наименование должности муниципального служащего (работника), в отношении которого осуществляется наставничество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B5E3C" w14:textId="77777777" w:rsidR="000662FC" w:rsidRDefault="000662FC" w:rsidP="00FD0D38">
            <w:pPr>
              <w:pStyle w:val="5"/>
              <w:shd w:val="clear" w:color="auto" w:fill="auto"/>
              <w:spacing w:before="0" w:line="278" w:lineRule="exact"/>
              <w:ind w:left="284"/>
              <w:jc w:val="center"/>
            </w:pPr>
            <w:r>
              <w:rPr>
                <w:rStyle w:val="105pt0pt0"/>
              </w:rPr>
              <w:t>наименование должности наставника (лица, обеспечивающего адаптацию)</w:t>
            </w:r>
          </w:p>
        </w:tc>
      </w:tr>
    </w:tbl>
    <w:p w14:paraId="3931A444" w14:textId="77777777" w:rsidR="000662FC" w:rsidRPr="00051FC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0779DF1" w14:textId="77777777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  <w:r w:rsidRPr="002F0A7F">
        <w:rPr>
          <w:rFonts w:ascii="Times New Roman" w:hAnsi="Times New Roman" w:cs="Times New Roman"/>
          <w:sz w:val="24"/>
          <w:szCs w:val="24"/>
        </w:rPr>
        <w:t xml:space="preserve">Период наставничества: с «___» ____20___ г. по «__» ____20__г. </w:t>
      </w:r>
    </w:p>
    <w:tbl>
      <w:tblPr>
        <w:tblW w:w="9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4557"/>
        <w:gridCol w:w="1546"/>
        <w:gridCol w:w="1703"/>
        <w:gridCol w:w="1420"/>
      </w:tblGrid>
      <w:tr w:rsidR="000662FC" w14:paraId="17769376" w14:textId="77777777" w:rsidTr="00881440">
        <w:trPr>
          <w:trHeight w:hRule="exact" w:val="86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E57E2" w14:textId="593768A8" w:rsidR="000662FC" w:rsidRDefault="007C0860" w:rsidP="007C0860">
            <w:pPr>
              <w:pStyle w:val="a6"/>
              <w:jc w:val="center"/>
            </w:pPr>
            <w:r>
              <w:rPr>
                <w:rStyle w:val="105pt0pt"/>
                <w:rFonts w:eastAsiaTheme="minorHAnsi"/>
              </w:rPr>
              <w:t>№ п/п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E6AB2" w14:textId="5E8F588C" w:rsidR="000662FC" w:rsidRDefault="000662FC" w:rsidP="00FD0D38">
            <w:pPr>
              <w:pStyle w:val="a6"/>
              <w:ind w:left="284"/>
            </w:pPr>
            <w:r>
              <w:rPr>
                <w:rStyle w:val="105pt0pt"/>
                <w:rFonts w:eastAsiaTheme="minorHAnsi"/>
              </w:rPr>
              <w:t>Наименование и содержание мероприятий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FF03A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Период</w:t>
            </w:r>
          </w:p>
          <w:p w14:paraId="2ECFB870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выполнения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37295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Ответственный за выполнение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AFAC6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Отметка о выполне</w:t>
            </w:r>
            <w:r w:rsidRPr="00667251">
              <w:rPr>
                <w:rStyle w:val="105pt0pt"/>
                <w:rFonts w:eastAsiaTheme="minorHAnsi"/>
              </w:rPr>
              <w:softHyphen/>
              <w:t>нии</w:t>
            </w:r>
          </w:p>
        </w:tc>
      </w:tr>
      <w:tr w:rsidR="000662FC" w14:paraId="58F774A0" w14:textId="77777777" w:rsidTr="00881440">
        <w:trPr>
          <w:trHeight w:hRule="exact" w:val="88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3E2BF" w14:textId="7D9FE507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E7ACD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Представление муниципального служащего (работника), в отношении которого осуществляется наставничество, коллективу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9D3E6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31F0E" w14:textId="77777777" w:rsidR="000662FC" w:rsidRPr="00667251" w:rsidRDefault="000662FC" w:rsidP="00C80717">
            <w:pPr>
              <w:pStyle w:val="a6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Непосредственный руководитель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6B49B5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23F88AC9" w14:textId="77777777" w:rsidTr="00881440">
        <w:trPr>
          <w:trHeight w:hRule="exact" w:val="120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21018" w14:textId="7A223EA4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7026C3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муниципального служащего (работника), в отношении которого осуществляется наставничество, с рабочим местом, его дооборудование (дооснащение)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BC99A" w14:textId="77777777" w:rsidR="000662FC" w:rsidRPr="00667251" w:rsidRDefault="000662FC" w:rsidP="00BC3F8E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  <w:p w14:paraId="43C1ECB7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01A3052C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A108B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  <w:p w14:paraId="2B29A11B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77164A5E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2FF5E1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5FD31D2C" w14:textId="77777777" w:rsidTr="00881440">
        <w:trPr>
          <w:trHeight w:hRule="exact" w:val="64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116E4" w14:textId="0ECA1896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7E274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со структурным подразделением, его полномочиями, задачами, особенностями службы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72368" w14:textId="77777777" w:rsidR="000662FC" w:rsidRPr="00667251" w:rsidRDefault="000662FC" w:rsidP="00BC3F8E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  <w:p w14:paraId="4C660726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012D29C1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788A3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  <w:p w14:paraId="02319F8D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44C283FE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4E81B6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21849150" w14:textId="77777777" w:rsidTr="00881440">
        <w:trPr>
          <w:trHeight w:hRule="exact" w:val="63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31D24" w14:textId="5D9D634D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1C719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 историей создания муниципального органа, его традициями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FB576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17696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5F491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400C5C40" w14:textId="77777777" w:rsidTr="00881440">
        <w:trPr>
          <w:trHeight w:hRule="exact" w:val="4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7713E" w14:textId="675FB486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5046CA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Представление справочной информации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8A98B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4D2491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0BE2C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0530F304" w14:textId="77777777" w:rsidTr="00881440">
        <w:trPr>
          <w:trHeight w:hRule="exact" w:val="86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3BDAEB" w14:textId="79F76D04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A30C7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Информирование о правилах служебного распорядка, порядка выполнения должностных обязанностей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E201B" w14:textId="77777777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Первый день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626F2C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4FA9C6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0662FC" w14:paraId="163B2884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78B03" w14:textId="241E2FCF" w:rsidR="000662FC" w:rsidRPr="00A1797B" w:rsidRDefault="00A1797B" w:rsidP="00A179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CD285" w14:textId="77777777" w:rsidR="000662FC" w:rsidRPr="00667251" w:rsidRDefault="000662FC" w:rsidP="007C086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Ознакомление с должностным регламентом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5C746" w14:textId="2199F32C" w:rsidR="000662FC" w:rsidRPr="00667251" w:rsidRDefault="000662FC" w:rsidP="00BC3F8E">
            <w:pPr>
              <w:pStyle w:val="a6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Первая</w:t>
            </w:r>
            <w:r w:rsidR="00BC3F8E">
              <w:rPr>
                <w:sz w:val="24"/>
                <w:szCs w:val="24"/>
              </w:rPr>
              <w:t xml:space="preserve"> </w:t>
            </w: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A78D5" w14:textId="77777777" w:rsidR="000662FC" w:rsidRPr="00667251" w:rsidRDefault="000662FC" w:rsidP="00C80717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Кадровая служба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A6A42" w14:textId="77777777" w:rsidR="000662FC" w:rsidRPr="00667251" w:rsidRDefault="000662FC" w:rsidP="00FD0D38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56C30A92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1BA4F" w14:textId="351CEDB2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8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752911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административными процедурами и системой документооборота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70A66" w14:textId="29AB5AF3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6D35C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71DE7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0133781F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97336" w14:textId="31D782CF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9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58EDF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используемыми программными продуктами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64306A" w14:textId="27EB9286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25D5A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40F81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  <w:tr w:rsidR="007C0860" w:rsidRPr="00667251" w14:paraId="0AB87E7E" w14:textId="77777777" w:rsidTr="00881440">
        <w:trPr>
          <w:trHeight w:hRule="exact" w:val="6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88D28" w14:textId="33C1FB11" w:rsidR="007C0860" w:rsidRPr="00A1797B" w:rsidRDefault="00A1797B" w:rsidP="00A1797B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   </w:t>
            </w:r>
            <w:r w:rsidR="00C80717" w:rsidRPr="00A1797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C2B5F" w14:textId="77777777" w:rsidR="007C0860" w:rsidRPr="007C0860" w:rsidRDefault="007C0860" w:rsidP="007C0860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Ознакомление с планами, целями и задачами муниципального органа и структурного подразделения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3DB86" w14:textId="095061D2" w:rsidR="007C0860" w:rsidRPr="007C0860" w:rsidRDefault="007C0860" w:rsidP="00BC3F8E">
            <w:pPr>
              <w:pStyle w:val="a6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неделя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980D1" w14:textId="77777777" w:rsidR="007C0860" w:rsidRPr="007C0860" w:rsidRDefault="007C0860" w:rsidP="00C80717">
            <w:pPr>
              <w:pStyle w:val="a6"/>
              <w:ind w:left="284"/>
              <w:jc w:val="center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ru-RU" w:bidi="ru-RU"/>
              </w:rPr>
              <w:t>Наставник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FA34B" w14:textId="77777777" w:rsidR="007C0860" w:rsidRPr="007C0860" w:rsidRDefault="007C0860" w:rsidP="007C0860">
            <w:pPr>
              <w:pStyle w:val="a6"/>
              <w:ind w:left="284"/>
              <w:jc w:val="center"/>
              <w:rPr>
                <w:sz w:val="24"/>
                <w:szCs w:val="24"/>
              </w:rPr>
            </w:pPr>
          </w:p>
        </w:tc>
      </w:tr>
    </w:tbl>
    <w:p w14:paraId="768E0ED1" w14:textId="77777777" w:rsidR="000662FC" w:rsidRPr="002F0A7F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2DB50FA" w14:textId="4FBA198F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31735BD1" w14:textId="3589C8E9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01ED65D2" w14:textId="77777777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F7403C5" w14:textId="77777777" w:rsidR="000662FC" w:rsidRPr="002F0A7F" w:rsidRDefault="000662FC" w:rsidP="007C0860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"/>
        <w:gridCol w:w="4739"/>
        <w:gridCol w:w="1579"/>
        <w:gridCol w:w="2209"/>
        <w:gridCol w:w="1348"/>
      </w:tblGrid>
      <w:tr w:rsidR="000662FC" w:rsidRPr="00667251" w14:paraId="3E7CBD28" w14:textId="77777777" w:rsidTr="00881440">
        <w:trPr>
          <w:trHeight w:hRule="exact" w:val="80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939F5" w14:textId="21A05753" w:rsidR="000662FC" w:rsidRPr="00667251" w:rsidRDefault="007C0860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Style w:val="105pt0pt"/>
                <w:rFonts w:eastAsiaTheme="minorHAnsi"/>
              </w:rPr>
              <w:t>№ п/п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15CEC" w14:textId="1F42BE68" w:rsidR="000662FC" w:rsidRPr="007C0860" w:rsidRDefault="000662FC" w:rsidP="008734CC">
            <w:pPr>
              <w:pStyle w:val="a6"/>
              <w:ind w:left="284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Наименование и содержание мероприятий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69950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Период</w:t>
            </w:r>
          </w:p>
          <w:p w14:paraId="62D441CA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выполнения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CD746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Ответственный за выполнение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0B59B2" w14:textId="77777777" w:rsidR="000662FC" w:rsidRPr="007C0860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eastAsia="ru-RU" w:bidi="ru-RU"/>
              </w:rPr>
            </w:pP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Отметка о выполне</w:t>
            </w:r>
            <w:r w:rsidRPr="007C0860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softHyphen/>
              <w:t>нии</w:t>
            </w:r>
          </w:p>
        </w:tc>
      </w:tr>
      <w:tr w:rsidR="000662FC" w:rsidRPr="00667251" w14:paraId="3696F3C1" w14:textId="77777777" w:rsidTr="00881440">
        <w:trPr>
          <w:trHeight w:hRule="exact" w:val="1613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29D2AE" w14:textId="570A473C" w:rsidR="000662FC" w:rsidRPr="00667251" w:rsidRDefault="00CF24D6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45D1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Составление индивидуального перечня рекомендуемой к ознакомлению литературы исходя из профессиональной области и уровня подготовки муниципального служащего, в отношении которого осуществляется наставничество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B85F68" w14:textId="0E5E882A" w:rsidR="000662FC" w:rsidRPr="00667251" w:rsidRDefault="000662FC" w:rsidP="00BC3F8E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BC3F8E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107C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32B0B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1161E422" w14:textId="77777777" w:rsidTr="00881440">
        <w:trPr>
          <w:trHeight w:hRule="exact" w:val="537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1F3C6" w14:textId="405BB6DE" w:rsidR="000662FC" w:rsidRPr="00667251" w:rsidRDefault="00CF24D6" w:rsidP="008734CC">
            <w:pPr>
              <w:pStyle w:val="a6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1E9C4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квалификационными требованиями к замещаемой должности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8D83C" w14:textId="17E83C50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C61EC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Кадровая служба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55DF1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6D578872" w14:textId="77777777" w:rsidTr="00881440">
        <w:trPr>
          <w:trHeight w:hRule="exact" w:val="828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9B04F" w14:textId="35A36541" w:rsidR="000662FC" w:rsidRPr="00667251" w:rsidRDefault="00A1797B" w:rsidP="008734CC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DBD3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Совместная постановка профессиональных целей и задач, разработка планов их достижения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1A718" w14:textId="1CDC34CA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33FFE3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C7BD5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5D8C790E" w14:textId="77777777" w:rsidTr="00881440">
        <w:trPr>
          <w:trHeight w:hRule="exact" w:val="800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A7719" w14:textId="5870432B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57D352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ограничениями и запретами на муниципальной службе и антикоррупционным законодательством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1FDE0B" w14:textId="46E1D7C3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Первая-вторая</w:t>
            </w:r>
          </w:p>
          <w:p w14:paraId="62963D96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58B6B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Кадровая служба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25F3E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5468FFED" w14:textId="77777777" w:rsidTr="00881440">
        <w:trPr>
          <w:trHeight w:hRule="exact" w:val="825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CFC61" w14:textId="65CDB4F7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3AFD77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Организация изучения нормативной правовой базы по вопросам исполнения должностных обязанностей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A5274" w14:textId="06A9410C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A17D0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06114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4AC16CD9" w14:textId="77777777" w:rsidTr="00881440">
        <w:trPr>
          <w:trHeight w:hRule="exact" w:val="53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F01C2" w14:textId="1FA45A99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36770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порядком и особенностями ведения служебной документации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B3286" w14:textId="455CED3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</w:t>
            </w:r>
            <w:r w:rsidR="008734CC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DE3B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4F329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7F467F0B" w14:textId="77777777" w:rsidTr="00881440">
        <w:trPr>
          <w:trHeight w:hRule="exact" w:val="85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98B88" w14:textId="7F346483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AE448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Ознакомление с деятельностью подведомственных учреждений (при наличии)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05801" w14:textId="1905370B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Вторая-третья</w:t>
            </w:r>
          </w:p>
          <w:p w14:paraId="4A6CD895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DAB23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B43D8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75D6685E" w14:textId="77777777" w:rsidTr="00881440">
        <w:trPr>
          <w:trHeight w:hRule="exact" w:val="627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4D76F" w14:textId="1800F9FE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9A2B3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Контроль выполнения тестовых (демонстрационных) заданий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7F203" w14:textId="083F4089" w:rsidR="000662FC" w:rsidRPr="00667251" w:rsidRDefault="008734C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Вторая-</w:t>
            </w:r>
            <w:r w:rsidR="000662FC"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двенадцатая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C3EB9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F0CB0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17A8C4F7" w14:textId="77777777" w:rsidTr="00881440">
        <w:trPr>
          <w:trHeight w:hRule="exact" w:val="799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ED356" w14:textId="7883373F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E6760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Контроль выполнения практических заданий (ответы на обращения граждан, подготовка писем и т.д.)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0C59C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Третья-</w:t>
            </w:r>
          </w:p>
          <w:p w14:paraId="3E69D58D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7D3260EE" w14:textId="58B82302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BD7B15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 w:bidi="ru-RU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78867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4A1403C3" w14:textId="77777777" w:rsidTr="00881440">
        <w:trPr>
          <w:trHeight w:hRule="exact" w:val="540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900A3" w14:textId="5CEB7202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A3CF0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Проверка знаний и навыков, приобретенных за месяц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0A738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Восьмая,</w:t>
            </w:r>
          </w:p>
          <w:p w14:paraId="18DBD5A1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449F4380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D6051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Наставник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4BC99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0662FC" w:rsidRPr="00667251" w14:paraId="65C27F99" w14:textId="77777777" w:rsidTr="00881440">
        <w:trPr>
          <w:trHeight w:hRule="exact" w:val="835"/>
        </w:trPr>
        <w:tc>
          <w:tcPr>
            <w:tcW w:w="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122EF" w14:textId="4F8195F6" w:rsidR="000662FC" w:rsidRPr="00667251" w:rsidRDefault="00A1797B" w:rsidP="008734CC">
            <w:pPr>
              <w:pStyle w:val="a6"/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  </w:t>
            </w:r>
            <w:r w:rsidR="00CF24D6">
              <w:rPr>
                <w:rFonts w:ascii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61585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Подготовка заключения об итогах наставничества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48255" w14:textId="77777777" w:rsidR="000662FC" w:rsidRPr="00667251" w:rsidRDefault="000662FC" w:rsidP="00873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Двенадцатая</w:t>
            </w:r>
          </w:p>
          <w:p w14:paraId="08B8C9C1" w14:textId="77777777" w:rsidR="000662FC" w:rsidRPr="00667251" w:rsidRDefault="000662FC" w:rsidP="008734CC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неделя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0A08B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Непосредственный</w:t>
            </w:r>
          </w:p>
          <w:p w14:paraId="62BBCD82" w14:textId="77777777" w:rsidR="000662FC" w:rsidRPr="00667251" w:rsidRDefault="000662FC" w:rsidP="008734CC">
            <w:pPr>
              <w:pStyle w:val="a6"/>
              <w:ind w:left="284"/>
              <w:jc w:val="center"/>
              <w:rPr>
                <w:rStyle w:val="105pt0pt0"/>
                <w:rFonts w:eastAsiaTheme="minorHAnsi"/>
                <w:sz w:val="24"/>
                <w:szCs w:val="24"/>
              </w:rPr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руководитель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7EC56" w14:textId="77777777" w:rsidR="000662FC" w:rsidRPr="00667251" w:rsidRDefault="000662FC" w:rsidP="008734CC">
            <w:pPr>
              <w:pStyle w:val="a6"/>
              <w:ind w:left="284"/>
              <w:rPr>
                <w:rFonts w:ascii="Times New Roman" w:eastAsia="Courier New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71A6010C" w14:textId="77777777" w:rsidR="000662FC" w:rsidRDefault="000662FC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710627D6" w14:textId="77777777" w:rsidR="00DD71C1" w:rsidRDefault="00DD71C1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B8C7839" w14:textId="77777777" w:rsidR="00CF24D6" w:rsidRDefault="00CF24D6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46ECEB76" w14:textId="77777777" w:rsidR="00CF24D6" w:rsidRDefault="00CF24D6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CAA7C5C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3719A35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835B35A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1F2E6435" w14:textId="77777777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1C6F6EE" w14:textId="0B67CE3B" w:rsidR="00A1797B" w:rsidRDefault="00A1797B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285F75F8" w14:textId="713D6EF7" w:rsidR="0023771D" w:rsidRDefault="0023771D" w:rsidP="00FD0D38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63A0A02C" w14:textId="6D18FC6B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242D9605" w14:textId="77777777" w:rsidR="00881440" w:rsidRDefault="00881440" w:rsidP="00881440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62838BD" w14:textId="77777777" w:rsidR="000662FC" w:rsidRPr="00B516DB" w:rsidRDefault="000662FC" w:rsidP="00FD0D38">
      <w:pPr>
        <w:pStyle w:val="90"/>
        <w:shd w:val="clear" w:color="auto" w:fill="auto"/>
        <w:spacing w:after="372" w:line="240" w:lineRule="exact"/>
        <w:ind w:left="284"/>
        <w:rPr>
          <w:sz w:val="24"/>
          <w:szCs w:val="24"/>
        </w:rPr>
      </w:pPr>
      <w:r w:rsidRPr="00B516DB">
        <w:rPr>
          <w:sz w:val="24"/>
          <w:szCs w:val="24"/>
        </w:rPr>
        <w:t>Памятка наставнику</w:t>
      </w:r>
    </w:p>
    <w:p w14:paraId="20155B71" w14:textId="77777777" w:rsidR="000662FC" w:rsidRPr="00DC35AD" w:rsidRDefault="000662FC" w:rsidP="00FD0D38">
      <w:pPr>
        <w:pStyle w:val="101"/>
        <w:shd w:val="clear" w:color="auto" w:fill="auto"/>
        <w:spacing w:after="302" w:line="240" w:lineRule="exact"/>
        <w:ind w:left="284"/>
        <w:jc w:val="center"/>
        <w:rPr>
          <w:i w:val="0"/>
          <w:sz w:val="24"/>
          <w:szCs w:val="24"/>
        </w:rPr>
      </w:pPr>
      <w:r w:rsidRPr="00DC35AD">
        <w:rPr>
          <w:i w:val="0"/>
          <w:sz w:val="24"/>
          <w:szCs w:val="24"/>
        </w:rPr>
        <w:t>Уважаемый наставник!</w:t>
      </w:r>
    </w:p>
    <w:p w14:paraId="6E61BB0A" w14:textId="35600F6F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Перед Вами стоит интересная и творческая задача - помочь новому коллеге познакомиться с муниципальным органом, включиться в рабочий процесс, создать для него комфортную и дружескую атмосферу. В этом Вам помогут рекомендации, представленные ниже.</w:t>
      </w:r>
    </w:p>
    <w:p w14:paraId="3651694B" w14:textId="413CF17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Наставником </w:t>
      </w:r>
      <w:r w:rsidR="000662FC" w:rsidRPr="00B516DB">
        <w:rPr>
          <w:rFonts w:ascii="Times New Roman" w:hAnsi="Times New Roman" w:cs="Times New Roman"/>
          <w:sz w:val="24"/>
          <w:szCs w:val="24"/>
        </w:rPr>
        <w:t>является муниципальный служащий или иное лицо, назначаемое ответственным за профессиональную и должностную адаптацию лица, в отношении которого осуществляется наставничество, в государственном органе.</w:t>
      </w:r>
    </w:p>
    <w:p w14:paraId="6C41230F" w14:textId="5A090BEB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Поступление на муниципальную службу или переход в другой государственный (муниципальный) орган неизбежно сопровождается определенным периодом адаптации.</w:t>
      </w:r>
    </w:p>
    <w:p w14:paraId="19EAD4DD" w14:textId="5B2EB1E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Задача наставника </w:t>
      </w:r>
      <w:r w:rsidR="000662FC" w:rsidRPr="00B516DB">
        <w:rPr>
          <w:rFonts w:ascii="Times New Roman" w:hAnsi="Times New Roman" w:cs="Times New Roman"/>
          <w:sz w:val="24"/>
          <w:szCs w:val="24"/>
        </w:rPr>
        <w:t>заключается в том, чтобы помочь новому муниципальному служащему (работнику), особенно молодому, почувствовать себя комфортно в новом коллективе, разъяснить ему организационную структуру и порядок служебного взаимодействия, связанный с исполнением должностных обязанностей, а также передать лицу, в отношении которого осуществляется наставничество, опыт и знания по области и виду профессиональной служебной деятельности, необходимые для выполнения его должностных обязанностей, моральные ценности муниципального органа и приоритеты государственной служебной культуры.</w:t>
      </w:r>
    </w:p>
    <w:p w14:paraId="60F4D0AA" w14:textId="234A5C3B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Рекомендации по первичной адаптации лица, в отношении которого осуществляется наставничество</w:t>
      </w:r>
      <w:r w:rsidR="000662FC" w:rsidRPr="00B516DB">
        <w:rPr>
          <w:rStyle w:val="91"/>
          <w:rFonts w:eastAsiaTheme="minorHAnsi"/>
          <w:b w:val="0"/>
          <w:bCs w:val="0"/>
        </w:rPr>
        <w:t>:</w:t>
      </w:r>
    </w:p>
    <w:p w14:paraId="2AF5F44F" w14:textId="0A65DC99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расскажите вашему новому коллеге, какая форма обращения принята в Вашем подразделении;</w:t>
      </w:r>
    </w:p>
    <w:p w14:paraId="38AA396A" w14:textId="00CC8592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 xml:space="preserve">- расскажите сотруднику о муниципальном органе, о структурном подразделении в котором Вы работаете, об особенностях работы муниципального органа, об особенностях прохождения муниципальной службы в муниципальном органе.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Последнее будет особенно интересно для сотрудников, впервые поступивших на муниципальную службу;</w:t>
      </w:r>
    </w:p>
    <w:p w14:paraId="7569729E" w14:textId="412CD70E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ознакомьте сотрудника с разделами сайта муниципального органа;</w:t>
      </w:r>
    </w:p>
    <w:p w14:paraId="695F12CE" w14:textId="70430395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проявите интерес к личности нового сотрудника. Спросите его об образовании, о предыдущем месте работы, семье, достижениях;</w:t>
      </w:r>
    </w:p>
    <w:p w14:paraId="7F6148F7" w14:textId="55ED6C14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- посоветуйте новому сотруднику ознакомиться с Инструкцией по делопроизводству; </w:t>
      </w:r>
    </w:p>
    <w:p w14:paraId="52392DA8" w14:textId="10582C56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при поручении первых заданий сотруднику спросите, как продвигается их выполнение и окажите помощь в случае возникновения затруднений;</w:t>
      </w:r>
    </w:p>
    <w:p w14:paraId="76995EAB" w14:textId="21A99664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- будьте доброжелательны к новому сотруднику и внимательны к его нуждам. Будьте готовы отвечать на все возникающие вопросы. Проявляйте терпение и уважение.</w:t>
      </w:r>
    </w:p>
    <w:p w14:paraId="74D1C1C0" w14:textId="01FB482F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Рекомендации для наставника по общению при осуществлении наставничества</w:t>
      </w:r>
      <w:r w:rsidR="000662FC" w:rsidRPr="00B516DB">
        <w:rPr>
          <w:rStyle w:val="91"/>
          <w:rFonts w:eastAsiaTheme="minorHAnsi"/>
          <w:b w:val="0"/>
          <w:bCs w:val="0"/>
        </w:rPr>
        <w:t>:</w:t>
      </w:r>
    </w:p>
    <w:p w14:paraId="2E02D7DD" w14:textId="200CDBFD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старайтесь использовать скорее проблемно-ориентированные, чем личностно-ориентированные утверждения, то есть обращайте большее внимание на поступки и старайтесь давать характеристику событиям и поступкам наставляемого, а не его личности. Используйте описательные, а не оценочные высказывания. Будьте объективны в описании возникающих ситуаций, а также независимы в своих оценках событий и их последствий. Предлагайте приемлемые альтернативы;</w:t>
      </w:r>
    </w:p>
    <w:p w14:paraId="3E200F87" w14:textId="28603322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при общении с наставляемым старайтесь подчеркивать его самостоятельность и уважение к нему, проявлять гибкость, непредвзятость и открытость новым идеям. Стремитесь не к доминированию, а к равноправному двухстороннему обмену информацией. Определите области взаимного согласия или позитивные характеристики собеседника прежде, чем говорить о возможных разногласиях или негативных характеристиках. Сформулируйте у нового сотрудника позитивное отношение к работе и коллективу, поддержите энтузиазм сотрудника и уверенность в себе, найдите повод, чтобы его похвалить;</w:t>
      </w:r>
    </w:p>
    <w:p w14:paraId="6F008A80" w14:textId="0D966F01" w:rsidR="000662FC" w:rsidRPr="00B516DB" w:rsidRDefault="000662FC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 xml:space="preserve"> </w:t>
      </w:r>
      <w:r w:rsidR="00DC35AD">
        <w:rPr>
          <w:rFonts w:ascii="Times New Roman" w:hAnsi="Times New Roman" w:cs="Times New Roman"/>
          <w:sz w:val="24"/>
          <w:szCs w:val="24"/>
        </w:rPr>
        <w:t xml:space="preserve">     </w:t>
      </w:r>
      <w:r w:rsidRPr="00B516DB">
        <w:rPr>
          <w:rFonts w:ascii="Times New Roman" w:hAnsi="Times New Roman" w:cs="Times New Roman"/>
          <w:sz w:val="24"/>
          <w:szCs w:val="24"/>
        </w:rPr>
        <w:t>- в ходе обучения делайте особый акцент на сферах, подконтрольных вашему собеседнику, а не на тех факторах, которые не могут быть изменены, или находятся вне сферы его компетенции;</w:t>
      </w:r>
    </w:p>
    <w:p w14:paraId="02CE5640" w14:textId="6399A037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</w:rPr>
        <w:t>ваши утверждения должны отражать Ваше мнение, то есть быть основаны на личном опыте профессиональной служебной деятельности;</w:t>
      </w:r>
    </w:p>
    <w:p w14:paraId="40CF9191" w14:textId="17A445FC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демонстрируйте поддерживающее выслушивание собеседника. Обеспечивайте контакт «глаза в глаза» и применяйте навыки невербального общения. Используйте те или иные реакции в зависимости от того, к какому типу может быть отнесена данная ситуация: к наставничеству или к консультированию;</w:t>
      </w:r>
    </w:p>
    <w:p w14:paraId="761049FB" w14:textId="141D8C85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sz w:val="24"/>
          <w:szCs w:val="24"/>
        </w:rPr>
        <w:t>- помните, что задача наставничества состоит в стабилизации кадрового состава, поэтому с наставляемым Вам, возможно, предстоит совместно проходить гражданскую службу еще долгое время. Соответственно, успешная модель отношений с наставляемым является залогом Вашего профессионального и должностного роста.</w:t>
      </w:r>
    </w:p>
    <w:p w14:paraId="69F31F03" w14:textId="4CA49817" w:rsidR="000662FC" w:rsidRPr="00B516DB" w:rsidRDefault="00DC35AD" w:rsidP="00DC35AD">
      <w:pPr>
        <w:pStyle w:val="a6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eastAsiaTheme="minorHAnsi"/>
        </w:rPr>
        <w:t xml:space="preserve">     </w:t>
      </w:r>
      <w:r w:rsidR="000662FC" w:rsidRPr="00B516DB">
        <w:rPr>
          <w:rStyle w:val="a8"/>
          <w:rFonts w:eastAsiaTheme="minorHAnsi"/>
        </w:rPr>
        <w:t xml:space="preserve">Сущность наставничества </w:t>
      </w:r>
      <w:r w:rsidR="000662FC" w:rsidRPr="00B516DB">
        <w:rPr>
          <w:rFonts w:ascii="Times New Roman" w:hAnsi="Times New Roman" w:cs="Times New Roman"/>
          <w:sz w:val="24"/>
          <w:szCs w:val="24"/>
        </w:rPr>
        <w:t>в том, что задание дает непосредственный руководитель наставляемого, а наставник помогает определить оптимальный путь его выполнения, исходя из уровня имеющихся у наставляемого знаний и умений относительно сложности задачи.</w:t>
      </w:r>
    </w:p>
    <w:p w14:paraId="2EF9A79C" w14:textId="616B9906" w:rsidR="000662FC" w:rsidRPr="00B516DB" w:rsidRDefault="00DC35AD" w:rsidP="00DC35AD">
      <w:pPr>
        <w:pStyle w:val="5"/>
        <w:shd w:val="clear" w:color="auto" w:fill="auto"/>
        <w:spacing w:before="0" w:line="322" w:lineRule="exact"/>
        <w:ind w:left="284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62FC" w:rsidRPr="00B516DB">
        <w:rPr>
          <w:sz w:val="24"/>
          <w:szCs w:val="24"/>
        </w:rPr>
        <w:t>Для этого наставнику при осуществлении наставничества рекомендуется использовать, а при необходимости чередовать следующие подходы: инструктаж, объяснение и демонстрация, которые вместе составляют вектор развития в наставничестве. Они различаются между собой способом информирования наставляемых о путях решения задач, поставленных руководителем.</w:t>
      </w:r>
    </w:p>
    <w:p w14:paraId="3A9FC644" w14:textId="77777777" w:rsidR="000662FC" w:rsidRDefault="000662FC" w:rsidP="00FD0D38">
      <w:pPr>
        <w:pStyle w:val="5"/>
        <w:shd w:val="clear" w:color="auto" w:fill="auto"/>
        <w:spacing w:before="0" w:line="322" w:lineRule="exact"/>
        <w:ind w:left="284" w:right="20" w:firstLine="720"/>
        <w:jc w:val="both"/>
      </w:pPr>
    </w:p>
    <w:tbl>
      <w:tblPr>
        <w:tblStyle w:val="a4"/>
        <w:tblW w:w="0" w:type="auto"/>
        <w:tblInd w:w="60" w:type="dxa"/>
        <w:tblLook w:val="04A0" w:firstRow="1" w:lastRow="0" w:firstColumn="1" w:lastColumn="0" w:noHBand="0" w:noVBand="1"/>
      </w:tblPr>
      <w:tblGrid>
        <w:gridCol w:w="2203"/>
        <w:gridCol w:w="3544"/>
        <w:gridCol w:w="3426"/>
      </w:tblGrid>
      <w:tr w:rsidR="000662FC" w:rsidRPr="00667251" w14:paraId="6366A74B" w14:textId="77777777" w:rsidTr="00DF6378">
        <w:tc>
          <w:tcPr>
            <w:tcW w:w="2203" w:type="dxa"/>
          </w:tcPr>
          <w:p w14:paraId="1E85FA31" w14:textId="77777777" w:rsidR="000662FC" w:rsidRPr="00667251" w:rsidRDefault="000662FC" w:rsidP="00FD0D38">
            <w:pPr>
              <w:pStyle w:val="a6"/>
              <w:ind w:left="284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Роль</w:t>
            </w:r>
          </w:p>
          <w:p w14:paraId="14DBFB53" w14:textId="77777777" w:rsidR="000662FC" w:rsidRPr="00667251" w:rsidRDefault="000662FC" w:rsidP="00FD0D38">
            <w:pPr>
              <w:pStyle w:val="a6"/>
              <w:ind w:left="284"/>
              <w:rPr>
                <w:sz w:val="24"/>
                <w:szCs w:val="24"/>
              </w:rPr>
            </w:pPr>
            <w:r w:rsidRPr="00667251">
              <w:rPr>
                <w:rStyle w:val="105pt0pt"/>
                <w:rFonts w:eastAsiaTheme="minorHAnsi"/>
              </w:rPr>
              <w:t>наставника</w:t>
            </w:r>
          </w:p>
        </w:tc>
        <w:tc>
          <w:tcPr>
            <w:tcW w:w="3544" w:type="dxa"/>
          </w:tcPr>
          <w:p w14:paraId="56456A9B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"/>
              </w:rPr>
              <w:t>Краткая характеристика подхода</w:t>
            </w:r>
          </w:p>
        </w:tc>
        <w:tc>
          <w:tcPr>
            <w:tcW w:w="3426" w:type="dxa"/>
          </w:tcPr>
          <w:p w14:paraId="401792C7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"/>
              </w:rPr>
              <w:t>Возможные варианты эффективных действий</w:t>
            </w:r>
          </w:p>
        </w:tc>
      </w:tr>
      <w:tr w:rsidR="000662FC" w:rsidRPr="00667251" w14:paraId="3264C4BC" w14:textId="77777777" w:rsidTr="00DF6378">
        <w:tc>
          <w:tcPr>
            <w:tcW w:w="2203" w:type="dxa"/>
          </w:tcPr>
          <w:p w14:paraId="742CE1A1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инструктор</w:t>
            </w:r>
          </w:p>
        </w:tc>
        <w:tc>
          <w:tcPr>
            <w:tcW w:w="3544" w:type="dxa"/>
          </w:tcPr>
          <w:p w14:paraId="78D8C137" w14:textId="77777777" w:rsidR="000662FC" w:rsidRPr="00667251" w:rsidRDefault="000662FC" w:rsidP="00DC35AD">
            <w:pPr>
              <w:pStyle w:val="a6"/>
              <w:jc w:val="both"/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>Инструктаж – это конкретные указания о нюансах выполнения поручения с возможными алгоритмами работы. Этот подход предполагает минимум обсуждения и «слепое» следование инструкциям. Тем самым вырабатываются базовые умения наставляемого, например, техническая работа с документами.</w:t>
            </w:r>
          </w:p>
          <w:p w14:paraId="77DA5FE1" w14:textId="77777777" w:rsidR="00DC35AD" w:rsidRDefault="00DC35AD" w:rsidP="00DC35AD">
            <w:pPr>
              <w:pStyle w:val="a6"/>
              <w:rPr>
                <w:rStyle w:val="105pt0pt0"/>
                <w:rFonts w:eastAsiaTheme="minorHAnsi"/>
                <w:sz w:val="24"/>
                <w:szCs w:val="24"/>
              </w:rPr>
            </w:pPr>
          </w:p>
          <w:p w14:paraId="7F52FB56" w14:textId="77777777" w:rsidR="000662FC" w:rsidRPr="00667251" w:rsidRDefault="000662FC" w:rsidP="00DC35AD">
            <w:pPr>
              <w:pStyle w:val="a6"/>
            </w:pPr>
            <w:r w:rsidRPr="00667251">
              <w:rPr>
                <w:rStyle w:val="105pt0pt0"/>
                <w:rFonts w:eastAsiaTheme="minorHAnsi"/>
                <w:sz w:val="24"/>
                <w:szCs w:val="24"/>
              </w:rPr>
              <w:t xml:space="preserve">Недостатком является слабое вовлечение наставляемого в процесс решения задачи и, как следствие, отсутствие понимания смысла всех </w:t>
            </w:r>
            <w:r w:rsidRPr="00667251">
              <w:rPr>
                <w:rStyle w:val="105pt0pt0"/>
                <w:rFonts w:eastAsiaTheme="minorHAnsi"/>
                <w:sz w:val="24"/>
                <w:szCs w:val="24"/>
              </w:rPr>
              <w:lastRenderedPageBreak/>
              <w:t>выполняемых действий. Кроме того, сотруднику сложно будет самостоятельно найти решение проблемы при изменении ситуации</w:t>
            </w:r>
          </w:p>
        </w:tc>
        <w:tc>
          <w:tcPr>
            <w:tcW w:w="3426" w:type="dxa"/>
          </w:tcPr>
          <w:p w14:paraId="2D8114C5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lastRenderedPageBreak/>
              <w:t>Инструктаж желательно применять при взаимодействии с наставляемыми, не склонными к анализу своей деятельности или неспособными к нему, а также с наставляемыми, имеющими небольшой опыт.</w:t>
            </w:r>
          </w:p>
          <w:p w14:paraId="0F9D3FBD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</w:p>
          <w:p w14:paraId="4C068D3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Данный подход также эффективен при выполнении срочных, внезапных или простых поручений. Он в слабой степени способствует профессиональному развитию молодых специалистов.</w:t>
            </w:r>
          </w:p>
        </w:tc>
      </w:tr>
      <w:tr w:rsidR="000662FC" w:rsidRPr="00667251" w14:paraId="03B571BD" w14:textId="77777777" w:rsidTr="00DF6378">
        <w:tc>
          <w:tcPr>
            <w:tcW w:w="2203" w:type="dxa"/>
          </w:tcPr>
          <w:p w14:paraId="5EDC31E4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советник</w:t>
            </w:r>
          </w:p>
        </w:tc>
        <w:tc>
          <w:tcPr>
            <w:tcW w:w="3544" w:type="dxa"/>
          </w:tcPr>
          <w:p w14:paraId="4072F09D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206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— это логическое обоснование каждого действия. При этом подходе наставник не только говорит, что и как делать, но и объясняет, почему тот или иной способ более правильный. Это помогает наставляемому воспринять свою задачу как элемент цепи взаимосвязанных действий. Осознание смысла каждого своего шага позволит ему уяснить и даже выработать собственный алгоритм взаимодействия с деловым окружением.</w:t>
            </w:r>
          </w:p>
          <w:p w14:paraId="14858962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rStyle w:val="105pt0pt0"/>
                <w:sz w:val="24"/>
                <w:szCs w:val="24"/>
              </w:rPr>
            </w:pPr>
          </w:p>
          <w:p w14:paraId="61F43FF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Объяснение предъявляет высокие требования к умению наставника понятно донести информацию до наставляемого </w:t>
            </w:r>
          </w:p>
        </w:tc>
        <w:tc>
          <w:tcPr>
            <w:tcW w:w="3426" w:type="dxa"/>
          </w:tcPr>
          <w:p w14:paraId="72474FAE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полезно использовать в отношении наставляемых, имеющих некоторый</w:t>
            </w:r>
            <w:r>
              <w:rPr>
                <w:rStyle w:val="105pt0pt0"/>
                <w:sz w:val="24"/>
                <w:szCs w:val="24"/>
              </w:rPr>
              <w:t xml:space="preserve"> </w:t>
            </w:r>
            <w:r w:rsidRPr="00667251">
              <w:rPr>
                <w:rStyle w:val="105pt0pt0"/>
                <w:sz w:val="24"/>
                <w:szCs w:val="24"/>
              </w:rPr>
              <w:t xml:space="preserve">профессиональный опыт. Этот подход нередко сопряжен с дополнительными, неожиданными и не всегда конструктивными вопросами молодых специалистов. </w:t>
            </w:r>
          </w:p>
          <w:p w14:paraId="34C8BBB3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rStyle w:val="105pt0pt0"/>
                <w:sz w:val="24"/>
                <w:szCs w:val="24"/>
              </w:rPr>
            </w:pPr>
          </w:p>
          <w:p w14:paraId="13D594AD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Объяснение способствует росту профессиональных знаний и умений, наставляемых за счет мастерства наставника. Наиболее широко данный подход применяется при подготовке наставляемых к решению часто выполняемых или важных профессиональных задач.</w:t>
            </w:r>
          </w:p>
        </w:tc>
      </w:tr>
      <w:tr w:rsidR="000662FC" w:rsidRPr="00667251" w14:paraId="0B95DAB1" w14:textId="77777777" w:rsidTr="00DF6378">
        <w:tc>
          <w:tcPr>
            <w:tcW w:w="2203" w:type="dxa"/>
          </w:tcPr>
          <w:p w14:paraId="62D91EAC" w14:textId="77777777" w:rsidR="000662FC" w:rsidRPr="00667251" w:rsidRDefault="000662FC" w:rsidP="00FD0D38">
            <w:pPr>
              <w:pStyle w:val="5"/>
              <w:shd w:val="clear" w:color="auto" w:fill="auto"/>
              <w:spacing w:before="0" w:line="322" w:lineRule="exact"/>
              <w:ind w:left="284"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Наставник - демонстратор</w:t>
            </w:r>
          </w:p>
        </w:tc>
        <w:tc>
          <w:tcPr>
            <w:tcW w:w="3544" w:type="dxa"/>
          </w:tcPr>
          <w:p w14:paraId="3E7AA379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326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Демонстрация применяется при предоставлении наставляемому определенной свободы действий в решении поставленной задачи.</w:t>
            </w:r>
          </w:p>
          <w:p w14:paraId="01DE1D85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490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411F3283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490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Смысл этого подхода заключается в поддержании самостоятельности наставляемого и стимулировании его готовности принимать на себя ответственность за решение задачи. Поэтому применяется он к тем, кто уже освоил базовые умения и уяснил взаимосвязи с деловым окружением.</w:t>
            </w:r>
          </w:p>
          <w:p w14:paraId="64E19219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3CAEB701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178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Этот подход может повышать </w:t>
            </w:r>
            <w:r w:rsidRPr="00667251">
              <w:rPr>
                <w:rStyle w:val="105pt0pt0"/>
                <w:sz w:val="24"/>
                <w:szCs w:val="24"/>
              </w:rPr>
              <w:lastRenderedPageBreak/>
              <w:t>мотивацию наставляемого и приводить к нахождению им нестандартных способов достижения цели.</w:t>
            </w:r>
          </w:p>
          <w:p w14:paraId="66B47B8E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rPr>
                <w:rStyle w:val="105pt0pt0"/>
                <w:sz w:val="24"/>
                <w:szCs w:val="24"/>
              </w:rPr>
            </w:pPr>
          </w:p>
          <w:p w14:paraId="15AF66C0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Демонстрация предполагает дискуссию по обсуждению имеющихся у него ресурсов и ожидаемых трудностей, что позволит молодому специалисту выработать подробный план дальнейших действий. После составления плана или в процессе составления рекомендуется совместное обсуждение альтернативных способов решения задачи</w:t>
            </w:r>
          </w:p>
        </w:tc>
        <w:tc>
          <w:tcPr>
            <w:tcW w:w="3426" w:type="dxa"/>
          </w:tcPr>
          <w:p w14:paraId="05058EDF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262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lastRenderedPageBreak/>
              <w:t>Данный подход является одним из самых сложных. Демонстрацию можно применять с высокомотивированными сотрудниками.</w:t>
            </w:r>
          </w:p>
          <w:p w14:paraId="4146C08D" w14:textId="77777777" w:rsidR="000662FC" w:rsidRPr="00667251" w:rsidRDefault="000662FC" w:rsidP="00FD0D38">
            <w:pPr>
              <w:pStyle w:val="5"/>
              <w:shd w:val="clear" w:color="auto" w:fill="auto"/>
              <w:tabs>
                <w:tab w:val="left" w:pos="331"/>
              </w:tabs>
              <w:spacing w:before="0" w:line="274" w:lineRule="exact"/>
              <w:ind w:left="284"/>
              <w:jc w:val="both"/>
              <w:rPr>
                <w:rStyle w:val="105pt0pt0"/>
                <w:sz w:val="24"/>
                <w:szCs w:val="24"/>
              </w:rPr>
            </w:pPr>
          </w:p>
          <w:p w14:paraId="5255BC42" w14:textId="77777777" w:rsidR="000662FC" w:rsidRPr="00667251" w:rsidRDefault="000662FC" w:rsidP="00DC35AD">
            <w:pPr>
              <w:pStyle w:val="5"/>
              <w:shd w:val="clear" w:color="auto" w:fill="auto"/>
              <w:tabs>
                <w:tab w:val="left" w:pos="331"/>
              </w:tabs>
              <w:spacing w:before="0" w:line="274" w:lineRule="exact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>Этот подход обеспечивает не просто рост знаний и умений наставляемого (а также в некоторых случаях и у наставника), а формирование у него компетенций</w:t>
            </w:r>
          </w:p>
          <w:p w14:paraId="7F5B2557" w14:textId="77777777" w:rsidR="00DC35AD" w:rsidRDefault="00DC35AD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rStyle w:val="105pt0pt0"/>
                <w:sz w:val="24"/>
                <w:szCs w:val="24"/>
              </w:rPr>
            </w:pPr>
          </w:p>
          <w:p w14:paraId="3E24246A" w14:textId="77777777" w:rsidR="000662FC" w:rsidRPr="00667251" w:rsidRDefault="000662FC" w:rsidP="00DC35AD">
            <w:pPr>
              <w:pStyle w:val="5"/>
              <w:shd w:val="clear" w:color="auto" w:fill="auto"/>
              <w:spacing w:before="0" w:line="322" w:lineRule="exact"/>
              <w:ind w:right="20"/>
              <w:jc w:val="both"/>
              <w:rPr>
                <w:sz w:val="24"/>
                <w:szCs w:val="24"/>
              </w:rPr>
            </w:pPr>
            <w:r w:rsidRPr="00667251">
              <w:rPr>
                <w:rStyle w:val="105pt0pt0"/>
                <w:sz w:val="24"/>
                <w:szCs w:val="24"/>
              </w:rPr>
              <w:t xml:space="preserve">Подход наиболее полезен при решении творческих задач и в условиях недостатка информации о требованиях к результату, а наименее </w:t>
            </w:r>
            <w:r w:rsidRPr="00667251">
              <w:rPr>
                <w:rStyle w:val="105pt0pt0"/>
                <w:sz w:val="24"/>
                <w:szCs w:val="24"/>
              </w:rPr>
              <w:lastRenderedPageBreak/>
              <w:t>эффективен - при ответственных сложных поручениях. Слабой стороной демонстрации является непредсказуемость результата работы, поэтому использование данного подхода предполагает готовность наставника к риску.</w:t>
            </w:r>
          </w:p>
        </w:tc>
      </w:tr>
    </w:tbl>
    <w:p w14:paraId="475E1152" w14:textId="77777777" w:rsidR="000662FC" w:rsidRDefault="000662FC" w:rsidP="00DC35AD">
      <w:pPr>
        <w:pStyle w:val="5"/>
        <w:shd w:val="clear" w:color="auto" w:fill="auto"/>
        <w:spacing w:before="0" w:line="322" w:lineRule="exact"/>
        <w:ind w:right="20"/>
        <w:jc w:val="both"/>
      </w:pPr>
    </w:p>
    <w:p w14:paraId="7ECB4F47" w14:textId="77777777" w:rsidR="000662FC" w:rsidRPr="00B26D7D" w:rsidRDefault="000662FC" w:rsidP="00DC35AD">
      <w:pPr>
        <w:pStyle w:val="13"/>
        <w:shd w:val="clear" w:color="auto" w:fill="auto"/>
        <w:spacing w:before="0" w:after="0" w:line="240" w:lineRule="exact"/>
        <w:ind w:left="284"/>
        <w:rPr>
          <w:sz w:val="24"/>
          <w:szCs w:val="24"/>
        </w:rPr>
      </w:pPr>
      <w:bookmarkStart w:id="5" w:name="bookmark9"/>
      <w:r w:rsidRPr="00B26D7D">
        <w:rPr>
          <w:sz w:val="24"/>
          <w:szCs w:val="24"/>
        </w:rPr>
        <w:t>Кодекс наставника</w:t>
      </w:r>
      <w:bookmarkEnd w:id="5"/>
    </w:p>
    <w:p w14:paraId="58AD447D" w14:textId="77777777" w:rsidR="000662FC" w:rsidRPr="00B26D7D" w:rsidRDefault="000662FC" w:rsidP="00DC35AD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Постоянно работайте над повышением своего профессионального и культурного уровня.</w:t>
      </w:r>
    </w:p>
    <w:p w14:paraId="0A294641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Будьте примером. Все, что вы требуете от наставляемого, вы должны знать и уметь сами.</w:t>
      </w:r>
    </w:p>
    <w:p w14:paraId="6C78F318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забывайте, что наставник является руководителем процесса обучения, а не руководителем наставляемого.</w:t>
      </w:r>
    </w:p>
    <w:p w14:paraId="7712C47F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Ведите диалог с наставляемым на равных, будьте дипломатичны.</w:t>
      </w:r>
    </w:p>
    <w:p w14:paraId="260921D1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говорите плохо о муниципальном органе и руководстве. Будьте лояльны по отношению к государству.</w:t>
      </w:r>
    </w:p>
    <w:p w14:paraId="4763152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обсуждайте с наставляемым личные качества и недостатки ваших коллег и руководителей.</w:t>
      </w:r>
    </w:p>
    <w:p w14:paraId="3F2E9AC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обсуждайте со своими коллегами личные качества и недостатки в</w:t>
      </w:r>
      <w:r w:rsidRPr="00DC35AD">
        <w:rPr>
          <w:rFonts w:ascii="Times New Roman" w:hAnsi="Times New Roman" w:cs="Times New Roman"/>
          <w:sz w:val="24"/>
          <w:szCs w:val="24"/>
        </w:rPr>
        <w:t>а</w:t>
      </w:r>
      <w:r w:rsidRPr="00DC35AD">
        <w:rPr>
          <w:rStyle w:val="4"/>
          <w:rFonts w:eastAsiaTheme="minorHAnsi"/>
          <w:u w:val="none"/>
        </w:rPr>
        <w:t>ши</w:t>
      </w:r>
      <w:r w:rsidRPr="00DC35AD">
        <w:rPr>
          <w:rFonts w:ascii="Times New Roman" w:hAnsi="Times New Roman" w:cs="Times New Roman"/>
          <w:sz w:val="24"/>
          <w:szCs w:val="24"/>
        </w:rPr>
        <w:t>х</w:t>
      </w:r>
      <w:r w:rsidRPr="00B26D7D">
        <w:rPr>
          <w:rFonts w:ascii="Times New Roman" w:hAnsi="Times New Roman" w:cs="Times New Roman"/>
          <w:sz w:val="24"/>
          <w:szCs w:val="24"/>
        </w:rPr>
        <w:t xml:space="preserve"> подопечных.</w:t>
      </w:r>
    </w:p>
    <w:p w14:paraId="79F3E368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Четко и понятно формулируйте задачи.</w:t>
      </w:r>
    </w:p>
    <w:p w14:paraId="1C68124E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Правильно распределяйте время работы.</w:t>
      </w:r>
    </w:p>
    <w:p w14:paraId="5F93082F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Комбинируйте различные способы обучения. Больше практики!</w:t>
      </w:r>
    </w:p>
    <w:p w14:paraId="26ADE8B7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Творчески подходите к выполнению своей работы.</w:t>
      </w:r>
    </w:p>
    <w:p w14:paraId="78C56EB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Всегда давайте обратную связь, как положительную, так и отрицательную.</w:t>
      </w:r>
    </w:p>
    <w:p w14:paraId="4934A809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Оценивайте не личность наставляемого, а проделанную им работу.</w:t>
      </w:r>
    </w:p>
    <w:p w14:paraId="041F4767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Хвалите наставляемого, если проделанная им работа заслуживает одобрения.</w:t>
      </w:r>
    </w:p>
    <w:p w14:paraId="3F02DDA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Уважайте мнение наставляемого.</w:t>
      </w:r>
    </w:p>
    <w:p w14:paraId="6BFD77ED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бойтесь признавать свои ошибки.</w:t>
      </w:r>
    </w:p>
    <w:p w14:paraId="75EEA466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Помогайте наставляемому преодолевать возникающие трудности.</w:t>
      </w:r>
    </w:p>
    <w:p w14:paraId="5F25CD12" w14:textId="77777777" w:rsidR="000662FC" w:rsidRPr="00B26D7D" w:rsidRDefault="000662FC" w:rsidP="00FD0D38">
      <w:pPr>
        <w:pStyle w:val="a6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B26D7D">
        <w:rPr>
          <w:rFonts w:ascii="Times New Roman" w:hAnsi="Times New Roman" w:cs="Times New Roman"/>
          <w:sz w:val="24"/>
          <w:szCs w:val="24"/>
        </w:rPr>
        <w:t>Не допускайте, чтобы ваше плохое настроение сказывалось на работе с наставляемым.</w:t>
      </w:r>
    </w:p>
    <w:p w14:paraId="4C3139B9" w14:textId="6B808922" w:rsidR="00DC35AD" w:rsidRDefault="00DC35AD" w:rsidP="00DC35AD">
      <w:pPr>
        <w:pStyle w:val="5"/>
        <w:shd w:val="clear" w:color="auto" w:fill="auto"/>
        <w:spacing w:before="0" w:line="322" w:lineRule="exact"/>
        <w:ind w:left="-76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662FC" w:rsidRPr="00B26D7D">
        <w:rPr>
          <w:sz w:val="24"/>
          <w:szCs w:val="24"/>
        </w:rPr>
        <w:t>Помните, что именно Вам поручена ответственная и непростая задача по адаптации сотрудника в муниципальном органе, и именно от Вас зависит, насколько удачно</w:t>
      </w:r>
      <w:r>
        <w:rPr>
          <w:sz w:val="24"/>
          <w:szCs w:val="24"/>
        </w:rPr>
        <w:t xml:space="preserve"> сотрудник вольется в коллектив.</w:t>
      </w:r>
    </w:p>
    <w:p w14:paraId="6958A47D" w14:textId="77777777" w:rsidR="008036F8" w:rsidRDefault="008036F8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8AB44C0" w14:textId="788A309E" w:rsidR="008036F8" w:rsidRDefault="008036F8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878144F" w14:textId="61AFFEB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7CC1238" w14:textId="2AE3B05B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BF16DDE" w14:textId="7810E38B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AF63C1D" w14:textId="136CFEAD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772FA07" w14:textId="70EECDCF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45A744A" w14:textId="6D2BF88C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AEAFF81" w14:textId="3458E064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0A51EB7" w14:textId="699829C5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D875BDD" w14:textId="1CDBD2F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839824F" w14:textId="1148E11A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3F0521A" w14:textId="77777777" w:rsidR="00696137" w:rsidRDefault="00696137" w:rsidP="00FD0D38">
      <w:pPr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2987813" w14:textId="0DED9E60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6" w:name="bookmark37"/>
      <w:r w:rsidRPr="00083D5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571AA6AF" w14:textId="77777777" w:rsidR="000662FC" w:rsidRPr="00B516DB" w:rsidRDefault="000662FC" w:rsidP="00FD0D38">
      <w:pPr>
        <w:pStyle w:val="110"/>
        <w:shd w:val="clear" w:color="auto" w:fill="auto"/>
        <w:spacing w:after="236" w:line="240" w:lineRule="auto"/>
        <w:ind w:left="284"/>
        <w:jc w:val="center"/>
        <w:rPr>
          <w:b/>
          <w:bCs/>
          <w:i w:val="0"/>
          <w:iCs w:val="0"/>
          <w:sz w:val="24"/>
          <w:szCs w:val="24"/>
        </w:rPr>
      </w:pPr>
      <w:r w:rsidRPr="00B516DB">
        <w:rPr>
          <w:b/>
          <w:bCs/>
          <w:i w:val="0"/>
          <w:iCs w:val="0"/>
          <w:color w:val="000000"/>
          <w:sz w:val="24"/>
          <w:szCs w:val="24"/>
          <w:lang w:eastAsia="ru-RU" w:bidi="ru-RU"/>
        </w:rPr>
        <w:t>ПОСОБИЕ «ПЕРВЫЕ ШАГИ» ДЛЯ МУНИЦИПАЛЬНОГО СЛУЖАЩЕГО, В ОТНОШЕНИИ КОТОРОГО ОСУЩЕСТВЛЯЕТСЯ НАСТАВНИЧЕСТВО</w:t>
      </w:r>
      <w:bookmarkEnd w:id="6"/>
    </w:p>
    <w:p w14:paraId="3479654F" w14:textId="77777777" w:rsidR="000662FC" w:rsidRPr="00B516DB" w:rsidRDefault="000662FC" w:rsidP="00FD0D38">
      <w:pPr>
        <w:pStyle w:val="a6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Первые шаги</w:t>
      </w:r>
    </w:p>
    <w:p w14:paraId="4C70CD6A" w14:textId="7DA4C781" w:rsidR="000662FC" w:rsidRPr="00B516DB" w:rsidRDefault="000662FC" w:rsidP="009A1097">
      <w:pPr>
        <w:pStyle w:val="a6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в администрации </w:t>
      </w:r>
      <w:r w:rsidR="009A1097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«Наименование поселения»</w:t>
      </w:r>
    </w:p>
    <w:p w14:paraId="5535B977" w14:textId="77777777" w:rsidR="00FE5973" w:rsidRDefault="00FE5973" w:rsidP="00FD0D38">
      <w:pPr>
        <w:pStyle w:val="a6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</w:p>
    <w:p w14:paraId="788A3B6C" w14:textId="56693676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Пособие «Первые шаги в администрации</w:t>
      </w:r>
      <w:r w:rsidR="009A109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«Наименование поселения»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предназначено для муниципальных служащих, впервые поступивших на муниципальную службу. В данном пособии содержится пошаговая инструкция по оформлению необходимых документов и сведения о новом месте работы.</w:t>
      </w:r>
    </w:p>
    <w:p w14:paraId="6861800D" w14:textId="77777777" w:rsidR="001F17B3" w:rsidRDefault="001F17B3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</w:p>
    <w:p w14:paraId="6A169345" w14:textId="3FCA55E7" w:rsidR="000662FC" w:rsidRPr="00B516DB" w:rsidRDefault="00D63AF0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Шаг 1 – Организационно-административный отдел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</w:p>
    <w:p w14:paraId="7F1CB3C6" w14:textId="78D8ED8D" w:rsidR="000662FC" w:rsidRPr="00B516DB" w:rsidRDefault="001F17B3" w:rsidP="009A1097">
      <w:pPr>
        <w:pStyle w:val="a6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Ведущий специалист по кадрам находится в ка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бинете № </w:t>
      </w:r>
      <w:r w:rsidR="00954D92">
        <w:rPr>
          <w:rFonts w:ascii="Times New Roman" w:hAnsi="Times New Roman" w:cs="Times New Roman"/>
          <w:sz w:val="24"/>
          <w:szCs w:val="24"/>
          <w:lang w:eastAsia="ru-RU" w:bidi="ru-RU"/>
        </w:rPr>
        <w:t>4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>. Здесь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ab/>
        <w:t>у Вас</w:t>
      </w:r>
      <w:r w:rsidR="00FE5973">
        <w:rPr>
          <w:rFonts w:ascii="Times New Roman" w:hAnsi="Times New Roman" w:cs="Times New Roman"/>
          <w:sz w:val="24"/>
          <w:szCs w:val="24"/>
          <w:lang w:eastAsia="ru-RU" w:bidi="ru-RU"/>
        </w:rPr>
        <w:tab/>
        <w:t xml:space="preserve">примут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документы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при необходимости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помогут с их заполнением.</w:t>
      </w:r>
    </w:p>
    <w:p w14:paraId="0B29C0D9" w14:textId="3B4F74DE" w:rsidR="000662FC" w:rsidRPr="00B516DB" w:rsidRDefault="001F17B3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Список документов, необходимых для оформления на службу:</w:t>
      </w:r>
    </w:p>
    <w:p w14:paraId="19D4C732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Заявление с просьбой о поступлении на муниципальную службу и замещении должности муниципальной службы;</w:t>
      </w:r>
    </w:p>
    <w:p w14:paraId="12EA8A0E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Автобиография собственноручно</w:t>
      </w:r>
    </w:p>
    <w:p w14:paraId="4ABEFA1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Акт мониторинга выявления, предотвращения конфликта интересов;</w:t>
      </w:r>
    </w:p>
    <w:p w14:paraId="1B8D8812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Собственноручно заполненную и подписанную анкету;</w:t>
      </w:r>
    </w:p>
    <w:p w14:paraId="1FA9DF1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Копию паспорта;</w:t>
      </w:r>
    </w:p>
    <w:p w14:paraId="52E0A3A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Трудовую книжку и ее копию;</w:t>
      </w:r>
    </w:p>
    <w:p w14:paraId="0EF29117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Документ об образовании;</w:t>
      </w:r>
    </w:p>
    <w:p w14:paraId="0AB4CFEA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Страховое свидетельство обязательного пенсионного страхования</w:t>
      </w:r>
    </w:p>
    <w:p w14:paraId="5598EC1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66A63560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Документы воинского учета - для граждан, пребывающих в запасе, и лиц, подлежащих призыву на военную службу;</w:t>
      </w:r>
    </w:p>
    <w:p w14:paraId="115A89DB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14:paraId="5967523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63AF0">
        <w:rPr>
          <w:rFonts w:ascii="Times New Roman" w:hAnsi="Times New Roman" w:cs="Times New Roman"/>
          <w:bCs/>
          <w:sz w:val="24"/>
          <w:szCs w:val="24"/>
        </w:rPr>
        <w:t>Сведения о размещении информации в информационно-телекоммуникационной сети "Интернет"</w:t>
      </w:r>
    </w:p>
    <w:p w14:paraId="6BC95ED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Справка об отсутствии судимости; </w:t>
      </w:r>
    </w:p>
    <w:p w14:paraId="27486906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Справка о доходах (в том числе справки о доходах членов семьи);</w:t>
      </w:r>
    </w:p>
    <w:p w14:paraId="1FF1DC08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Согласие на передачу персональных данных;</w:t>
      </w:r>
    </w:p>
    <w:p w14:paraId="1C92D203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Согласие на обработку данных;</w:t>
      </w:r>
    </w:p>
    <w:p w14:paraId="478F6BEB" w14:textId="77777777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AF0">
        <w:rPr>
          <w:rFonts w:ascii="Times New Roman" w:hAnsi="Times New Roman" w:cs="Times New Roman"/>
          <w:sz w:val="24"/>
          <w:szCs w:val="24"/>
        </w:rPr>
        <w:t xml:space="preserve"> Копии свидетельств о государственной регистрации актов гражданского состояния;</w:t>
      </w:r>
    </w:p>
    <w:p w14:paraId="642C045D" w14:textId="3E9B730B" w:rsidR="00D63AF0" w:rsidRPr="00D63AF0" w:rsidRDefault="00D63AF0" w:rsidP="009A1097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Копия медицинского полиса.</w:t>
      </w:r>
    </w:p>
    <w:p w14:paraId="21460152" w14:textId="77777777" w:rsidR="000662FC" w:rsidRPr="00B516DB" w:rsidRDefault="000662FC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  <w:u w:val="single"/>
          <w:lang w:eastAsia="ru-RU" w:bidi="ru-RU"/>
        </w:rPr>
      </w:pPr>
    </w:p>
    <w:p w14:paraId="15AD7DC9" w14:textId="72434D20" w:rsidR="000662FC" w:rsidRPr="001F17B3" w:rsidRDefault="001F17B3" w:rsidP="009A1097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    </w:t>
      </w:r>
      <w:r w:rsidR="000662FC"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>Распоряжение о назначении на должность</w:t>
      </w:r>
    </w:p>
    <w:p w14:paraId="3BBF3713" w14:textId="683E313F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того, как Вы представили в организационно-административный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отдел администрации все необходимые докум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>енты, ведущий специалист по кадрам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оформляет распоряжение о Вашем назначении на должность, который подписывает руководитель органа местного самоуправления. С момента подписания распоряжения 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Вы становитесь муниципальным служащим в администрации</w:t>
      </w:r>
      <w:r w:rsidR="009A109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Наименование поселения.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31B0B071" w14:textId="1ACAACD6" w:rsidR="000662FC" w:rsidRPr="001F17B3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    </w:t>
      </w:r>
      <w:r w:rsidR="000662FC" w:rsidRPr="001F17B3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Трудовой договор </w:t>
      </w:r>
    </w:p>
    <w:p w14:paraId="626D9F0A" w14:textId="6C55584B" w:rsidR="000662FC" w:rsidRPr="00B516DB" w:rsidRDefault="001F17B3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того, как распоряжение о назначении на должность подписан, 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ведущий специалист по кадрам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пригласит Вас для ознакомления с распоряжением и должностным регламентом, а также для подписания трудового договора. В трудовом договоре будут указаны Ваши права и обязанности, оклад и надбавки, длительность испытательного срока, количество дней отпуска и</w:t>
      </w:r>
      <w:r w:rsidR="00D63AF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т.д. </w:t>
      </w:r>
    </w:p>
    <w:p w14:paraId="227B211F" w14:textId="77777777" w:rsidR="000662FC" w:rsidRPr="00B516DB" w:rsidRDefault="000662FC" w:rsidP="009A1097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14:paraId="1CD7E21A" w14:textId="3406CB23" w:rsidR="000662FC" w:rsidRPr="00B516DB" w:rsidRDefault="000662FC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Шаг 2 – Отдел бухгалтерского учета и </w:t>
      </w:r>
      <w:r w:rsidR="00FE5973">
        <w:rPr>
          <w:rFonts w:ascii="Times New Roman" w:hAnsi="Times New Roman" w:cs="Times New Roman"/>
          <w:b/>
          <w:bCs/>
          <w:sz w:val="24"/>
          <w:szCs w:val="24"/>
        </w:rPr>
        <w:t>контроля</w:t>
      </w:r>
    </w:p>
    <w:p w14:paraId="2109BE8A" w14:textId="71DF956F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Чтобы Вам начали начисление заработной платы необходимо предоставить в отдел б</w:t>
      </w:r>
      <w:r w:rsidR="00FE5973">
        <w:rPr>
          <w:rFonts w:ascii="Times New Roman" w:hAnsi="Times New Roman" w:cs="Times New Roman"/>
          <w:sz w:val="24"/>
          <w:szCs w:val="24"/>
        </w:rPr>
        <w:t>ухгалтерского учета и контроля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(кабинет № 10) следующие</w:t>
      </w:r>
      <w:r w:rsidR="000662FC" w:rsidRPr="00B516DB">
        <w:rPr>
          <w:rFonts w:ascii="Times New Roman" w:hAnsi="Times New Roman" w:cs="Times New Roman"/>
          <w:sz w:val="24"/>
          <w:szCs w:val="24"/>
        </w:rPr>
        <w:tab/>
        <w:t>документы:</w:t>
      </w:r>
    </w:p>
    <w:p w14:paraId="0DDF655D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всех заполненных страниц паспорта;</w:t>
      </w:r>
    </w:p>
    <w:p w14:paraId="4E406139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страхового свидетельства обязательного пенсионного страхования;</w:t>
      </w:r>
    </w:p>
    <w:p w14:paraId="16DEA9A4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ИНН;</w:t>
      </w:r>
    </w:p>
    <w:p w14:paraId="771EBB90" w14:textId="77777777" w:rsidR="000662FC" w:rsidRPr="00B516DB" w:rsidRDefault="000662FC" w:rsidP="009A1097">
      <w:pPr>
        <w:pStyle w:val="a6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копию свидетельства о рождении ребенка (до 14 лет).</w:t>
      </w:r>
    </w:p>
    <w:p w14:paraId="710E6BFC" w14:textId="2974C507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В дополнение к указанным выше документам Вас могут попросить заполнить заявление о предоставление налогового вычета.</w:t>
      </w:r>
    </w:p>
    <w:p w14:paraId="5151994F" w14:textId="7FB76133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Кроме того, в целях реализации права на налоговые и социальные льготы дополнительно предоставляются:</w:t>
      </w:r>
    </w:p>
    <w:p w14:paraId="427341CB" w14:textId="0AB83356" w:rsidR="000662FC" w:rsidRPr="00B516DB" w:rsidRDefault="00C8383B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5973">
        <w:rPr>
          <w:rFonts w:ascii="Times New Roman" w:hAnsi="Times New Roman" w:cs="Times New Roman"/>
          <w:sz w:val="24"/>
          <w:szCs w:val="24"/>
        </w:rPr>
        <w:t xml:space="preserve">- </w:t>
      </w:r>
      <w:r w:rsidR="000662FC" w:rsidRPr="00B516DB">
        <w:rPr>
          <w:rFonts w:ascii="Times New Roman" w:hAnsi="Times New Roman" w:cs="Times New Roman"/>
          <w:sz w:val="24"/>
          <w:szCs w:val="24"/>
        </w:rPr>
        <w:t>справка по форме 2-НДФЛ с предыдущего места работы (используется, в том числе на выплату по больничному листу);</w:t>
      </w:r>
    </w:p>
    <w:p w14:paraId="5AAFD745" w14:textId="35F90244" w:rsidR="000662FC" w:rsidRPr="00B516DB" w:rsidRDefault="00C8383B" w:rsidP="009A1097">
      <w:pPr>
        <w:pStyle w:val="110"/>
        <w:shd w:val="clear" w:color="auto" w:fill="auto"/>
        <w:spacing w:before="0" w:after="0" w:line="240" w:lineRule="auto"/>
        <w:ind w:firstLine="709"/>
        <w:jc w:val="both"/>
        <w:rPr>
          <w:i w:val="0"/>
          <w:iCs w:val="0"/>
          <w:sz w:val="24"/>
          <w:szCs w:val="24"/>
        </w:rPr>
      </w:pPr>
      <w:r>
        <w:rPr>
          <w:i w:val="0"/>
          <w:iCs w:val="0"/>
          <w:color w:val="000000"/>
          <w:sz w:val="24"/>
          <w:szCs w:val="24"/>
          <w:lang w:eastAsia="ru-RU" w:bidi="ru-RU"/>
        </w:rPr>
        <w:t xml:space="preserve">          - </w:t>
      </w:r>
      <w:r w:rsidR="000662FC" w:rsidRPr="00B516DB">
        <w:rPr>
          <w:i w:val="0"/>
          <w:iCs w:val="0"/>
          <w:color w:val="000000"/>
          <w:sz w:val="24"/>
          <w:szCs w:val="24"/>
          <w:lang w:eastAsia="ru-RU" w:bidi="ru-RU"/>
        </w:rPr>
        <w:t xml:space="preserve"> справка о зарплате за предыдущие два года для пособия.</w:t>
      </w:r>
    </w:p>
    <w:p w14:paraId="5497BD28" w14:textId="702BEEC4" w:rsidR="000662FC" w:rsidRPr="00B516DB" w:rsidRDefault="000662FC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B516DB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Шаг </w:t>
      </w:r>
      <w:r w:rsidR="008036F8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3 - Оформление зарплатной карты</w:t>
      </w:r>
    </w:p>
    <w:p w14:paraId="32F79C71" w14:textId="1646BCA8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Возьмите бланк анкеты банка в кабинете № 10, заполните его, приложите копии</w:t>
      </w:r>
      <w:r w:rsidR="00FE5973">
        <w:rPr>
          <w:rFonts w:ascii="Times New Roman" w:hAnsi="Times New Roman" w:cs="Times New Roman"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первой страницы паспорта и страницы с отметкой о регистрации по месту жительства, страховое свидетельство обязательного пенсионного страхования и ИНН. Ответственный сотрудник передаст заполненную Вами анкету в банк, и через 10 дней карта будет готова.</w:t>
      </w:r>
    </w:p>
    <w:p w14:paraId="60396AFF" w14:textId="32C029D0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Получить ее необходимо самостоятельно (предъявив паспорт).</w:t>
      </w:r>
    </w:p>
    <w:p w14:paraId="15CAB193" w14:textId="77777777" w:rsidR="000662FC" w:rsidRPr="00B516DB" w:rsidRDefault="000662FC" w:rsidP="009A1097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F314949" w14:textId="6073D5C7" w:rsidR="000662FC" w:rsidRPr="00B516DB" w:rsidRDefault="008036F8" w:rsidP="009A1097">
      <w:pPr>
        <w:pStyle w:val="a6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Кадровая политика</w:t>
      </w:r>
    </w:p>
    <w:p w14:paraId="50D56C21" w14:textId="1110CD8F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Орган местного самоуправления реализует кадровую политику в соответствии с законодательством Российской Федерации в области муниципальной службы, требованиями трудового законодательства и законодательства о противодействии коррупции, а также Кодексом этики и служебного поведения государственных муниципальных служащих (наименование органа местного самоуправления).</w:t>
      </w:r>
    </w:p>
    <w:p w14:paraId="26A21C82" w14:textId="4CAA94E1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Кадровая политика направлена на развитие ценностей органа местного самоуправления через управление развитием муниципальных служащих.</w:t>
      </w:r>
    </w:p>
    <w:p w14:paraId="342C7DFF" w14:textId="471E62D7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Результативность и эффективность деятельности органа местного самоуправления в первую очередь зависит от результативности и эффективности каждого муниципального служащего.</w:t>
      </w:r>
    </w:p>
    <w:p w14:paraId="53750672" w14:textId="73C2A98B" w:rsidR="000662FC" w:rsidRPr="00B516DB" w:rsidRDefault="008036F8" w:rsidP="009A109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  <w:lang w:eastAsia="ru-RU" w:bidi="ru-RU"/>
        </w:rPr>
        <w:t>Результаты работы органа местного самоуправления напрямую зависят от степени слаженности и эффективности взаимодействия сотрудников между собой, от того, как выстраиваются отношения как внутри коллектива, так и с внешней средой. Именно поэтому основу кадровой политики формирует принцип уважения к личности и создание условий для всестороннего развития каждого члена коллектива.</w:t>
      </w:r>
    </w:p>
    <w:p w14:paraId="48886DAA" w14:textId="77777777" w:rsidR="00FE5973" w:rsidRDefault="00FE5973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08BAC93" w14:textId="180314B1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</w:t>
      </w:r>
      <w:r w:rsidR="008036F8">
        <w:rPr>
          <w:rFonts w:ascii="Times New Roman" w:hAnsi="Times New Roman" w:cs="Times New Roman"/>
          <w:sz w:val="24"/>
          <w:szCs w:val="24"/>
        </w:rPr>
        <w:t>собенности муниципальной службы</w:t>
      </w:r>
    </w:p>
    <w:p w14:paraId="196850F5" w14:textId="0C5F37A6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Особенности деятельности муниципальных служащих отражены в Федеральном законе от 02 марта 2007 № 25-ФЗ «О муниципальной службе в Российской Федерации». Ниже изложены ключевые положения закона.</w:t>
      </w:r>
    </w:p>
    <w:p w14:paraId="0EB41A03" w14:textId="77777777" w:rsidR="008036F8" w:rsidRDefault="008036F8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F67A67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Испытательный срок</w:t>
      </w:r>
    </w:p>
    <w:p w14:paraId="77C2B27B" w14:textId="2D5FFB8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законодательством период испытательного срока при поступлении на муниципальную службу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устанавливается до 3 месяцев</w:t>
      </w:r>
      <w:r w:rsidR="00FE5973">
        <w:rPr>
          <w:rFonts w:ascii="Times New Roman" w:hAnsi="Times New Roman" w:cs="Times New Roman"/>
          <w:color w:val="000000"/>
          <w:sz w:val="24"/>
          <w:szCs w:val="24"/>
        </w:rPr>
        <w:t>, если муниципальный служащий не был принят на должность по конкурсу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3461C90" w14:textId="258A7701" w:rsidR="000662FC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0426BF" w14:textId="564F4EDE" w:rsidR="00696137" w:rsidRDefault="00696137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91808D" w14:textId="77777777" w:rsidR="00696137" w:rsidRPr="00B516DB" w:rsidRDefault="00696137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C267C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Отпуск</w:t>
      </w:r>
    </w:p>
    <w:p w14:paraId="4414F2C0" w14:textId="5641609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Право на использование отпуска за первый год работы возникает у муниципального служащего по истечении шести месяцев его непрерывной работы. По соглашению сторон оплачиваемый отпуск муниципальному служащему может быть предоставлен и до истечения шести месяцев (ст. 122 Трудового кодекса Российской Федерации).</w:t>
      </w:r>
    </w:p>
    <w:p w14:paraId="72B180F8" w14:textId="2522F53E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По закону, ежегодный оплачиваемый отпуск муниципального служащего состоит из основного оплачиваемого отпуска и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дополнительных оплачиваемых отпусков.</w:t>
      </w:r>
    </w:p>
    <w:p w14:paraId="1EADA667" w14:textId="49271F71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Муниципальным служащим предоставляется ежегодный оплачиваемый отпуск продолжительностью 30 календарных дней.</w:t>
      </w:r>
    </w:p>
    <w:p w14:paraId="06D57E16" w14:textId="7CEE1CA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Муниципальным служащим предоставляется ежегодный дополнительный оплачиваемый отпуск за выслугу лет продолжительностью:</w:t>
      </w:r>
    </w:p>
    <w:p w14:paraId="4752BC1A" w14:textId="55CEDE8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1) при стаже муниципальной службы от 1 года до 5 лет - 1 кален. день;</w:t>
      </w:r>
    </w:p>
    <w:p w14:paraId="4C070E6E" w14:textId="7C3BDE8B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2) при стаже муниципальной службы от 5 до 10 лет - 5 кален. дней;</w:t>
      </w:r>
    </w:p>
    <w:p w14:paraId="45C17BC2" w14:textId="1FD58437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3) при стаже муниципальной службы от 10 до 15 лет - 7 кален. дней;</w:t>
      </w:r>
    </w:p>
    <w:p w14:paraId="2AB5AD9A" w14:textId="5D3E066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4) при стаже муниципальной службы 15 лет и более - 10 кален. дней.</w:t>
      </w:r>
    </w:p>
    <w:p w14:paraId="25AA216F" w14:textId="77777777" w:rsidR="008036F8" w:rsidRDefault="008036F8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6D1A48C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Аттестация</w:t>
      </w:r>
    </w:p>
    <w:p w14:paraId="03A239CC" w14:textId="2F895246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Аттестация муниципального служащего осуществляется в целях определения его соответствия замещаемой должности один раз в три года.</w:t>
      </w:r>
    </w:p>
    <w:p w14:paraId="0AD169E2" w14:textId="52FA4F27" w:rsidR="008036F8" w:rsidRDefault="008036F8" w:rsidP="009A1097">
      <w:pPr>
        <w:pStyle w:val="ConsPlusNormal"/>
        <w:tabs>
          <w:tab w:val="left" w:pos="368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Прохождение аттестации является обязательным условием муниципальной службы и способствует совершенствованию деятельности всего муниципального органа, а также мотивации муниципальных служащих к профессиональному</w:t>
      </w:r>
      <w:r>
        <w:rPr>
          <w:rFonts w:ascii="Times New Roman" w:hAnsi="Times New Roman" w:cs="Times New Roman"/>
          <w:sz w:val="24"/>
          <w:szCs w:val="24"/>
        </w:rPr>
        <w:t xml:space="preserve"> развитию и должностному росту.</w:t>
      </w:r>
    </w:p>
    <w:p w14:paraId="0C02F8D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Присвоение классных чинов</w:t>
      </w:r>
    </w:p>
    <w:p w14:paraId="0A911307" w14:textId="4B0A6BCC" w:rsidR="008036F8" w:rsidRDefault="008036F8" w:rsidP="009A1097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 w:val="0"/>
          <w:bCs w:val="0"/>
          <w:sz w:val="24"/>
          <w:szCs w:val="24"/>
        </w:rPr>
        <w:t>Квалификационный экзамен сдают только гражданские служащие, замещающие должности на определенный срок полномочий. Квалификационный экзамен может осуществляться по инициативе гражданского служащего (не позднее чем через 3 месяца после подачи им заявления о присвоении классного чина). Впервые поступившим на муниципальную службу сотрудникам классный чин присваивается по истечении испытательного срока. В случае отсутствия у муниципального служащего испытательного срока классный чин присваивается после 3-х месяцев работы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D3458" w14:textId="5A1600A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Кадровый резерв</w:t>
      </w:r>
    </w:p>
    <w:p w14:paraId="13EDF77A" w14:textId="6CC0E09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Кадровый резерв формируется для замещения вакантных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должностей муниципальной службы из числа муниципальных </w:t>
      </w:r>
      <w:r w:rsidR="00FD0D38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лужащих (граждан).</w:t>
      </w:r>
    </w:p>
    <w:p w14:paraId="2B3BBF31" w14:textId="3E744D2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Включение в кадровый резерв муниципального органа производится:</w:t>
      </w:r>
    </w:p>
    <w:p w14:paraId="2E22734C" w14:textId="0EC0C4C9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1) граждан - по результатам конкурса на включение в кадровый резерв муниципального органа;</w:t>
      </w:r>
    </w:p>
    <w:p w14:paraId="7AAE02CC" w14:textId="144A10EA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2) граждан - по результатам конкурса на замещение вакантной должности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муниципальной службы с согласия указанных граждан;</w:t>
      </w:r>
    </w:p>
    <w:p w14:paraId="00AE444C" w14:textId="787795D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3) муниципальных служащих для замещения вакантной должности муниципальной службы в порядке должностного роста - по результатам конкурса на включение в кадровый резерв муниципального органа;</w:t>
      </w:r>
    </w:p>
    <w:p w14:paraId="387ED893" w14:textId="1EBBE865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4) муниципальных служащих для замещения вакантной должности муниципальной службы в порядке должностного роста - по результатам конкурса на замещение вакантной должности муниципальной службы с согласия указанных муниципальных служащих;</w:t>
      </w:r>
    </w:p>
    <w:p w14:paraId="75474562" w14:textId="29CF2044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5) муниципальных служащих для замещения вакантной должности муниципальной службы в порядке должностного роста - по результатам аттестации с согласия указанных муниципальных служащих;</w:t>
      </w:r>
    </w:p>
    <w:p w14:paraId="4A3DBEEE" w14:textId="0A15A5AD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6) муниципальных служащих, увольняемых с муниципальной службы в связи с сокращением должностей муниципальной службы либо упразднением муниципального органа - по решению представителя нанимателя муниципального органа, в котором сокращаются должности муниципальной службы, либо муниципального органа, которому переданы функции упраздненного муниципального органа, с согласия указанных муниципальных служащих;</w:t>
      </w:r>
    </w:p>
    <w:p w14:paraId="3DD293E4" w14:textId="7B819092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7) муниципальных служащих, увольняемых с муниципальной службы по обстоятельствам, не зависящим от воли сторон, с согласия указанных муниципальных служащих.</w:t>
      </w:r>
    </w:p>
    <w:p w14:paraId="52806D17" w14:textId="3494301E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Включение муниципальных служащих (граждан) в кадровый резерв муниципального органа производится с указанием группы должностей муниципальной службы, на которые они могут быть назначены.</w:t>
      </w:r>
    </w:p>
    <w:p w14:paraId="23E5EE56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Система оплаты труда</w:t>
      </w:r>
    </w:p>
    <w:p w14:paraId="46F5310F" w14:textId="2D547209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 02 марта 2007 года № 25-ФЗ «О муниципальной службе Российской Федерации» в структуру денежного содержания муниципальных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>служащих включаются следующие выплаты:</w:t>
      </w:r>
    </w:p>
    <w:p w14:paraId="4767E1CB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Должностной оклад;</w:t>
      </w:r>
    </w:p>
    <w:p w14:paraId="774DFE50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Оклад за классный чин;</w:t>
      </w:r>
    </w:p>
    <w:p w14:paraId="06222D8A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выслугу лет на муниципальной службе;</w:t>
      </w:r>
    </w:p>
    <w:p w14:paraId="6839BEF4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особые условия муниципальной службы;</w:t>
      </w:r>
    </w:p>
    <w:p w14:paraId="0A5F7CD9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Надбавка за работу со сведениями, составляющими государственную тайну;</w:t>
      </w:r>
    </w:p>
    <w:p w14:paraId="0C453B05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Премия за выполнение особо важных и сложных заданий;</w:t>
      </w:r>
    </w:p>
    <w:p w14:paraId="56F5EC68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Ежемесячное денежное поощрение;</w:t>
      </w:r>
    </w:p>
    <w:p w14:paraId="337B3776" w14:textId="77777777" w:rsidR="000662FC" w:rsidRPr="00B516DB" w:rsidRDefault="000662FC" w:rsidP="009A10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Единовременная выплата при предоставлении ежегодного оплачиваемого отпуска и материальной помощи.</w:t>
      </w:r>
    </w:p>
    <w:p w14:paraId="190B7001" w14:textId="6BDD67A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Кроме того, в соответствии с данным Федеральным законом определена возможность произведения иных выплат, предусмотренных законодательством.</w:t>
      </w:r>
    </w:p>
    <w:p w14:paraId="66D48A70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2CFCDBF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Борьба с коррупцией</w:t>
      </w:r>
    </w:p>
    <w:p w14:paraId="7914D0CE" w14:textId="77777777" w:rsidR="000662FC" w:rsidRPr="00B516DB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9B666D" w14:textId="77777777" w:rsidR="000662FC" w:rsidRPr="00B516DB" w:rsidRDefault="000662FC" w:rsidP="009A109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16DB">
        <w:rPr>
          <w:rFonts w:ascii="Times New Roman" w:hAnsi="Times New Roman" w:cs="Times New Roman"/>
          <w:sz w:val="24"/>
          <w:szCs w:val="24"/>
        </w:rPr>
        <w:t>Профилактика коррупционных правонарушений</w:t>
      </w:r>
    </w:p>
    <w:p w14:paraId="1AB52A42" w14:textId="04C33D7C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В силу требований российского законодательства и в рамках своей компетенции муниципальный орган</w:t>
      </w:r>
      <w:r w:rsidR="000662FC" w:rsidRPr="00B516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принимает активное участие в деятельности, направленной на противодействие коррупции, выявление и последующее устранение причин и условий ее проявления.</w:t>
      </w:r>
    </w:p>
    <w:p w14:paraId="3322E478" w14:textId="03238573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sz w:val="24"/>
          <w:szCs w:val="24"/>
        </w:rPr>
        <w:t>Профилактика коррупционных правонарушений относ</w:t>
      </w:r>
      <w:r w:rsidR="00FD0D38">
        <w:rPr>
          <w:rFonts w:ascii="Times New Roman" w:hAnsi="Times New Roman" w:cs="Times New Roman"/>
          <w:sz w:val="24"/>
          <w:szCs w:val="24"/>
        </w:rPr>
        <w:t>ится к компетенции организационно-административного отдела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395CD" w14:textId="77777777" w:rsidR="000662FC" w:rsidRPr="00B516DB" w:rsidRDefault="000662FC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B6BAE2" w14:textId="77777777" w:rsidR="000662FC" w:rsidRPr="00B516DB" w:rsidRDefault="000662FC" w:rsidP="009A1097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516DB">
        <w:rPr>
          <w:rFonts w:ascii="Times New Roman" w:hAnsi="Times New Roman" w:cs="Times New Roman"/>
          <w:color w:val="000000"/>
          <w:sz w:val="24"/>
          <w:szCs w:val="24"/>
        </w:rPr>
        <w:t>ЗАПОМНИТЬ:</w:t>
      </w:r>
    </w:p>
    <w:p w14:paraId="1F2C28AD" w14:textId="4EF5149B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Конфликт интересов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– ситуация, при которой личная заинтересованность (прямая или косвенная) лица, замещающего должность, замещение которой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7C212DA4" w14:textId="2B24584D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Под </w:t>
      </w:r>
      <w:r w:rsidR="000662FC" w:rsidRPr="00B51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личной заинтересованностью</w:t>
      </w:r>
      <w:r w:rsidR="000662FC" w:rsidRPr="00B516DB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служащего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данным служащим,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гражданский служащий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1FE0E0A5" w14:textId="2C5C3B38" w:rsidR="000662FC" w:rsidRPr="00B516DB" w:rsidRDefault="008036F8" w:rsidP="009A10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662FC" w:rsidRPr="00B516DB">
        <w:rPr>
          <w:rFonts w:ascii="Times New Roman" w:hAnsi="Times New Roman" w:cs="Times New Roman"/>
          <w:b/>
          <w:bCs/>
          <w:sz w:val="24"/>
          <w:szCs w:val="24"/>
        </w:rPr>
        <w:t>Коррупция</w:t>
      </w:r>
      <w:r w:rsidR="000662FC" w:rsidRPr="00B516DB">
        <w:rPr>
          <w:rFonts w:ascii="Times New Roman" w:hAnsi="Times New Roman" w:cs="Times New Roman"/>
          <w:sz w:val="24"/>
          <w:szCs w:val="24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совершение указанных деяний от имени или в интересах юридического лица.</w:t>
      </w:r>
    </w:p>
    <w:p w14:paraId="1116DB5B" w14:textId="77777777" w:rsidR="000662FC" w:rsidRPr="00B516DB" w:rsidRDefault="000662FC" w:rsidP="009A1097">
      <w:pPr>
        <w:pStyle w:val="ConsPlusTitle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2ED42" w14:textId="77777777" w:rsidR="000662FC" w:rsidRPr="00B516DB" w:rsidRDefault="000662FC" w:rsidP="00696137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5E4F59C" w14:textId="77777777" w:rsidR="000662FC" w:rsidRPr="00B516DB" w:rsidRDefault="000662FC" w:rsidP="001F17B3">
      <w:pPr>
        <w:pStyle w:val="a6"/>
        <w:ind w:left="284"/>
        <w:rPr>
          <w:rFonts w:ascii="Times New Roman" w:hAnsi="Times New Roman" w:cs="Times New Roman"/>
          <w:sz w:val="24"/>
          <w:szCs w:val="24"/>
        </w:rPr>
      </w:pPr>
    </w:p>
    <w:p w14:paraId="3A80FAE1" w14:textId="77777777" w:rsidR="001F17B3" w:rsidRDefault="001F17B3" w:rsidP="00FD0D38">
      <w:pPr>
        <w:pStyle w:val="a6"/>
        <w:ind w:left="284"/>
        <w:rPr>
          <w:rFonts w:ascii="Times New Roman" w:hAnsi="Times New Roman" w:cs="Times New Roman"/>
          <w:sz w:val="24"/>
          <w:szCs w:val="24"/>
        </w:rPr>
      </w:pPr>
    </w:p>
    <w:p w14:paraId="38B71701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AA91EA1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1FCF7E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366B6C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ABE40F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09B9CB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3B9AB5C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5C6E90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A783CB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E12371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DBE384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9E60A8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ACD42B9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21EEFEC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04397F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7B4B8F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AF18154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00F488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AA67AA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45782AD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9A3E4E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18FF0C6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5404A0F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6C83CB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635770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AF1CD3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B4643B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31500B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C5127A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AF1E725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265173E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0C960286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0EA815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6614D20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93DA5BF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1C9B3EE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3CF75918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136DE8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5B29A2B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7E2388A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2EFB072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7FAAD280" w14:textId="77777777" w:rsidR="00881440" w:rsidRDefault="00881440" w:rsidP="00FD0D38">
      <w:pPr>
        <w:pStyle w:val="a6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1FD69FC8" w14:textId="60315CF1" w:rsidR="00881440" w:rsidRPr="00083D56" w:rsidRDefault="00881440" w:rsidP="00881440">
      <w:pPr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bookmarkStart w:id="7" w:name="P134"/>
      <w:bookmarkStart w:id="8" w:name="_Hlk115967595"/>
      <w:bookmarkEnd w:id="7"/>
      <w:r w:rsidRPr="00083D56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083D56">
        <w:rPr>
          <w:rFonts w:ascii="Times New Roman" w:hAnsi="Times New Roman" w:cs="Times New Roman"/>
          <w:sz w:val="20"/>
          <w:szCs w:val="20"/>
        </w:rPr>
        <w:t xml:space="preserve"> к Положению</w:t>
      </w:r>
    </w:p>
    <w:p w14:paraId="07BC6C23" w14:textId="77777777" w:rsidR="00881440" w:rsidRDefault="00881440" w:rsidP="00881440">
      <w:pPr>
        <w:spacing w:after="0" w:line="216" w:lineRule="auto"/>
        <w:ind w:left="284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1CC0E24" w14:textId="77777777" w:rsidR="00FD0D38" w:rsidRDefault="000662FC" w:rsidP="00FD0D38">
      <w:pPr>
        <w:pStyle w:val="ConsPlusNonformat"/>
        <w:ind w:left="284"/>
        <w:jc w:val="both"/>
      </w:pPr>
      <w:r>
        <w:t xml:space="preserve">                                   </w:t>
      </w:r>
    </w:p>
    <w:p w14:paraId="42024272" w14:textId="4C47603B" w:rsidR="000662FC" w:rsidRPr="00881440" w:rsidRDefault="000662FC" w:rsidP="00FD0D38">
      <w:pPr>
        <w:pStyle w:val="ConsPlusNonformat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440">
        <w:rPr>
          <w:rFonts w:ascii="Times New Roman" w:hAnsi="Times New Roman" w:cs="Times New Roman"/>
          <w:b/>
          <w:bCs/>
          <w:sz w:val="28"/>
          <w:szCs w:val="28"/>
        </w:rPr>
        <w:t>Отзыв</w:t>
      </w:r>
    </w:p>
    <w:p w14:paraId="6BBBDFA9" w14:textId="190DEED5" w:rsidR="000662FC" w:rsidRPr="00881440" w:rsidRDefault="000662FC" w:rsidP="00FD0D38">
      <w:pPr>
        <w:pStyle w:val="ConsPlusNonformat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440">
        <w:rPr>
          <w:rFonts w:ascii="Times New Roman" w:hAnsi="Times New Roman" w:cs="Times New Roman"/>
          <w:b/>
          <w:bCs/>
          <w:sz w:val="28"/>
          <w:szCs w:val="28"/>
        </w:rPr>
        <w:t>о результатах наставничества</w:t>
      </w:r>
      <w:bookmarkEnd w:id="8"/>
    </w:p>
    <w:p w14:paraId="50DDBC0E" w14:textId="694E3315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 1. Фамилия, имя, отчество (при наличии) </w:t>
      </w:r>
      <w:r w:rsidRPr="00FD0D38">
        <w:rPr>
          <w:rFonts w:ascii="Times New Roman" w:hAnsi="Times New Roman" w:cs="Times New Roman"/>
          <w:sz w:val="24"/>
          <w:szCs w:val="24"/>
        </w:rPr>
        <w:t>и    замещаемая    должность</w:t>
      </w:r>
    </w:p>
    <w:p w14:paraId="658437A8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наставника:</w:t>
      </w:r>
    </w:p>
    <w:p w14:paraId="7843CE8F" w14:textId="198B8E8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C583A8F" w14:textId="2341A0EB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 2. Фамилия, имя, отчество (при наличии)</w:t>
      </w:r>
      <w:r w:rsidRPr="00FD0D38">
        <w:rPr>
          <w:rFonts w:ascii="Times New Roman" w:hAnsi="Times New Roman" w:cs="Times New Roman"/>
          <w:sz w:val="24"/>
          <w:szCs w:val="24"/>
        </w:rPr>
        <w:t xml:space="preserve"> и    замещаемая    должность</w:t>
      </w:r>
    </w:p>
    <w:p w14:paraId="3FCB6E78" w14:textId="2D86D888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муниципального служащ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его Администрации </w:t>
      </w:r>
      <w:r w:rsidR="003C6FC3">
        <w:rPr>
          <w:rFonts w:ascii="Times New Roman" w:hAnsi="Times New Roman" w:cs="Times New Roman"/>
          <w:sz w:val="24"/>
          <w:szCs w:val="24"/>
        </w:rPr>
        <w:t>«Наименование поселения</w:t>
      </w:r>
      <w:r w:rsidR="0083137E">
        <w:rPr>
          <w:rFonts w:ascii="Times New Roman" w:hAnsi="Times New Roman" w:cs="Times New Roman"/>
          <w:sz w:val="24"/>
          <w:szCs w:val="24"/>
        </w:rPr>
        <w:t>»</w:t>
      </w:r>
      <w:r w:rsidR="003C6FC3">
        <w:rPr>
          <w:rFonts w:ascii="Times New Roman" w:hAnsi="Times New Roman" w:cs="Times New Roman"/>
          <w:sz w:val="24"/>
          <w:szCs w:val="24"/>
        </w:rPr>
        <w:t xml:space="preserve"> </w:t>
      </w:r>
      <w:r w:rsidRPr="00FD0D38">
        <w:rPr>
          <w:rFonts w:ascii="Times New Roman" w:hAnsi="Times New Roman" w:cs="Times New Roman"/>
          <w:sz w:val="24"/>
          <w:szCs w:val="24"/>
        </w:rPr>
        <w:t>(дале</w:t>
      </w:r>
      <w:r w:rsidR="00FD0D38" w:rsidRPr="00FD0D38">
        <w:rPr>
          <w:rFonts w:ascii="Times New Roman" w:hAnsi="Times New Roman" w:cs="Times New Roman"/>
          <w:sz w:val="24"/>
          <w:szCs w:val="24"/>
        </w:rPr>
        <w:t xml:space="preserve">е   - муниципальный    служащий, </w:t>
      </w:r>
      <w:r w:rsidRPr="00FD0D38">
        <w:rPr>
          <w:rFonts w:ascii="Times New Roman" w:hAnsi="Times New Roman" w:cs="Times New Roman"/>
          <w:sz w:val="24"/>
          <w:szCs w:val="24"/>
        </w:rPr>
        <w:t>в    отношении    которого    осуществлялось</w:t>
      </w:r>
    </w:p>
    <w:p w14:paraId="7A59C85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наставничество:</w:t>
      </w:r>
    </w:p>
    <w:p w14:paraId="6168584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B10449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3A23F453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3. Период наставничества: с ________ 20__ года по __________ 20__ года.</w:t>
      </w:r>
    </w:p>
    <w:p w14:paraId="1060F91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4. Информация о результатах наставничества:</w:t>
      </w:r>
    </w:p>
    <w:p w14:paraId="734067C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1) муниципальный служащий   изучил   следующие     основные     вопросы</w:t>
      </w:r>
    </w:p>
    <w:p w14:paraId="08DB2720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деятельности:</w:t>
      </w:r>
    </w:p>
    <w:p w14:paraId="5A78AFA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2F72F8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3FE7E933" w14:textId="0FF68F81" w:rsidR="000662FC" w:rsidRPr="00FD0D38" w:rsidRDefault="00FD0D38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2) муниципальный служащий </w:t>
      </w:r>
      <w:r w:rsidR="000662FC" w:rsidRPr="00FD0D38">
        <w:rPr>
          <w:rFonts w:ascii="Times New Roman" w:hAnsi="Times New Roman" w:cs="Times New Roman"/>
          <w:sz w:val="24"/>
          <w:szCs w:val="24"/>
        </w:rPr>
        <w:t>выполнил   по    рекомендациям    наставника</w:t>
      </w:r>
    </w:p>
    <w:p w14:paraId="3EEA0D1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следующие основные задания:</w:t>
      </w:r>
    </w:p>
    <w:p w14:paraId="3405E53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37DE2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37525037" w14:textId="793E1CF4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3) муниципальному служащему следует устранит</w:t>
      </w:r>
      <w:r w:rsidR="00FD0D38" w:rsidRPr="00FD0D38">
        <w:rPr>
          <w:rFonts w:ascii="Times New Roman" w:hAnsi="Times New Roman" w:cs="Times New Roman"/>
          <w:sz w:val="24"/>
          <w:szCs w:val="24"/>
        </w:rPr>
        <w:t>ь следующие недостатки</w:t>
      </w:r>
      <w:r w:rsidRPr="00FD0D38">
        <w:rPr>
          <w:rFonts w:ascii="Times New Roman" w:hAnsi="Times New Roman" w:cs="Times New Roman"/>
          <w:sz w:val="24"/>
          <w:szCs w:val="24"/>
        </w:rPr>
        <w:t xml:space="preserve"> при</w:t>
      </w:r>
    </w:p>
    <w:p w14:paraId="6BDC23D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исполнении должностных обязанностей (заполняется при необходимости):</w:t>
      </w:r>
    </w:p>
    <w:p w14:paraId="77581BD0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A2FEEA1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14:paraId="6BE257E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4) муниципальному служащему следует дополнительно   изучить   следующие</w:t>
      </w:r>
    </w:p>
    <w:p w14:paraId="6553025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вопросы: __________________________________________________________________</w:t>
      </w:r>
    </w:p>
    <w:p w14:paraId="3C8DEA7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2B68EB24" w14:textId="478E6CB9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5. Определение профессионального поте</w:t>
      </w:r>
      <w:r w:rsidR="00FD0D38" w:rsidRPr="00FD0D38">
        <w:rPr>
          <w:rFonts w:ascii="Times New Roman" w:hAnsi="Times New Roman" w:cs="Times New Roman"/>
          <w:sz w:val="24"/>
          <w:szCs w:val="24"/>
        </w:rPr>
        <w:t>нциала муниципального служащего</w:t>
      </w:r>
      <w:r w:rsidRPr="00FD0D38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73118CF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рекомендации по его профессиональному развитию:</w:t>
      </w:r>
    </w:p>
    <w:p w14:paraId="035A6F46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F6B8E1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1C371B5E" w14:textId="0A6BC673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   6. Дополнительная информ</w:t>
      </w:r>
      <w:r w:rsidR="00FD0D38" w:rsidRPr="00FD0D38">
        <w:rPr>
          <w:rFonts w:ascii="Times New Roman" w:hAnsi="Times New Roman" w:cs="Times New Roman"/>
          <w:sz w:val="24"/>
          <w:szCs w:val="24"/>
        </w:rPr>
        <w:t>ация о муниципальном служащем,</w:t>
      </w:r>
      <w:r w:rsidRPr="00FD0D38">
        <w:rPr>
          <w:rFonts w:ascii="Times New Roman" w:hAnsi="Times New Roman" w:cs="Times New Roman"/>
          <w:sz w:val="24"/>
          <w:szCs w:val="24"/>
        </w:rPr>
        <w:t xml:space="preserve"> в    отношении</w:t>
      </w:r>
    </w:p>
    <w:p w14:paraId="0921A72A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которого осуществлялось наставничество (заполняется при необходимости):</w:t>
      </w:r>
    </w:p>
    <w:p w14:paraId="6B16AAB5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5F9FC149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03105EC8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Отметка об ознакомлении                Наставник __________________________</w:t>
      </w:r>
    </w:p>
    <w:p w14:paraId="2610DEDF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непосредственного руководителя         ____________________________________</w:t>
      </w:r>
    </w:p>
    <w:p w14:paraId="7042DE0A" w14:textId="4A693967" w:rsidR="000662FC" w:rsidRPr="00FD0D38" w:rsidRDefault="00FD0D38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proofErr w:type="gramStart"/>
      <w:r w:rsidRPr="00FD0D38">
        <w:rPr>
          <w:rFonts w:ascii="Times New Roman" w:hAnsi="Times New Roman" w:cs="Times New Roman"/>
          <w:sz w:val="24"/>
          <w:szCs w:val="24"/>
        </w:rPr>
        <w:t xml:space="preserve">служащего, </w:t>
      </w:r>
      <w:r w:rsidR="000662FC" w:rsidRPr="00FD0D3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662FC" w:rsidRPr="00FD0D3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D0D38">
        <w:rPr>
          <w:rFonts w:ascii="Times New Roman" w:hAnsi="Times New Roman" w:cs="Times New Roman"/>
          <w:sz w:val="24"/>
          <w:szCs w:val="24"/>
        </w:rPr>
        <w:t xml:space="preserve">  </w:t>
      </w:r>
      <w:r w:rsidR="000662FC" w:rsidRPr="00FD0D38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14:paraId="504D0BF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в отношении которого осуществлялось</w:t>
      </w:r>
    </w:p>
    <w:p w14:paraId="36D1A12F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наставничество, с выводами</w:t>
      </w:r>
    </w:p>
    <w:p w14:paraId="23214B5D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наставника</w:t>
      </w:r>
    </w:p>
    <w:p w14:paraId="4F54E69B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1FAE84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>____________/_____________________       ____________/_____________________</w:t>
      </w:r>
    </w:p>
    <w:p w14:paraId="6576A823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0D3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D0D38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D0D38">
        <w:rPr>
          <w:rFonts w:ascii="Times New Roman" w:hAnsi="Times New Roman" w:cs="Times New Roman"/>
          <w:sz w:val="24"/>
          <w:szCs w:val="24"/>
        </w:rPr>
        <w:t>(расшифровка подписи)        (подпись)   (расшифровка подписи)</w:t>
      </w:r>
    </w:p>
    <w:p w14:paraId="141D2AAC" w14:textId="77777777" w:rsidR="000662FC" w:rsidRPr="00FD0D38" w:rsidRDefault="000662FC" w:rsidP="008814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2127A1" w14:textId="77777777" w:rsidR="001239BA" w:rsidRPr="001239BA" w:rsidRDefault="001239BA" w:rsidP="00881440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1239BA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0ED41D63" w14:textId="10EA29C5" w:rsidR="001239BA" w:rsidRPr="001239BA" w:rsidRDefault="001239BA" w:rsidP="001239B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 w:rsidRPr="001239BA">
        <w:rPr>
          <w:rFonts w:ascii="Times New Roman" w:hAnsi="Times New Roman" w:cs="Times New Roman"/>
          <w:sz w:val="28"/>
          <w:szCs w:val="28"/>
        </w:rPr>
        <w:t xml:space="preserve">___________   _________ </w:t>
      </w:r>
    </w:p>
    <w:p w14:paraId="4C55E76B" w14:textId="77777777" w:rsidR="001239BA" w:rsidRPr="001239BA" w:rsidRDefault="001239BA" w:rsidP="001239B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vertAlign w:val="superscript"/>
        </w:rPr>
      </w:pPr>
      <w:r w:rsidRPr="0012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1239BA">
        <w:rPr>
          <w:rFonts w:ascii="Times New Roman" w:hAnsi="Times New Roman" w:cs="Times New Roman"/>
          <w:sz w:val="28"/>
          <w:szCs w:val="28"/>
          <w:vertAlign w:val="superscript"/>
        </w:rPr>
        <w:t>дата                            подпись</w:t>
      </w:r>
    </w:p>
    <w:sectPr w:rsidR="001239BA" w:rsidRPr="001239BA" w:rsidSect="00B05C84">
      <w:headerReference w:type="default" r:id="rId10"/>
      <w:pgSz w:w="11906" w:h="16838"/>
      <w:pgMar w:top="964" w:right="1133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0B5F1" w14:textId="77777777" w:rsidR="004C3A94" w:rsidRDefault="004C3A94" w:rsidP="00B05C84">
      <w:pPr>
        <w:spacing w:after="0" w:line="240" w:lineRule="auto"/>
      </w:pPr>
      <w:r>
        <w:separator/>
      </w:r>
    </w:p>
  </w:endnote>
  <w:endnote w:type="continuationSeparator" w:id="0">
    <w:p w14:paraId="16D1E30B" w14:textId="77777777" w:rsidR="004C3A94" w:rsidRDefault="004C3A94" w:rsidP="00B0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05A3A" w14:textId="77777777" w:rsidR="004C3A94" w:rsidRDefault="004C3A94" w:rsidP="00B05C84">
      <w:pPr>
        <w:spacing w:after="0" w:line="240" w:lineRule="auto"/>
      </w:pPr>
      <w:r>
        <w:separator/>
      </w:r>
    </w:p>
  </w:footnote>
  <w:footnote w:type="continuationSeparator" w:id="0">
    <w:p w14:paraId="3BB6CFE0" w14:textId="77777777" w:rsidR="004C3A94" w:rsidRDefault="004C3A94" w:rsidP="00B0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3977163"/>
      <w:docPartObj>
        <w:docPartGallery w:val="Page Numbers (Top of Page)"/>
        <w:docPartUnique/>
      </w:docPartObj>
    </w:sdtPr>
    <w:sdtEndPr/>
    <w:sdtContent>
      <w:p w14:paraId="2480A5BF" w14:textId="5A4EBA06" w:rsidR="00B05C84" w:rsidRDefault="00B05C8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9EBE7E" w14:textId="77777777" w:rsidR="00B05C84" w:rsidRDefault="00B05C8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6E0C"/>
    <w:multiLevelType w:val="hybridMultilevel"/>
    <w:tmpl w:val="472CCC9A"/>
    <w:lvl w:ilvl="0" w:tplc="6916F2BA">
      <w:start w:val="1"/>
      <w:numFmt w:val="decimal"/>
      <w:lvlText w:val="%1."/>
      <w:lvlJc w:val="left"/>
      <w:pPr>
        <w:ind w:left="18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B24736"/>
    <w:multiLevelType w:val="hybridMultilevel"/>
    <w:tmpl w:val="B6B84FA6"/>
    <w:lvl w:ilvl="0" w:tplc="8AD0C37C">
      <w:start w:val="1"/>
      <w:numFmt w:val="decimal"/>
      <w:lvlText w:val="%1."/>
      <w:lvlJc w:val="left"/>
      <w:pPr>
        <w:ind w:left="91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1156B2"/>
    <w:multiLevelType w:val="hybridMultilevel"/>
    <w:tmpl w:val="705E3636"/>
    <w:lvl w:ilvl="0" w:tplc="41D4B7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E66F34"/>
    <w:multiLevelType w:val="hybridMultilevel"/>
    <w:tmpl w:val="B994D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B0C17"/>
    <w:multiLevelType w:val="multilevel"/>
    <w:tmpl w:val="0E122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 w15:restartNumberingAfterBreak="0">
    <w:nsid w:val="59723E7F"/>
    <w:multiLevelType w:val="hybridMultilevel"/>
    <w:tmpl w:val="8B36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73C81"/>
    <w:multiLevelType w:val="hybridMultilevel"/>
    <w:tmpl w:val="D4685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49CA"/>
    <w:multiLevelType w:val="multilevel"/>
    <w:tmpl w:val="0BF62D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603925"/>
    <w:multiLevelType w:val="multilevel"/>
    <w:tmpl w:val="158E69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136259"/>
    <w:multiLevelType w:val="multilevel"/>
    <w:tmpl w:val="66D80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4D0113"/>
    <w:multiLevelType w:val="multilevel"/>
    <w:tmpl w:val="C5CCA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CE12AA"/>
    <w:multiLevelType w:val="hybridMultilevel"/>
    <w:tmpl w:val="4E8258FE"/>
    <w:lvl w:ilvl="0" w:tplc="6916F2B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0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0"/>
    <w:rsid w:val="00004362"/>
    <w:rsid w:val="00033C31"/>
    <w:rsid w:val="0003575F"/>
    <w:rsid w:val="00041A2B"/>
    <w:rsid w:val="000662FC"/>
    <w:rsid w:val="00082274"/>
    <w:rsid w:val="00083D56"/>
    <w:rsid w:val="000A40A5"/>
    <w:rsid w:val="000A5668"/>
    <w:rsid w:val="000F6B8B"/>
    <w:rsid w:val="001006C7"/>
    <w:rsid w:val="00104EF1"/>
    <w:rsid w:val="001239BA"/>
    <w:rsid w:val="00147666"/>
    <w:rsid w:val="00165D02"/>
    <w:rsid w:val="001937D0"/>
    <w:rsid w:val="001A5CEC"/>
    <w:rsid w:val="001D2800"/>
    <w:rsid w:val="001E48DD"/>
    <w:rsid w:val="001F17B3"/>
    <w:rsid w:val="001F304B"/>
    <w:rsid w:val="00201D66"/>
    <w:rsid w:val="00226946"/>
    <w:rsid w:val="00230704"/>
    <w:rsid w:val="0023771D"/>
    <w:rsid w:val="00243FDD"/>
    <w:rsid w:val="0026406C"/>
    <w:rsid w:val="00277760"/>
    <w:rsid w:val="00282E50"/>
    <w:rsid w:val="0028606F"/>
    <w:rsid w:val="002C32D4"/>
    <w:rsid w:val="002C380A"/>
    <w:rsid w:val="002E218C"/>
    <w:rsid w:val="0030497D"/>
    <w:rsid w:val="00326AB0"/>
    <w:rsid w:val="00366AF2"/>
    <w:rsid w:val="00375174"/>
    <w:rsid w:val="00376813"/>
    <w:rsid w:val="003A1CD8"/>
    <w:rsid w:val="003C1C58"/>
    <w:rsid w:val="003C6FC3"/>
    <w:rsid w:val="003D2A35"/>
    <w:rsid w:val="00421345"/>
    <w:rsid w:val="004227DE"/>
    <w:rsid w:val="00426C9A"/>
    <w:rsid w:val="00446A0B"/>
    <w:rsid w:val="004870C9"/>
    <w:rsid w:val="004A181F"/>
    <w:rsid w:val="004A527E"/>
    <w:rsid w:val="004C3A94"/>
    <w:rsid w:val="004E4D80"/>
    <w:rsid w:val="004F0618"/>
    <w:rsid w:val="0051069A"/>
    <w:rsid w:val="00511858"/>
    <w:rsid w:val="0051549C"/>
    <w:rsid w:val="00536B72"/>
    <w:rsid w:val="00547306"/>
    <w:rsid w:val="00576387"/>
    <w:rsid w:val="005919A5"/>
    <w:rsid w:val="005921B7"/>
    <w:rsid w:val="005A5024"/>
    <w:rsid w:val="005B320A"/>
    <w:rsid w:val="00687AD0"/>
    <w:rsid w:val="00696137"/>
    <w:rsid w:val="006A476A"/>
    <w:rsid w:val="006C7FF4"/>
    <w:rsid w:val="006E384A"/>
    <w:rsid w:val="006E4112"/>
    <w:rsid w:val="00712555"/>
    <w:rsid w:val="0071642E"/>
    <w:rsid w:val="0076573D"/>
    <w:rsid w:val="007726D1"/>
    <w:rsid w:val="00774470"/>
    <w:rsid w:val="007944A3"/>
    <w:rsid w:val="007A27AB"/>
    <w:rsid w:val="007A794D"/>
    <w:rsid w:val="007C00ED"/>
    <w:rsid w:val="007C0860"/>
    <w:rsid w:val="007F4104"/>
    <w:rsid w:val="008036F8"/>
    <w:rsid w:val="008062CE"/>
    <w:rsid w:val="00812735"/>
    <w:rsid w:val="0082047A"/>
    <w:rsid w:val="0082179C"/>
    <w:rsid w:val="0083137E"/>
    <w:rsid w:val="00861BE5"/>
    <w:rsid w:val="008734CC"/>
    <w:rsid w:val="00881440"/>
    <w:rsid w:val="00897472"/>
    <w:rsid w:val="008A4C6E"/>
    <w:rsid w:val="008B1DBC"/>
    <w:rsid w:val="008B2661"/>
    <w:rsid w:val="008C4471"/>
    <w:rsid w:val="008C66D2"/>
    <w:rsid w:val="008D27A2"/>
    <w:rsid w:val="00915653"/>
    <w:rsid w:val="00932597"/>
    <w:rsid w:val="009411D1"/>
    <w:rsid w:val="00954D92"/>
    <w:rsid w:val="009635CF"/>
    <w:rsid w:val="009933CC"/>
    <w:rsid w:val="009A1097"/>
    <w:rsid w:val="009C0476"/>
    <w:rsid w:val="00A049F5"/>
    <w:rsid w:val="00A1797B"/>
    <w:rsid w:val="00A45224"/>
    <w:rsid w:val="00A70D8B"/>
    <w:rsid w:val="00A743D2"/>
    <w:rsid w:val="00A87079"/>
    <w:rsid w:val="00AC4B17"/>
    <w:rsid w:val="00B05C84"/>
    <w:rsid w:val="00B3501C"/>
    <w:rsid w:val="00B60AA8"/>
    <w:rsid w:val="00B77103"/>
    <w:rsid w:val="00B86BC4"/>
    <w:rsid w:val="00B91038"/>
    <w:rsid w:val="00B92779"/>
    <w:rsid w:val="00BA2F8C"/>
    <w:rsid w:val="00BC3F8E"/>
    <w:rsid w:val="00BD4A9D"/>
    <w:rsid w:val="00BE4E7B"/>
    <w:rsid w:val="00C255AA"/>
    <w:rsid w:val="00C37D99"/>
    <w:rsid w:val="00C80717"/>
    <w:rsid w:val="00C8383B"/>
    <w:rsid w:val="00CB59AB"/>
    <w:rsid w:val="00CE42DB"/>
    <w:rsid w:val="00CE71EE"/>
    <w:rsid w:val="00CF24D6"/>
    <w:rsid w:val="00D02018"/>
    <w:rsid w:val="00D166C6"/>
    <w:rsid w:val="00D34163"/>
    <w:rsid w:val="00D4708B"/>
    <w:rsid w:val="00D51AF4"/>
    <w:rsid w:val="00D559F4"/>
    <w:rsid w:val="00D63AF0"/>
    <w:rsid w:val="00D96727"/>
    <w:rsid w:val="00DB243F"/>
    <w:rsid w:val="00DC35AD"/>
    <w:rsid w:val="00DD3C3B"/>
    <w:rsid w:val="00DD71C1"/>
    <w:rsid w:val="00DF6378"/>
    <w:rsid w:val="00E029F9"/>
    <w:rsid w:val="00E13C4C"/>
    <w:rsid w:val="00E15850"/>
    <w:rsid w:val="00E553F7"/>
    <w:rsid w:val="00E86269"/>
    <w:rsid w:val="00EB4304"/>
    <w:rsid w:val="00ED4D56"/>
    <w:rsid w:val="00F04630"/>
    <w:rsid w:val="00F33742"/>
    <w:rsid w:val="00F76503"/>
    <w:rsid w:val="00F8439A"/>
    <w:rsid w:val="00FD0D38"/>
    <w:rsid w:val="00FE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E8FA"/>
  <w15:docId w15:val="{91BE8468-283C-445A-9B7C-2AB55056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13C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0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39A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character" w:customStyle="1" w:styleId="a3">
    <w:name w:val="Гипертекстовая ссылка"/>
    <w:uiPriority w:val="99"/>
    <w:rsid w:val="00812735"/>
    <w:rPr>
      <w:rFonts w:cs="Times New Roman"/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13C4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table" w:styleId="a4">
    <w:name w:val="Table Grid"/>
    <w:basedOn w:val="a1"/>
    <w:uiPriority w:val="39"/>
    <w:rsid w:val="0089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5"/>
    <w:rsid w:val="00BE4E7B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5">
    <w:name w:val="Основной текст5"/>
    <w:basedOn w:val="a"/>
    <w:link w:val="a5"/>
    <w:rsid w:val="00BE4E7B"/>
    <w:pPr>
      <w:widowControl w:val="0"/>
      <w:shd w:val="clear" w:color="auto" w:fill="FFFFFF"/>
      <w:spacing w:before="240" w:after="0" w:line="310" w:lineRule="exact"/>
    </w:pPr>
    <w:rPr>
      <w:rFonts w:ascii="Times New Roman" w:eastAsia="Times New Roman" w:hAnsi="Times New Roman" w:cs="Times New Roman"/>
      <w:spacing w:val="1"/>
    </w:rPr>
  </w:style>
  <w:style w:type="paragraph" w:styleId="a6">
    <w:name w:val="No Spacing"/>
    <w:uiPriority w:val="1"/>
    <w:qFormat/>
    <w:rsid w:val="00BE4E7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26AB0"/>
    <w:pPr>
      <w:ind w:left="720"/>
      <w:contextualSpacing/>
    </w:pPr>
  </w:style>
  <w:style w:type="character" w:customStyle="1" w:styleId="11">
    <w:name w:val="Основной текст (11)_"/>
    <w:basedOn w:val="a0"/>
    <w:link w:val="110"/>
    <w:rsid w:val="007A794D"/>
    <w:rPr>
      <w:rFonts w:ascii="Times New Roman" w:eastAsia="Times New Roman" w:hAnsi="Times New Roman" w:cs="Times New Roman"/>
      <w:i/>
      <w:iCs/>
      <w:spacing w:val="-2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7A794D"/>
    <w:pPr>
      <w:widowControl w:val="0"/>
      <w:shd w:val="clear" w:color="auto" w:fill="FFFFFF"/>
      <w:spacing w:before="900" w:after="180" w:line="0" w:lineRule="atLeast"/>
    </w:pPr>
    <w:rPr>
      <w:rFonts w:ascii="Times New Roman" w:eastAsia="Times New Roman" w:hAnsi="Times New Roman" w:cs="Times New Roman"/>
      <w:i/>
      <w:iCs/>
      <w:spacing w:val="-2"/>
      <w:sz w:val="21"/>
      <w:szCs w:val="21"/>
    </w:rPr>
  </w:style>
  <w:style w:type="paragraph" w:customStyle="1" w:styleId="ConsPlusNonformat">
    <w:name w:val="ConsPlusNonformat"/>
    <w:rsid w:val="007A79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501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0">
    <w:name w:val="Основной текст (10)_"/>
    <w:basedOn w:val="a0"/>
    <w:link w:val="101"/>
    <w:rsid w:val="000662FC"/>
    <w:rPr>
      <w:rFonts w:ascii="Times New Roman" w:eastAsia="Times New Roman" w:hAnsi="Times New Roman" w:cs="Times New Roman"/>
      <w:i/>
      <w:iCs/>
      <w:spacing w:val="3"/>
      <w:shd w:val="clear" w:color="auto" w:fill="FFFFFF"/>
    </w:rPr>
  </w:style>
  <w:style w:type="character" w:customStyle="1" w:styleId="100pt">
    <w:name w:val="Основной текст (10) + Не курсив;Интервал 0 pt"/>
    <w:basedOn w:val="100"/>
    <w:rsid w:val="000662FC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basedOn w:val="a5"/>
    <w:rsid w:val="000662FC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0662FC"/>
    <w:pPr>
      <w:widowControl w:val="0"/>
      <w:shd w:val="clear" w:color="auto" w:fill="FFFFFF"/>
      <w:spacing w:after="0" w:line="638" w:lineRule="exact"/>
      <w:jc w:val="right"/>
    </w:pPr>
    <w:rPr>
      <w:rFonts w:ascii="Times New Roman" w:eastAsia="Times New Roman" w:hAnsi="Times New Roman" w:cs="Times New Roman"/>
      <w:i/>
      <w:iCs/>
      <w:spacing w:val="3"/>
    </w:rPr>
  </w:style>
  <w:style w:type="character" w:customStyle="1" w:styleId="12">
    <w:name w:val="Заголовок №1_"/>
    <w:basedOn w:val="a0"/>
    <w:link w:val="13"/>
    <w:rsid w:val="000662FC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a8">
    <w:name w:val="Основной текст + Полужирный"/>
    <w:basedOn w:val="a5"/>
    <w:rsid w:val="000662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0662FC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105pt0pt">
    <w:name w:val="Основной текст + 10;5 pt;Полужирный;Интервал 0 pt"/>
    <w:basedOn w:val="a5"/>
    <w:rsid w:val="000662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Интервал 0 pt"/>
    <w:basedOn w:val="a5"/>
    <w:rsid w:val="00066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662FC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91">
    <w:name w:val="Основной текст (9) + Не полужирный"/>
    <w:basedOn w:val="9"/>
    <w:rsid w:val="000662FC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0662FC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4">
    <w:name w:val="Основной текст4"/>
    <w:basedOn w:val="a5"/>
    <w:rsid w:val="000662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0662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3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39BA"/>
    <w:rPr>
      <w:rFonts w:ascii="Segoe UI" w:hAnsi="Segoe UI" w:cs="Segoe UI"/>
      <w:sz w:val="18"/>
      <w:szCs w:val="18"/>
    </w:rPr>
  </w:style>
  <w:style w:type="paragraph" w:customStyle="1" w:styleId="FORMATTEXT">
    <w:name w:val=".FORMATTEXT"/>
    <w:rsid w:val="00083D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05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05C84"/>
  </w:style>
  <w:style w:type="paragraph" w:styleId="ad">
    <w:name w:val="footer"/>
    <w:basedOn w:val="a"/>
    <w:link w:val="ae"/>
    <w:uiPriority w:val="99"/>
    <w:unhideWhenUsed/>
    <w:rsid w:val="00B05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05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863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06408-00E1-4A09-87F9-3F5621997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6390</Words>
  <Characters>36428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Н. Вострикова</cp:lastModifiedBy>
  <cp:revision>8</cp:revision>
  <cp:lastPrinted>2025-05-06T10:53:00Z</cp:lastPrinted>
  <dcterms:created xsi:type="dcterms:W3CDTF">2025-04-18T05:31:00Z</dcterms:created>
  <dcterms:modified xsi:type="dcterms:W3CDTF">2025-05-06T10:55:00Z</dcterms:modified>
</cp:coreProperties>
</file>