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7" w:rsidRPr="007949E8" w:rsidRDefault="009D565B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АДМИНИСТРАЦИЯ</w:t>
      </w:r>
    </w:p>
    <w:p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«Большелуцкое сельское поселение»</w:t>
      </w:r>
    </w:p>
    <w:p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«Кингисеппский муниципальный район»</w:t>
      </w:r>
    </w:p>
    <w:p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Ленинградской области</w:t>
      </w:r>
    </w:p>
    <w:p w:rsidR="007B6DAE" w:rsidRDefault="007B6DA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  <w:bookmarkStart w:id="0" w:name="bookmark0"/>
    </w:p>
    <w:p w:rsidR="00C82F97" w:rsidRPr="007949E8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  <w:r w:rsidRPr="007949E8">
        <w:rPr>
          <w:lang w:bidi="ru-RU"/>
        </w:rPr>
        <w:t>ПОСТАНОВЛЕНИЕ</w:t>
      </w:r>
      <w:bookmarkEnd w:id="0"/>
    </w:p>
    <w:p w:rsidR="00A10DBE" w:rsidRPr="007949E8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</w:p>
    <w:p w:rsidR="00684E90" w:rsidRPr="007949E8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lang w:bidi="ru-RU"/>
        </w:rPr>
      </w:pPr>
      <w:r w:rsidRPr="007B6DAE">
        <w:rPr>
          <w:lang w:bidi="ru-RU"/>
        </w:rPr>
        <w:t xml:space="preserve">от </w:t>
      </w:r>
      <w:r w:rsidR="007B6DAE">
        <w:rPr>
          <w:lang w:bidi="ru-RU"/>
        </w:rPr>
        <w:t>18 сентября</w:t>
      </w:r>
      <w:r w:rsidRPr="007B6DAE">
        <w:rPr>
          <w:lang w:bidi="ru-RU"/>
        </w:rPr>
        <w:t xml:space="preserve"> 202</w:t>
      </w:r>
      <w:r w:rsidR="0071371E" w:rsidRPr="007B6DAE">
        <w:rPr>
          <w:lang w:bidi="ru-RU"/>
        </w:rPr>
        <w:t>3</w:t>
      </w:r>
      <w:r w:rsidRPr="007949E8">
        <w:rPr>
          <w:lang w:bidi="ru-RU"/>
        </w:rPr>
        <w:t xml:space="preserve"> года № </w:t>
      </w:r>
      <w:r w:rsidR="007B6DAE">
        <w:rPr>
          <w:lang w:bidi="ru-RU"/>
        </w:rPr>
        <w:t>268</w:t>
      </w:r>
      <w:r w:rsidR="009D565B" w:rsidRPr="007949E8">
        <w:rPr>
          <w:color w:val="FFFFFF" w:themeColor="background1"/>
          <w:lang w:bidi="ru-RU"/>
        </w:rPr>
        <w:t>174</w:t>
      </w:r>
    </w:p>
    <w:p w:rsidR="0061632F" w:rsidRPr="007949E8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9E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7949E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94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32F" w:rsidRPr="007949E8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9E8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61632F" w:rsidRPr="007949E8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9E8">
        <w:rPr>
          <w:rFonts w:ascii="Times New Roman" w:hAnsi="Times New Roman" w:cs="Times New Roman"/>
          <w:b/>
          <w:sz w:val="28"/>
          <w:szCs w:val="28"/>
        </w:rPr>
        <w:t xml:space="preserve">МО «Большелуцкое сельское поселение» </w:t>
      </w:r>
    </w:p>
    <w:p w:rsidR="0061632F" w:rsidRPr="007949E8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9E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552AF">
        <w:rPr>
          <w:rFonts w:ascii="Times New Roman" w:hAnsi="Times New Roman" w:cs="Times New Roman"/>
          <w:b/>
          <w:sz w:val="28"/>
          <w:szCs w:val="28"/>
        </w:rPr>
        <w:t>153</w:t>
      </w:r>
      <w:r w:rsidR="00C9625A" w:rsidRPr="007949E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552AF">
        <w:rPr>
          <w:rFonts w:ascii="Times New Roman" w:hAnsi="Times New Roman" w:cs="Times New Roman"/>
          <w:b/>
          <w:sz w:val="28"/>
          <w:szCs w:val="28"/>
        </w:rPr>
        <w:t>19 июня 2023</w:t>
      </w:r>
      <w:r w:rsidR="00C82F97" w:rsidRPr="007949E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94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2AF" w:rsidRDefault="00847305" w:rsidP="002552AF">
      <w:pPr>
        <w:pStyle w:val="ae"/>
        <w:rPr>
          <w:rFonts w:ascii="Times New Roman" w:eastAsia="Calibri" w:hAnsi="Times New Roman" w:cs="Times New Roman"/>
          <w:b/>
          <w:sz w:val="28"/>
          <w:szCs w:val="28"/>
        </w:rPr>
      </w:pPr>
      <w:r w:rsidRPr="007949E8">
        <w:rPr>
          <w:rFonts w:ascii="Times New Roman" w:hAnsi="Times New Roman"/>
          <w:b/>
          <w:sz w:val="28"/>
          <w:szCs w:val="28"/>
        </w:rPr>
        <w:t>«</w:t>
      </w:r>
      <w:r w:rsidR="002552AF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порядке </w:t>
      </w:r>
    </w:p>
    <w:p w:rsidR="002552AF" w:rsidRDefault="002552AF" w:rsidP="002552AF">
      <w:pPr>
        <w:pStyle w:val="a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расходования средств резервного фонда </w:t>
      </w:r>
    </w:p>
    <w:p w:rsidR="00684E90" w:rsidRPr="007949E8" w:rsidRDefault="002552AF" w:rsidP="002552AF">
      <w:pPr>
        <w:pStyle w:val="ae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Администрации МО "Большелуцкое сельское поселение"</w:t>
      </w:r>
      <w:r w:rsidR="00847305" w:rsidRPr="007949E8">
        <w:rPr>
          <w:b/>
          <w:bCs/>
          <w:sz w:val="28"/>
          <w:szCs w:val="28"/>
        </w:rPr>
        <w:t>»</w:t>
      </w:r>
    </w:p>
    <w:p w:rsidR="005342B6" w:rsidRPr="007949E8" w:rsidRDefault="005342B6" w:rsidP="002E40F1">
      <w:pPr>
        <w:jc w:val="both"/>
        <w:rPr>
          <w:sz w:val="28"/>
          <w:szCs w:val="28"/>
        </w:rPr>
      </w:pPr>
    </w:p>
    <w:p w:rsidR="007949E8" w:rsidRPr="002552AF" w:rsidRDefault="002552AF" w:rsidP="007949E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proofErr w:type="gramStart"/>
      <w:r w:rsidRPr="002552AF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РФ, принимая </w:t>
      </w:r>
      <w:r w:rsidR="003D19DE">
        <w:rPr>
          <w:rFonts w:ascii="Times New Roman" w:hAnsi="Times New Roman" w:cs="Times New Roman"/>
          <w:sz w:val="28"/>
          <w:szCs w:val="28"/>
        </w:rPr>
        <w:t>в</w:t>
      </w:r>
      <w:r w:rsidRPr="002552AF">
        <w:rPr>
          <w:rFonts w:ascii="Times New Roman" w:hAnsi="Times New Roman" w:cs="Times New Roman"/>
          <w:sz w:val="28"/>
          <w:szCs w:val="28"/>
        </w:rPr>
        <w:t xml:space="preserve">о внимание Постановление правительства Российской Федерации от 03.10.2022года №1745 «О специальной мере в сфере экономики и внесении изменения в постановление Правительства Российской Федерации от 30 апреля 2020 года №616», положения </w:t>
      </w:r>
      <w:r w:rsidRPr="002552AF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27.05.1998 № 76-ФЗ «О статусе военнослужащих» и Указа Президента РФ от 05.03.2022 № 98 «О дополнительных социальных гарантиях военнослужащим</w:t>
      </w:r>
      <w:proofErr w:type="gramEnd"/>
      <w:r w:rsidRPr="002552AF">
        <w:rPr>
          <w:rFonts w:ascii="Times New Roman" w:hAnsi="Times New Roman" w:cs="Times New Roman"/>
          <w:color w:val="000000"/>
          <w:sz w:val="28"/>
          <w:szCs w:val="28"/>
        </w:rPr>
        <w:t>, лицам, проходящим службу в войсках национальной гвардии Российской Федерации, и членам их семей»</w:t>
      </w:r>
      <w:r w:rsidR="007949E8" w:rsidRPr="002552AF">
        <w:rPr>
          <w:rFonts w:ascii="Times New Roman" w:hAnsi="Times New Roman" w:cs="Times New Roman"/>
          <w:sz w:val="28"/>
          <w:szCs w:val="28"/>
        </w:rPr>
        <w:t>, администрация,</w:t>
      </w:r>
    </w:p>
    <w:p w:rsidR="00684E90" w:rsidRPr="009D565B" w:rsidRDefault="00684E90" w:rsidP="00684E90">
      <w:pPr>
        <w:ind w:firstLine="567"/>
        <w:jc w:val="both"/>
        <w:rPr>
          <w:color w:val="404040" w:themeColor="text1" w:themeTint="BF"/>
          <w:sz w:val="26"/>
          <w:szCs w:val="26"/>
        </w:rPr>
      </w:pPr>
    </w:p>
    <w:p w:rsidR="00684E90" w:rsidRDefault="00684E90" w:rsidP="00C61913">
      <w:pPr>
        <w:ind w:firstLine="708"/>
        <w:jc w:val="both"/>
        <w:rPr>
          <w:b/>
          <w:sz w:val="26"/>
          <w:szCs w:val="26"/>
        </w:rPr>
      </w:pPr>
      <w:r w:rsidRPr="00A8036F">
        <w:rPr>
          <w:b/>
          <w:sz w:val="26"/>
          <w:szCs w:val="26"/>
        </w:rPr>
        <w:t>ПОСТАНОВЛЯЮ:</w:t>
      </w:r>
    </w:p>
    <w:p w:rsidR="00A8036F" w:rsidRPr="00A8036F" w:rsidRDefault="00A8036F" w:rsidP="00684E90">
      <w:pPr>
        <w:jc w:val="both"/>
        <w:rPr>
          <w:b/>
          <w:sz w:val="26"/>
          <w:szCs w:val="26"/>
        </w:rPr>
      </w:pPr>
    </w:p>
    <w:bookmarkEnd w:id="1"/>
    <w:p w:rsidR="007949E8" w:rsidRPr="002552AF" w:rsidRDefault="007949E8" w:rsidP="00C61913">
      <w:pPr>
        <w:pStyle w:val="ae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9E8">
        <w:rPr>
          <w:rFonts w:ascii="Times New Roman" w:hAnsi="Times New Roman" w:cs="Times New Roman"/>
          <w:sz w:val="28"/>
          <w:szCs w:val="28"/>
        </w:rPr>
        <w:t>1. Внести изменение в</w:t>
      </w:r>
      <w:r w:rsidRPr="007949E8">
        <w:rPr>
          <w:rFonts w:ascii="Times New Roman" w:hAnsi="Times New Roman" w:cs="Times New Roman"/>
          <w:bCs/>
          <w:sz w:val="28"/>
          <w:szCs w:val="28"/>
        </w:rPr>
        <w:t xml:space="preserve"> Приложение № </w:t>
      </w:r>
      <w:r w:rsidRPr="007949E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8036F" w:rsidRPr="00A8036F">
        <w:rPr>
          <w:rFonts w:ascii="Times New Roman" w:hAnsi="Times New Roman" w:cs="Times New Roman"/>
          <w:sz w:val="28"/>
          <w:szCs w:val="28"/>
        </w:rPr>
        <w:t>Администрации</w:t>
      </w:r>
      <w:r w:rsidR="00A80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36F" w:rsidRPr="007949E8">
        <w:rPr>
          <w:rFonts w:ascii="Times New Roman" w:hAnsi="Times New Roman" w:cs="Times New Roman"/>
          <w:sz w:val="28"/>
          <w:szCs w:val="28"/>
        </w:rPr>
        <w:t>МО "Большелуцкое сельское поселение"</w:t>
      </w:r>
      <w:r w:rsidR="00A8036F">
        <w:rPr>
          <w:rFonts w:ascii="Times New Roman" w:hAnsi="Times New Roman" w:cs="Times New Roman"/>
          <w:sz w:val="28"/>
          <w:szCs w:val="28"/>
        </w:rPr>
        <w:t xml:space="preserve"> </w:t>
      </w:r>
      <w:r w:rsidR="002552AF" w:rsidRPr="0099522D">
        <w:rPr>
          <w:rFonts w:ascii="Times New Roman" w:hAnsi="Times New Roman" w:cs="Times New Roman"/>
          <w:sz w:val="28"/>
          <w:szCs w:val="28"/>
        </w:rPr>
        <w:t xml:space="preserve">№ 153 от 19 июня 2023 года </w:t>
      </w:r>
      <w:r w:rsidR="002552AF" w:rsidRPr="0099522D">
        <w:rPr>
          <w:rFonts w:ascii="Times New Roman" w:hAnsi="Times New Roman"/>
          <w:sz w:val="28"/>
          <w:szCs w:val="28"/>
        </w:rPr>
        <w:t>«</w:t>
      </w:r>
      <w:r w:rsidR="002552AF" w:rsidRPr="0099522D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расходования средств резервного фонда</w:t>
      </w:r>
      <w:r w:rsidR="0099522D" w:rsidRPr="00995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2AF" w:rsidRPr="0099522D">
        <w:rPr>
          <w:rFonts w:ascii="Times New Roman" w:eastAsia="Calibri" w:hAnsi="Times New Roman" w:cs="Times New Roman"/>
          <w:sz w:val="28"/>
          <w:szCs w:val="28"/>
        </w:rPr>
        <w:t>Администрации МО "Большелуцкое сельское поселение"</w:t>
      </w:r>
      <w:r w:rsidRPr="007949E8">
        <w:rPr>
          <w:rFonts w:ascii="Times New Roman" w:hAnsi="Times New Roman" w:cs="Times New Roman"/>
          <w:bCs/>
          <w:sz w:val="28"/>
          <w:szCs w:val="28"/>
        </w:rPr>
        <w:t xml:space="preserve">, изложив </w:t>
      </w:r>
      <w:r w:rsidR="0079617F">
        <w:rPr>
          <w:rFonts w:ascii="Times New Roman" w:hAnsi="Times New Roman" w:cs="Times New Roman"/>
          <w:bCs/>
          <w:sz w:val="28"/>
          <w:szCs w:val="28"/>
        </w:rPr>
        <w:t>раздел 2 «Направления расходования средств резервного фонда»</w:t>
      </w:r>
      <w:r w:rsidRPr="007949E8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7949E8" w:rsidRPr="00C61913" w:rsidRDefault="007949E8" w:rsidP="007949E8">
      <w:pPr>
        <w:ind w:firstLine="709"/>
        <w:jc w:val="both"/>
        <w:rPr>
          <w:bCs/>
          <w:sz w:val="28"/>
          <w:szCs w:val="28"/>
        </w:rPr>
      </w:pPr>
      <w:r w:rsidRPr="00C61913">
        <w:rPr>
          <w:bCs/>
          <w:sz w:val="28"/>
          <w:szCs w:val="28"/>
        </w:rPr>
        <w:t>«</w:t>
      </w:r>
      <w:r w:rsidR="0079617F" w:rsidRPr="00C61913">
        <w:rPr>
          <w:bCs/>
          <w:sz w:val="28"/>
          <w:szCs w:val="28"/>
        </w:rPr>
        <w:t>2.</w:t>
      </w:r>
      <w:r w:rsidRPr="00C61913">
        <w:rPr>
          <w:bCs/>
          <w:sz w:val="28"/>
          <w:szCs w:val="28"/>
        </w:rPr>
        <w:t xml:space="preserve"> </w:t>
      </w:r>
      <w:r w:rsidR="0079617F" w:rsidRPr="00C61913">
        <w:rPr>
          <w:bCs/>
          <w:sz w:val="28"/>
          <w:szCs w:val="28"/>
        </w:rPr>
        <w:t>Направления расходования средств резервного фонда</w:t>
      </w:r>
    </w:p>
    <w:p w:rsidR="0079617F" w:rsidRPr="00C61913" w:rsidRDefault="0079617F" w:rsidP="0079617F">
      <w:pPr>
        <w:shd w:val="clear" w:color="auto" w:fill="FFFFFF"/>
        <w:ind w:firstLine="708"/>
        <w:jc w:val="both"/>
        <w:rPr>
          <w:sz w:val="28"/>
          <w:szCs w:val="28"/>
        </w:rPr>
      </w:pPr>
      <w:r w:rsidRPr="00C61913">
        <w:rPr>
          <w:sz w:val="28"/>
          <w:szCs w:val="28"/>
        </w:rPr>
        <w:t>Расходование средств резервного фонда осуществляется по следующим основным направлениям:</w:t>
      </w:r>
    </w:p>
    <w:p w:rsidR="0079617F" w:rsidRPr="00C61913" w:rsidRDefault="0079617F" w:rsidP="0079617F">
      <w:pPr>
        <w:shd w:val="clear" w:color="auto" w:fill="FFFFFF"/>
        <w:ind w:firstLine="708"/>
        <w:jc w:val="both"/>
        <w:rPr>
          <w:sz w:val="28"/>
          <w:szCs w:val="28"/>
        </w:rPr>
      </w:pPr>
      <w:r w:rsidRPr="00C61913">
        <w:rPr>
          <w:sz w:val="28"/>
          <w:szCs w:val="28"/>
        </w:rPr>
        <w:t xml:space="preserve">2.1. Финансирование мероприятий по предупреждению и ликвидации последствий чрезвычайных ситуаций и стихийных бедствий на территории поселения, в том числе расходов </w:t>
      </w:r>
      <w:proofErr w:type="gramStart"/>
      <w:r w:rsidRPr="00C61913">
        <w:rPr>
          <w:sz w:val="28"/>
          <w:szCs w:val="28"/>
        </w:rPr>
        <w:t>на</w:t>
      </w:r>
      <w:proofErr w:type="gramEnd"/>
      <w:r w:rsidRPr="00C61913">
        <w:rPr>
          <w:sz w:val="28"/>
          <w:szCs w:val="28"/>
        </w:rPr>
        <w:t>:</w:t>
      </w:r>
    </w:p>
    <w:p w:rsidR="0079617F" w:rsidRPr="00C61913" w:rsidRDefault="0079617F" w:rsidP="00C61913">
      <w:pPr>
        <w:shd w:val="clear" w:color="auto" w:fill="FFFFFF"/>
        <w:ind w:firstLine="708"/>
        <w:jc w:val="both"/>
        <w:rPr>
          <w:sz w:val="28"/>
          <w:szCs w:val="28"/>
        </w:rPr>
      </w:pPr>
      <w:r w:rsidRPr="00C61913">
        <w:rPr>
          <w:sz w:val="28"/>
          <w:szCs w:val="28"/>
        </w:rPr>
        <w:t>1) проведение аварийно-спасательных работ в зонах чрезвычайных ситуаций и стихийных бедствий;</w:t>
      </w:r>
    </w:p>
    <w:p w:rsidR="0079617F" w:rsidRPr="00C61913" w:rsidRDefault="0079617F" w:rsidP="00C61913">
      <w:pPr>
        <w:shd w:val="clear" w:color="auto" w:fill="FFFFFF"/>
        <w:ind w:firstLine="708"/>
        <w:jc w:val="both"/>
        <w:rPr>
          <w:sz w:val="28"/>
          <w:szCs w:val="28"/>
        </w:rPr>
      </w:pPr>
      <w:r w:rsidRPr="00C61913">
        <w:rPr>
          <w:sz w:val="28"/>
          <w:szCs w:val="28"/>
        </w:rPr>
        <w:lastRenderedPageBreak/>
        <w:t>2) предупреждение ситуаций, которые могут привести к нарушению функционирования систем жизнеобеспечения населения сельского поселения, ликвидацию их последствий;</w:t>
      </w:r>
    </w:p>
    <w:p w:rsidR="0079617F" w:rsidRPr="00C61913" w:rsidRDefault="0079617F" w:rsidP="00C61913">
      <w:pPr>
        <w:shd w:val="clear" w:color="auto" w:fill="FFFFFF"/>
        <w:ind w:firstLine="708"/>
        <w:jc w:val="both"/>
        <w:rPr>
          <w:sz w:val="28"/>
          <w:szCs w:val="28"/>
        </w:rPr>
      </w:pPr>
      <w:r w:rsidRPr="00C61913">
        <w:rPr>
          <w:sz w:val="28"/>
          <w:szCs w:val="28"/>
        </w:rPr>
        <w:t>3) предупреждение массовых заболеваний и эпидемий, эпизоотии на территории поселения, включая проведение карантинных мероприятий в случае эпидемий или эпизоотии, и ликвидацию их последствий;</w:t>
      </w:r>
    </w:p>
    <w:p w:rsidR="0079617F" w:rsidRPr="00C61913" w:rsidRDefault="0079617F" w:rsidP="00C61913">
      <w:pPr>
        <w:shd w:val="clear" w:color="auto" w:fill="FFFFFF"/>
        <w:ind w:firstLine="708"/>
        <w:jc w:val="both"/>
        <w:rPr>
          <w:sz w:val="28"/>
          <w:szCs w:val="28"/>
        </w:rPr>
      </w:pPr>
      <w:r w:rsidRPr="00C61913">
        <w:rPr>
          <w:sz w:val="28"/>
          <w:szCs w:val="28"/>
        </w:rPr>
        <w:t>4)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 w:rsidR="0079617F" w:rsidRPr="00C61913" w:rsidRDefault="0079617F" w:rsidP="00C61913">
      <w:pPr>
        <w:shd w:val="clear" w:color="auto" w:fill="FFFFFF"/>
        <w:ind w:firstLine="567"/>
        <w:jc w:val="both"/>
        <w:rPr>
          <w:sz w:val="28"/>
          <w:szCs w:val="28"/>
        </w:rPr>
      </w:pPr>
      <w:r w:rsidRPr="00C61913">
        <w:rPr>
          <w:sz w:val="28"/>
          <w:szCs w:val="28"/>
        </w:rPr>
        <w:t>5) оказание единовременной материальной помощи гражданам, пострадавшим от чрезвычайных ситуаций и стихийных бедствий.</w:t>
      </w:r>
    </w:p>
    <w:p w:rsidR="0079617F" w:rsidRDefault="0079617F" w:rsidP="00C619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1913">
        <w:rPr>
          <w:sz w:val="28"/>
          <w:szCs w:val="28"/>
        </w:rPr>
        <w:t xml:space="preserve">2.2. Финансирование расходов </w:t>
      </w:r>
      <w:r w:rsidR="00C61913" w:rsidRPr="00C61913">
        <w:rPr>
          <w:sz w:val="28"/>
          <w:szCs w:val="28"/>
        </w:rPr>
        <w:t xml:space="preserve">на </w:t>
      </w:r>
      <w:r w:rsidRPr="00C61913">
        <w:rPr>
          <w:sz w:val="28"/>
          <w:szCs w:val="28"/>
        </w:rPr>
        <w:t>дополнительны</w:t>
      </w:r>
      <w:r w:rsidR="00C61913" w:rsidRPr="00C61913">
        <w:rPr>
          <w:sz w:val="28"/>
          <w:szCs w:val="28"/>
        </w:rPr>
        <w:t>е</w:t>
      </w:r>
      <w:r w:rsidRPr="00C61913">
        <w:rPr>
          <w:sz w:val="28"/>
          <w:szCs w:val="28"/>
        </w:rPr>
        <w:t xml:space="preserve"> мер</w:t>
      </w:r>
      <w:r w:rsidR="00C61913" w:rsidRPr="00C61913">
        <w:rPr>
          <w:sz w:val="28"/>
          <w:szCs w:val="28"/>
        </w:rPr>
        <w:t>ы</w:t>
      </w:r>
      <w:r w:rsidRPr="00C61913">
        <w:rPr>
          <w:sz w:val="28"/>
          <w:szCs w:val="28"/>
        </w:rPr>
        <w:t xml:space="preserve"> социа</w:t>
      </w:r>
      <w:r w:rsidR="00C61913" w:rsidRPr="00C61913">
        <w:rPr>
          <w:sz w:val="28"/>
          <w:szCs w:val="28"/>
        </w:rPr>
        <w:t>льной поддержки военнослужащим, принимавшим участие в специальной военной операции, и членам их семей.</w:t>
      </w:r>
    </w:p>
    <w:p w:rsidR="008F0594" w:rsidRPr="008F0594" w:rsidRDefault="008F0594" w:rsidP="00C619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594">
        <w:rPr>
          <w:sz w:val="28"/>
          <w:szCs w:val="28"/>
        </w:rPr>
        <w:t>2.3. Финансирование расходов, связанных с введением специальных мер в сфере экономики, а также с принятием Президентом РФ и уполномоченными органами правовых актов в сфере обороны</w:t>
      </w:r>
      <w:r>
        <w:rPr>
          <w:sz w:val="28"/>
          <w:szCs w:val="28"/>
        </w:rPr>
        <w:t>.</w:t>
      </w:r>
    </w:p>
    <w:p w:rsidR="0079617F" w:rsidRPr="00C61913" w:rsidRDefault="00D6165E" w:rsidP="00C61913">
      <w:pPr>
        <w:shd w:val="clear" w:color="auto" w:fill="FFFFFF"/>
        <w:ind w:firstLine="567"/>
        <w:jc w:val="both"/>
        <w:rPr>
          <w:sz w:val="28"/>
          <w:szCs w:val="28"/>
        </w:rPr>
      </w:pPr>
      <w:hyperlink r:id="rId9" w:history="1">
        <w:r w:rsidR="00C61913" w:rsidRPr="00C61913">
          <w:rPr>
            <w:sz w:val="28"/>
            <w:szCs w:val="28"/>
          </w:rPr>
          <w:t>2.</w:t>
        </w:r>
      </w:hyperlink>
      <w:r w:rsidR="008F0594">
        <w:rPr>
          <w:sz w:val="28"/>
          <w:szCs w:val="28"/>
        </w:rPr>
        <w:t>4</w:t>
      </w:r>
      <w:r w:rsidR="0079617F" w:rsidRPr="00C61913">
        <w:rPr>
          <w:sz w:val="28"/>
          <w:szCs w:val="28"/>
        </w:rPr>
        <w:t>. Финансирование иных непредвиденных расходов.</w:t>
      </w:r>
    </w:p>
    <w:p w:rsidR="0079617F" w:rsidRPr="00C61913" w:rsidRDefault="0079617F" w:rsidP="00C61913">
      <w:pPr>
        <w:shd w:val="clear" w:color="auto" w:fill="FFFFFF"/>
        <w:ind w:firstLine="567"/>
        <w:jc w:val="both"/>
        <w:rPr>
          <w:sz w:val="28"/>
          <w:szCs w:val="28"/>
        </w:rPr>
      </w:pPr>
      <w:r w:rsidRPr="00C61913">
        <w:rPr>
          <w:sz w:val="28"/>
          <w:szCs w:val="28"/>
        </w:rPr>
        <w:t>К иным непредвиденным расходам относятся расходы на проведение ремонтных и восстановительных работ, не связанных с чрезвычайными ситуациями, оказание разовой материальной помощи гражданам и расходы на иные мероприятия, проводимые по решениям главы администрации МО «Большелуцкое сельское поселение».</w:t>
      </w:r>
    </w:p>
    <w:p w:rsidR="0079617F" w:rsidRPr="00C61913" w:rsidRDefault="0079617F" w:rsidP="00C61913">
      <w:pPr>
        <w:shd w:val="clear" w:color="auto" w:fill="FFFFFF"/>
        <w:ind w:firstLine="567"/>
        <w:jc w:val="both"/>
        <w:rPr>
          <w:sz w:val="28"/>
          <w:szCs w:val="28"/>
        </w:rPr>
      </w:pPr>
      <w:r w:rsidRPr="00C61913">
        <w:rPr>
          <w:sz w:val="28"/>
          <w:szCs w:val="28"/>
        </w:rPr>
        <w:t xml:space="preserve"> 2.</w:t>
      </w:r>
      <w:r w:rsidR="008F0594">
        <w:rPr>
          <w:sz w:val="28"/>
          <w:szCs w:val="28"/>
        </w:rPr>
        <w:t>5</w:t>
      </w:r>
      <w:r w:rsidRPr="00C61913">
        <w:rPr>
          <w:sz w:val="28"/>
          <w:szCs w:val="28"/>
        </w:rPr>
        <w:t>. Выделение средств из резервного фонда осуществляется на финансирование непредвиденных расходов, не предусмотренных в бюджете МО «Большелуцкое сельское поселение» на соответствующий финансовый год и плановый период или в случае недостаточности средств, находящихся в распоряжении органов местного самоуправления МО «Большелуцкое сельское поселение», осуществляющих указанные расходы.</w:t>
      </w:r>
    </w:p>
    <w:p w:rsidR="0079617F" w:rsidRPr="00C61913" w:rsidRDefault="00D6165E" w:rsidP="00C61913">
      <w:pPr>
        <w:shd w:val="clear" w:color="auto" w:fill="FFFFFF"/>
        <w:ind w:firstLine="567"/>
        <w:jc w:val="both"/>
        <w:rPr>
          <w:sz w:val="28"/>
          <w:szCs w:val="28"/>
        </w:rPr>
      </w:pPr>
      <w:hyperlink r:id="rId10" w:history="1">
        <w:r w:rsidR="0079617F" w:rsidRPr="00C61913">
          <w:rPr>
            <w:sz w:val="28"/>
            <w:szCs w:val="28"/>
          </w:rPr>
          <w:t>2.</w:t>
        </w:r>
        <w:r w:rsidR="008F0594">
          <w:rPr>
            <w:sz w:val="28"/>
            <w:szCs w:val="28"/>
          </w:rPr>
          <w:t>6</w:t>
        </w:r>
      </w:hyperlink>
      <w:r w:rsidR="0079617F" w:rsidRPr="00C61913">
        <w:rPr>
          <w:sz w:val="28"/>
          <w:szCs w:val="28"/>
        </w:rPr>
        <w:t>. Использование средств резервного фонда на цели, не предусмотренные настоящим Положением, не допускается</w:t>
      </w:r>
      <w:proofErr w:type="gramStart"/>
      <w:r w:rsidR="0079617F" w:rsidRPr="00C61913">
        <w:rPr>
          <w:sz w:val="28"/>
          <w:szCs w:val="28"/>
        </w:rPr>
        <w:t>.</w:t>
      </w:r>
      <w:r w:rsidR="00C61913" w:rsidRPr="00C61913">
        <w:rPr>
          <w:sz w:val="28"/>
          <w:szCs w:val="28"/>
        </w:rPr>
        <w:t>».</w:t>
      </w:r>
      <w:proofErr w:type="gramEnd"/>
    </w:p>
    <w:p w:rsidR="007949E8" w:rsidRPr="00C61913" w:rsidRDefault="007949E8" w:rsidP="007949E8">
      <w:pPr>
        <w:ind w:firstLine="720"/>
        <w:jc w:val="both"/>
        <w:rPr>
          <w:bCs/>
          <w:sz w:val="28"/>
          <w:szCs w:val="28"/>
        </w:rPr>
      </w:pPr>
    </w:p>
    <w:p w:rsidR="00C61913" w:rsidRPr="00C61913" w:rsidRDefault="00A8036F" w:rsidP="00C61913">
      <w:pPr>
        <w:pStyle w:val="a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1913">
        <w:rPr>
          <w:rFonts w:ascii="Times New Roman" w:hAnsi="Times New Roman"/>
          <w:sz w:val="28"/>
          <w:szCs w:val="28"/>
        </w:rPr>
        <w:t>2</w:t>
      </w:r>
      <w:r w:rsidR="007949E8" w:rsidRPr="00C61913">
        <w:rPr>
          <w:rFonts w:ascii="Times New Roman" w:hAnsi="Times New Roman"/>
          <w:sz w:val="28"/>
          <w:szCs w:val="28"/>
        </w:rPr>
        <w:t xml:space="preserve">. </w:t>
      </w:r>
      <w:r w:rsidR="00C61913">
        <w:rPr>
          <w:rFonts w:ascii="Times New Roman" w:hAnsi="Times New Roman"/>
          <w:sz w:val="28"/>
          <w:szCs w:val="28"/>
        </w:rPr>
        <w:t xml:space="preserve">Настоящее </w:t>
      </w:r>
      <w:r w:rsidR="00C61913" w:rsidRPr="00C61913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подписания, подлежит </w:t>
      </w:r>
      <w:r w:rsidR="00C61913">
        <w:rPr>
          <w:rFonts w:ascii="Times New Roman" w:hAnsi="Times New Roman"/>
          <w:sz w:val="28"/>
          <w:szCs w:val="28"/>
        </w:rPr>
        <w:t xml:space="preserve">официальному опубликованию </w:t>
      </w:r>
      <w:r w:rsidR="00C61913" w:rsidRPr="00C61913">
        <w:rPr>
          <w:rFonts w:ascii="Times New Roman" w:hAnsi="Times New Roman"/>
          <w:sz w:val="28"/>
          <w:szCs w:val="28"/>
        </w:rPr>
        <w:t xml:space="preserve">и размещению на официальном сайте администрации </w:t>
      </w:r>
      <w:r w:rsidR="00C61913">
        <w:rPr>
          <w:rFonts w:ascii="Times New Roman" w:hAnsi="Times New Roman"/>
          <w:sz w:val="28"/>
          <w:szCs w:val="28"/>
        </w:rPr>
        <w:t xml:space="preserve">МО "Большелуцкое сельское поселение" </w:t>
      </w:r>
      <w:r w:rsidR="00C61913" w:rsidRPr="00C61913">
        <w:rPr>
          <w:rFonts w:ascii="Times New Roman" w:hAnsi="Times New Roman"/>
          <w:sz w:val="28"/>
          <w:szCs w:val="28"/>
        </w:rPr>
        <w:t>в сети «Интернет».</w:t>
      </w:r>
    </w:p>
    <w:p w:rsidR="007949E8" w:rsidRPr="00C61913" w:rsidRDefault="007949E8" w:rsidP="00C61913">
      <w:pPr>
        <w:suppressAutoHyphens/>
        <w:ind w:firstLine="567"/>
        <w:jc w:val="both"/>
        <w:rPr>
          <w:sz w:val="28"/>
          <w:szCs w:val="28"/>
        </w:rPr>
      </w:pPr>
    </w:p>
    <w:p w:rsidR="007949E8" w:rsidRPr="00C61913" w:rsidRDefault="00C61913" w:rsidP="007949E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49E8" w:rsidRPr="00C61913">
        <w:rPr>
          <w:sz w:val="28"/>
          <w:szCs w:val="28"/>
        </w:rPr>
        <w:t xml:space="preserve">. </w:t>
      </w:r>
      <w:proofErr w:type="gramStart"/>
      <w:r w:rsidR="007949E8" w:rsidRPr="00C61913">
        <w:rPr>
          <w:sz w:val="28"/>
          <w:szCs w:val="28"/>
        </w:rPr>
        <w:t>Контроль за</w:t>
      </w:r>
      <w:proofErr w:type="gramEnd"/>
      <w:r w:rsidR="007949E8" w:rsidRPr="00C6191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49E8" w:rsidRPr="00C61913" w:rsidRDefault="007949E8" w:rsidP="007949E8">
      <w:pPr>
        <w:jc w:val="both"/>
        <w:rPr>
          <w:sz w:val="28"/>
          <w:szCs w:val="28"/>
        </w:rPr>
      </w:pPr>
    </w:p>
    <w:p w:rsidR="00C61913" w:rsidRPr="00C61913" w:rsidRDefault="00C61913" w:rsidP="007949E8">
      <w:pPr>
        <w:jc w:val="both"/>
        <w:rPr>
          <w:sz w:val="28"/>
          <w:szCs w:val="28"/>
        </w:rPr>
      </w:pPr>
    </w:p>
    <w:p w:rsidR="007949E8" w:rsidRPr="00C61913" w:rsidRDefault="007949E8" w:rsidP="007949E8">
      <w:pPr>
        <w:jc w:val="both"/>
        <w:rPr>
          <w:sz w:val="28"/>
          <w:szCs w:val="28"/>
        </w:rPr>
      </w:pPr>
      <w:proofErr w:type="gramStart"/>
      <w:r w:rsidRPr="00C61913">
        <w:rPr>
          <w:sz w:val="28"/>
          <w:szCs w:val="28"/>
        </w:rPr>
        <w:t>Исполняющий</w:t>
      </w:r>
      <w:proofErr w:type="gramEnd"/>
      <w:r w:rsidRPr="00C61913">
        <w:rPr>
          <w:sz w:val="28"/>
          <w:szCs w:val="28"/>
        </w:rPr>
        <w:t xml:space="preserve"> обязанности главы администрации</w:t>
      </w:r>
      <w:r w:rsidRPr="00C61913">
        <w:rPr>
          <w:sz w:val="28"/>
          <w:szCs w:val="28"/>
        </w:rPr>
        <w:tab/>
      </w:r>
      <w:r w:rsidRPr="00C61913">
        <w:rPr>
          <w:sz w:val="28"/>
          <w:szCs w:val="28"/>
        </w:rPr>
        <w:tab/>
      </w:r>
      <w:r w:rsidRPr="00C61913">
        <w:rPr>
          <w:sz w:val="28"/>
          <w:szCs w:val="28"/>
        </w:rPr>
        <w:tab/>
      </w:r>
      <w:r w:rsidRPr="00C61913">
        <w:rPr>
          <w:sz w:val="28"/>
          <w:szCs w:val="28"/>
        </w:rPr>
        <w:tab/>
      </w:r>
    </w:p>
    <w:p w:rsidR="007949E8" w:rsidRPr="00C61913" w:rsidRDefault="007949E8" w:rsidP="007949E8">
      <w:pPr>
        <w:jc w:val="both"/>
        <w:rPr>
          <w:sz w:val="28"/>
          <w:szCs w:val="28"/>
        </w:rPr>
      </w:pPr>
      <w:r w:rsidRPr="00C61913">
        <w:rPr>
          <w:sz w:val="28"/>
          <w:szCs w:val="28"/>
        </w:rPr>
        <w:t xml:space="preserve">МО «Большелуцкое сельское поселение» </w:t>
      </w:r>
      <w:r w:rsidRPr="00C61913">
        <w:rPr>
          <w:sz w:val="28"/>
          <w:szCs w:val="28"/>
        </w:rPr>
        <w:tab/>
      </w:r>
      <w:r w:rsidRPr="00C61913">
        <w:rPr>
          <w:sz w:val="28"/>
          <w:szCs w:val="28"/>
        </w:rPr>
        <w:tab/>
      </w:r>
      <w:r w:rsidRPr="00C61913">
        <w:rPr>
          <w:sz w:val="28"/>
          <w:szCs w:val="28"/>
        </w:rPr>
        <w:tab/>
      </w:r>
      <w:r w:rsidRPr="00C61913">
        <w:rPr>
          <w:sz w:val="28"/>
          <w:szCs w:val="28"/>
        </w:rPr>
        <w:tab/>
      </w:r>
      <w:r w:rsidR="00A8036F" w:rsidRPr="00C61913">
        <w:rPr>
          <w:sz w:val="28"/>
          <w:szCs w:val="28"/>
        </w:rPr>
        <w:t xml:space="preserve">         </w:t>
      </w:r>
      <w:r w:rsidRPr="00C61913">
        <w:rPr>
          <w:sz w:val="28"/>
          <w:szCs w:val="28"/>
        </w:rPr>
        <w:t>О.В. Петров</w:t>
      </w:r>
    </w:p>
    <w:p w:rsidR="002E40F1" w:rsidRPr="00C61913" w:rsidRDefault="002E40F1" w:rsidP="005342B6">
      <w:pPr>
        <w:jc w:val="both"/>
        <w:rPr>
          <w:sz w:val="28"/>
          <w:szCs w:val="28"/>
        </w:rPr>
      </w:pPr>
    </w:p>
    <w:sectPr w:rsidR="002E40F1" w:rsidRPr="00C61913" w:rsidSect="00764270">
      <w:footerReference w:type="default" r:id="rId11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04" w:rsidRDefault="00090804">
      <w:r>
        <w:separator/>
      </w:r>
    </w:p>
  </w:endnote>
  <w:endnote w:type="continuationSeparator" w:id="0">
    <w:p w:rsidR="00090804" w:rsidRDefault="00090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2854"/>
      <w:docPartObj>
        <w:docPartGallery w:val="Page Numbers (Bottom of Page)"/>
        <w:docPartUnique/>
      </w:docPartObj>
    </w:sdtPr>
    <w:sdtContent>
      <w:p w:rsidR="00631975" w:rsidRDefault="00D6165E">
        <w:pPr>
          <w:pStyle w:val="a8"/>
          <w:jc w:val="right"/>
        </w:pPr>
        <w:fldSimple w:instr=" PAGE   \* MERGEFORMAT ">
          <w:r w:rsidR="007B6DAE">
            <w:rPr>
              <w:noProof/>
            </w:rPr>
            <w:t>2</w:t>
          </w:r>
        </w:fldSimple>
      </w:p>
    </w:sdtContent>
  </w:sdt>
  <w:p w:rsidR="00631975" w:rsidRDefault="006319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04" w:rsidRDefault="00090804">
      <w:r>
        <w:separator/>
      </w:r>
    </w:p>
  </w:footnote>
  <w:footnote w:type="continuationSeparator" w:id="0">
    <w:p w:rsidR="00090804" w:rsidRDefault="00090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17FF"/>
    <w:multiLevelType w:val="hybridMultilevel"/>
    <w:tmpl w:val="1F4E4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86AA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A9013D"/>
    <w:rsid w:val="00011E95"/>
    <w:rsid w:val="00013186"/>
    <w:rsid w:val="00024C7E"/>
    <w:rsid w:val="00026FD0"/>
    <w:rsid w:val="000642DB"/>
    <w:rsid w:val="0006661F"/>
    <w:rsid w:val="00090804"/>
    <w:rsid w:val="000A7E5D"/>
    <w:rsid w:val="000B5A7E"/>
    <w:rsid w:val="000C5408"/>
    <w:rsid w:val="000E5EA8"/>
    <w:rsid w:val="000E6EDF"/>
    <w:rsid w:val="00107F57"/>
    <w:rsid w:val="001101B2"/>
    <w:rsid w:val="00136986"/>
    <w:rsid w:val="00145CC6"/>
    <w:rsid w:val="00161A91"/>
    <w:rsid w:val="001A15B7"/>
    <w:rsid w:val="001B1372"/>
    <w:rsid w:val="001B34B8"/>
    <w:rsid w:val="001B5E3C"/>
    <w:rsid w:val="001E1ABC"/>
    <w:rsid w:val="00236B3C"/>
    <w:rsid w:val="002552AF"/>
    <w:rsid w:val="00276984"/>
    <w:rsid w:val="00285397"/>
    <w:rsid w:val="002866DC"/>
    <w:rsid w:val="002937A3"/>
    <w:rsid w:val="00293FBE"/>
    <w:rsid w:val="00295D7E"/>
    <w:rsid w:val="00296273"/>
    <w:rsid w:val="002B4603"/>
    <w:rsid w:val="002D3117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D19DE"/>
    <w:rsid w:val="003F50E6"/>
    <w:rsid w:val="00413673"/>
    <w:rsid w:val="004150F6"/>
    <w:rsid w:val="00421F69"/>
    <w:rsid w:val="00435608"/>
    <w:rsid w:val="004500D6"/>
    <w:rsid w:val="004512EE"/>
    <w:rsid w:val="004A0BC5"/>
    <w:rsid w:val="004A37A8"/>
    <w:rsid w:val="004C267E"/>
    <w:rsid w:val="004D6FF9"/>
    <w:rsid w:val="00513DD0"/>
    <w:rsid w:val="005342B6"/>
    <w:rsid w:val="0059495A"/>
    <w:rsid w:val="005B6D35"/>
    <w:rsid w:val="005C3576"/>
    <w:rsid w:val="005F6190"/>
    <w:rsid w:val="00614339"/>
    <w:rsid w:val="0061632F"/>
    <w:rsid w:val="00631975"/>
    <w:rsid w:val="00653442"/>
    <w:rsid w:val="00684E90"/>
    <w:rsid w:val="006C093B"/>
    <w:rsid w:val="006C472C"/>
    <w:rsid w:val="006E73D7"/>
    <w:rsid w:val="00707CBC"/>
    <w:rsid w:val="0071371E"/>
    <w:rsid w:val="00747FAC"/>
    <w:rsid w:val="00756526"/>
    <w:rsid w:val="00764270"/>
    <w:rsid w:val="00774022"/>
    <w:rsid w:val="007949E8"/>
    <w:rsid w:val="0079617F"/>
    <w:rsid w:val="007A245D"/>
    <w:rsid w:val="007B6BE5"/>
    <w:rsid w:val="007B6DAE"/>
    <w:rsid w:val="007D1DA4"/>
    <w:rsid w:val="007D4987"/>
    <w:rsid w:val="007D52B9"/>
    <w:rsid w:val="007E4285"/>
    <w:rsid w:val="007E6E32"/>
    <w:rsid w:val="00826498"/>
    <w:rsid w:val="00845EE8"/>
    <w:rsid w:val="00847305"/>
    <w:rsid w:val="00864CF2"/>
    <w:rsid w:val="008723D8"/>
    <w:rsid w:val="00876768"/>
    <w:rsid w:val="00876DAD"/>
    <w:rsid w:val="008921F6"/>
    <w:rsid w:val="008B64AC"/>
    <w:rsid w:val="008B7CB3"/>
    <w:rsid w:val="008C1B9C"/>
    <w:rsid w:val="008D1013"/>
    <w:rsid w:val="008E0B81"/>
    <w:rsid w:val="008F0594"/>
    <w:rsid w:val="009028C0"/>
    <w:rsid w:val="009351B4"/>
    <w:rsid w:val="009430BB"/>
    <w:rsid w:val="0095071F"/>
    <w:rsid w:val="00992898"/>
    <w:rsid w:val="0099522D"/>
    <w:rsid w:val="009A0D4A"/>
    <w:rsid w:val="009B5347"/>
    <w:rsid w:val="009C0E51"/>
    <w:rsid w:val="009D46A8"/>
    <w:rsid w:val="009D565B"/>
    <w:rsid w:val="009E1592"/>
    <w:rsid w:val="009F18B5"/>
    <w:rsid w:val="00A10DBE"/>
    <w:rsid w:val="00A275DF"/>
    <w:rsid w:val="00A33FD5"/>
    <w:rsid w:val="00A36BAD"/>
    <w:rsid w:val="00A42781"/>
    <w:rsid w:val="00A5203D"/>
    <w:rsid w:val="00A574ED"/>
    <w:rsid w:val="00A63C00"/>
    <w:rsid w:val="00A674E6"/>
    <w:rsid w:val="00A76BE2"/>
    <w:rsid w:val="00A8036F"/>
    <w:rsid w:val="00A87270"/>
    <w:rsid w:val="00A9013D"/>
    <w:rsid w:val="00A9522B"/>
    <w:rsid w:val="00A956F8"/>
    <w:rsid w:val="00AB22E3"/>
    <w:rsid w:val="00AD4CA0"/>
    <w:rsid w:val="00AE05C9"/>
    <w:rsid w:val="00AF6FEC"/>
    <w:rsid w:val="00B1017F"/>
    <w:rsid w:val="00B16EEB"/>
    <w:rsid w:val="00B20AB8"/>
    <w:rsid w:val="00B22418"/>
    <w:rsid w:val="00B34F05"/>
    <w:rsid w:val="00B550FA"/>
    <w:rsid w:val="00B637E8"/>
    <w:rsid w:val="00B90479"/>
    <w:rsid w:val="00B95746"/>
    <w:rsid w:val="00BC2362"/>
    <w:rsid w:val="00BC736D"/>
    <w:rsid w:val="00BD47A9"/>
    <w:rsid w:val="00BD578B"/>
    <w:rsid w:val="00BD7B2D"/>
    <w:rsid w:val="00BF7EC5"/>
    <w:rsid w:val="00C05FB5"/>
    <w:rsid w:val="00C3750A"/>
    <w:rsid w:val="00C4462A"/>
    <w:rsid w:val="00C61913"/>
    <w:rsid w:val="00C61D55"/>
    <w:rsid w:val="00C6506E"/>
    <w:rsid w:val="00C81951"/>
    <w:rsid w:val="00C82F97"/>
    <w:rsid w:val="00C9305E"/>
    <w:rsid w:val="00C9625A"/>
    <w:rsid w:val="00CC15EE"/>
    <w:rsid w:val="00CD61C3"/>
    <w:rsid w:val="00CE0655"/>
    <w:rsid w:val="00D313F9"/>
    <w:rsid w:val="00D3746E"/>
    <w:rsid w:val="00D40C47"/>
    <w:rsid w:val="00D6165E"/>
    <w:rsid w:val="00D90340"/>
    <w:rsid w:val="00D914D5"/>
    <w:rsid w:val="00D93629"/>
    <w:rsid w:val="00DE2342"/>
    <w:rsid w:val="00E2304F"/>
    <w:rsid w:val="00E46BA1"/>
    <w:rsid w:val="00E55380"/>
    <w:rsid w:val="00E57FA8"/>
    <w:rsid w:val="00E60E3C"/>
    <w:rsid w:val="00E64E9D"/>
    <w:rsid w:val="00E95BF8"/>
    <w:rsid w:val="00EA282E"/>
    <w:rsid w:val="00EA7556"/>
    <w:rsid w:val="00ED4DE4"/>
    <w:rsid w:val="00ED5B86"/>
    <w:rsid w:val="00EE4F5D"/>
    <w:rsid w:val="00F561EC"/>
    <w:rsid w:val="00F9482A"/>
    <w:rsid w:val="00FA7A5D"/>
    <w:rsid w:val="00FC1E74"/>
    <w:rsid w:val="00FC5A3E"/>
    <w:rsid w:val="00F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949E8"/>
    <w:rPr>
      <w:rFonts w:ascii="Arial" w:hAnsi="Arial"/>
      <w:sz w:val="16"/>
    </w:rPr>
  </w:style>
  <w:style w:type="paragraph" w:styleId="af">
    <w:name w:val="List Paragraph"/>
    <w:basedOn w:val="a"/>
    <w:uiPriority w:val="34"/>
    <w:qFormat/>
    <w:rsid w:val="00C61913"/>
    <w:pPr>
      <w:ind w:left="720"/>
      <w:contextualSpacing/>
    </w:pPr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BADADF3FD6ABD3F040363FDDC387BB135A3F205704B67DE42D3BC3EDDEB8079E0CD7935D6876519CFAF997QCr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BADADF3FD6ABD3F040363FDDC387BB135A3F205704B67DE42D3BC3EDDEB8079E0CD7935D6876519CFAF997QC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F872-D6B8-4EE1-B5A4-5DA67E1A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vostrikova</cp:lastModifiedBy>
  <cp:revision>22</cp:revision>
  <cp:lastPrinted>2023-09-18T07:06:00Z</cp:lastPrinted>
  <dcterms:created xsi:type="dcterms:W3CDTF">2022-10-07T07:11:00Z</dcterms:created>
  <dcterms:modified xsi:type="dcterms:W3CDTF">2023-09-18T07:06:00Z</dcterms:modified>
</cp:coreProperties>
</file>