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191" w:rsidRPr="00327D47" w:rsidRDefault="00E04191" w:rsidP="00E04191">
      <w:pPr>
        <w:suppressAutoHyphens/>
        <w:spacing w:after="0" w:line="240" w:lineRule="auto"/>
        <w:jc w:val="right"/>
        <w:rPr>
          <w:rFonts w:ascii="Times New Roman" w:hAnsi="Times New Roman"/>
          <w:sz w:val="28"/>
          <w:szCs w:val="28"/>
        </w:rPr>
      </w:pPr>
      <w:r w:rsidRPr="00327D47">
        <w:rPr>
          <w:rFonts w:ascii="Times New Roman" w:hAnsi="Times New Roman"/>
          <w:sz w:val="28"/>
          <w:szCs w:val="28"/>
        </w:rPr>
        <w:t>Утверждено</w:t>
      </w:r>
    </w:p>
    <w:p w:rsidR="00E04191" w:rsidRPr="00327D47" w:rsidRDefault="00E04191" w:rsidP="00E04191">
      <w:pPr>
        <w:suppressAutoHyphens/>
        <w:spacing w:after="0" w:line="240" w:lineRule="auto"/>
        <w:jc w:val="right"/>
        <w:rPr>
          <w:rFonts w:ascii="Times New Roman" w:hAnsi="Times New Roman"/>
          <w:sz w:val="28"/>
          <w:szCs w:val="28"/>
        </w:rPr>
      </w:pPr>
      <w:r w:rsidRPr="00327D47">
        <w:rPr>
          <w:rFonts w:ascii="Times New Roman" w:hAnsi="Times New Roman"/>
          <w:sz w:val="28"/>
          <w:szCs w:val="28"/>
        </w:rPr>
        <w:t>постановлением администрации</w:t>
      </w:r>
    </w:p>
    <w:p w:rsidR="00E04191" w:rsidRPr="00327D47" w:rsidRDefault="00E04191" w:rsidP="00E04191">
      <w:pPr>
        <w:suppressAutoHyphens/>
        <w:spacing w:after="0" w:line="240" w:lineRule="auto"/>
        <w:jc w:val="right"/>
        <w:rPr>
          <w:rFonts w:ascii="Times New Roman" w:hAnsi="Times New Roman"/>
          <w:sz w:val="28"/>
          <w:szCs w:val="28"/>
        </w:rPr>
      </w:pPr>
      <w:r w:rsidRPr="00327D47">
        <w:rPr>
          <w:rFonts w:ascii="Times New Roman" w:hAnsi="Times New Roman"/>
          <w:sz w:val="28"/>
          <w:szCs w:val="28"/>
        </w:rPr>
        <w:t>МО «Большелуцкое сельское поселение»</w:t>
      </w:r>
    </w:p>
    <w:p w:rsidR="00E04191" w:rsidRPr="00327D47" w:rsidRDefault="00E04191" w:rsidP="00E04191">
      <w:pPr>
        <w:suppressAutoHyphens/>
        <w:spacing w:after="0" w:line="240" w:lineRule="auto"/>
        <w:jc w:val="right"/>
        <w:rPr>
          <w:rFonts w:ascii="Times New Roman" w:hAnsi="Times New Roman"/>
          <w:sz w:val="28"/>
          <w:szCs w:val="28"/>
        </w:rPr>
      </w:pPr>
      <w:r w:rsidRPr="00327D47">
        <w:rPr>
          <w:rFonts w:ascii="Times New Roman" w:hAnsi="Times New Roman"/>
          <w:sz w:val="28"/>
          <w:szCs w:val="28"/>
        </w:rPr>
        <w:t xml:space="preserve">от </w:t>
      </w:r>
      <w:r w:rsidR="00D649AC">
        <w:rPr>
          <w:rFonts w:ascii="Times New Roman" w:hAnsi="Times New Roman"/>
          <w:sz w:val="28"/>
          <w:szCs w:val="28"/>
        </w:rPr>
        <w:t xml:space="preserve">15.12.2022 года </w:t>
      </w:r>
      <w:r w:rsidRPr="00327D47">
        <w:rPr>
          <w:rFonts w:ascii="Times New Roman" w:hAnsi="Times New Roman"/>
          <w:sz w:val="28"/>
          <w:szCs w:val="28"/>
        </w:rPr>
        <w:t xml:space="preserve">№ </w:t>
      </w:r>
      <w:r w:rsidR="007A1A6D">
        <w:rPr>
          <w:rFonts w:ascii="Times New Roman" w:hAnsi="Times New Roman"/>
          <w:sz w:val="28"/>
          <w:szCs w:val="28"/>
        </w:rPr>
        <w:t>350</w:t>
      </w:r>
    </w:p>
    <w:p w:rsidR="00E04191" w:rsidRPr="00327D47" w:rsidRDefault="00E04191" w:rsidP="00E04191">
      <w:pPr>
        <w:suppressAutoHyphens/>
        <w:spacing w:after="0" w:line="240" w:lineRule="auto"/>
        <w:jc w:val="right"/>
        <w:rPr>
          <w:rFonts w:ascii="Times New Roman" w:hAnsi="Times New Roman"/>
          <w:sz w:val="28"/>
          <w:szCs w:val="28"/>
        </w:rPr>
      </w:pPr>
      <w:r w:rsidRPr="00327D47">
        <w:rPr>
          <w:rFonts w:ascii="Times New Roman" w:hAnsi="Times New Roman"/>
          <w:sz w:val="28"/>
          <w:szCs w:val="28"/>
        </w:rPr>
        <w:t>(приложение №1)</w:t>
      </w:r>
    </w:p>
    <w:p w:rsidR="00E04191" w:rsidRPr="00327D47" w:rsidRDefault="00E04191" w:rsidP="00E04191">
      <w:pPr>
        <w:pStyle w:val="ConsPlusTitle"/>
        <w:suppressAutoHyphens/>
        <w:jc w:val="center"/>
        <w:rPr>
          <w:rFonts w:ascii="Times New Roman" w:hAnsi="Times New Roman" w:cs="Times New Roman"/>
          <w:b w:val="0"/>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327D47" w:rsidRDefault="00E04191" w:rsidP="00E04191">
      <w:pPr>
        <w:pStyle w:val="western"/>
        <w:spacing w:before="0" w:after="0"/>
        <w:jc w:val="right"/>
        <w:rPr>
          <w:sz w:val="28"/>
          <w:szCs w:val="28"/>
        </w:rPr>
      </w:pPr>
    </w:p>
    <w:p w:rsidR="00E04191" w:rsidRPr="00E04191" w:rsidRDefault="00E04191" w:rsidP="00E04191">
      <w:pPr>
        <w:pStyle w:val="western"/>
        <w:spacing w:before="0" w:after="0"/>
        <w:jc w:val="right"/>
        <w:rPr>
          <w:sz w:val="28"/>
          <w:szCs w:val="28"/>
        </w:rPr>
      </w:pPr>
    </w:p>
    <w:p w:rsidR="00E04191" w:rsidRPr="00E04191" w:rsidRDefault="00E04191" w:rsidP="00E04191">
      <w:pPr>
        <w:pStyle w:val="western"/>
        <w:spacing w:before="0" w:after="0"/>
        <w:jc w:val="right"/>
        <w:rPr>
          <w:sz w:val="28"/>
          <w:szCs w:val="28"/>
        </w:rPr>
      </w:pPr>
    </w:p>
    <w:p w:rsidR="00E04191" w:rsidRPr="00E04191" w:rsidRDefault="00E04191" w:rsidP="00E04191">
      <w:pPr>
        <w:pStyle w:val="western"/>
        <w:spacing w:before="0" w:after="0"/>
        <w:jc w:val="right"/>
        <w:rPr>
          <w:sz w:val="28"/>
          <w:szCs w:val="28"/>
        </w:rPr>
      </w:pPr>
    </w:p>
    <w:p w:rsidR="00E04191" w:rsidRPr="00327D47" w:rsidRDefault="00E04191" w:rsidP="00E04191">
      <w:pPr>
        <w:pStyle w:val="caaieiaie1"/>
        <w:suppressAutoHyphens/>
        <w:ind w:left="0"/>
        <w:rPr>
          <w:b w:val="0"/>
          <w:sz w:val="28"/>
          <w:szCs w:val="28"/>
        </w:rPr>
      </w:pPr>
      <w:r w:rsidRPr="00327D47">
        <w:rPr>
          <w:b w:val="0"/>
          <w:sz w:val="28"/>
          <w:szCs w:val="28"/>
        </w:rPr>
        <w:t>КОНКУРСНАЯ ДОКУМЕНТАЦИЯ</w:t>
      </w:r>
    </w:p>
    <w:p w:rsidR="00E04191" w:rsidRPr="00327D47" w:rsidRDefault="00E04191" w:rsidP="00E04191">
      <w:pPr>
        <w:suppressAutoHyphens/>
        <w:spacing w:after="0" w:line="240" w:lineRule="auto"/>
        <w:jc w:val="center"/>
        <w:rPr>
          <w:rFonts w:ascii="Times New Roman" w:hAnsi="Times New Roman"/>
          <w:sz w:val="28"/>
          <w:szCs w:val="28"/>
        </w:rPr>
      </w:pPr>
      <w:r w:rsidRPr="00327D47">
        <w:rPr>
          <w:rFonts w:ascii="Times New Roman" w:hAnsi="Times New Roman"/>
          <w:sz w:val="28"/>
          <w:szCs w:val="28"/>
        </w:rPr>
        <w:t>по выбору специализированной организации и возложении на нее функций специализированной службы по вопросам похоронного дела в МО «Большелуцкое сельское поселение»</w:t>
      </w: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Default="00E04191" w:rsidP="00E04191">
      <w:pPr>
        <w:suppressAutoHyphens/>
        <w:spacing w:after="0" w:line="240" w:lineRule="auto"/>
        <w:jc w:val="center"/>
        <w:rPr>
          <w:rFonts w:ascii="Times New Roman" w:hAnsi="Times New Roman"/>
          <w:sz w:val="28"/>
          <w:szCs w:val="28"/>
        </w:rPr>
      </w:pPr>
    </w:p>
    <w:p w:rsidR="00460008" w:rsidRDefault="00460008" w:rsidP="00E04191">
      <w:pPr>
        <w:suppressAutoHyphens/>
        <w:spacing w:after="0" w:line="240" w:lineRule="auto"/>
        <w:jc w:val="center"/>
        <w:rPr>
          <w:rFonts w:ascii="Times New Roman" w:hAnsi="Times New Roman"/>
          <w:sz w:val="28"/>
          <w:szCs w:val="28"/>
        </w:rPr>
      </w:pPr>
    </w:p>
    <w:p w:rsidR="00460008" w:rsidRDefault="00460008" w:rsidP="00E04191">
      <w:pPr>
        <w:suppressAutoHyphens/>
        <w:spacing w:after="0" w:line="240" w:lineRule="auto"/>
        <w:jc w:val="center"/>
        <w:rPr>
          <w:rFonts w:ascii="Times New Roman" w:hAnsi="Times New Roman"/>
          <w:sz w:val="28"/>
          <w:szCs w:val="28"/>
        </w:rPr>
      </w:pPr>
    </w:p>
    <w:p w:rsidR="00460008" w:rsidRPr="00327D47" w:rsidRDefault="00460008"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r w:rsidRPr="00327D47">
        <w:rPr>
          <w:rFonts w:ascii="Times New Roman" w:hAnsi="Times New Roman"/>
          <w:sz w:val="28"/>
          <w:szCs w:val="28"/>
        </w:rPr>
        <w:t>пос. Кингисеппский</w:t>
      </w:r>
    </w:p>
    <w:p w:rsidR="00E04191" w:rsidRPr="00327D47" w:rsidRDefault="00E04191" w:rsidP="00E04191">
      <w:pPr>
        <w:suppressAutoHyphens/>
        <w:spacing w:after="0" w:line="240" w:lineRule="auto"/>
        <w:jc w:val="center"/>
        <w:rPr>
          <w:rFonts w:ascii="Times New Roman" w:hAnsi="Times New Roman"/>
          <w:sz w:val="28"/>
          <w:szCs w:val="28"/>
        </w:rPr>
      </w:pPr>
      <w:r w:rsidRPr="00327D47">
        <w:rPr>
          <w:rFonts w:ascii="Times New Roman" w:hAnsi="Times New Roman"/>
          <w:sz w:val="28"/>
          <w:szCs w:val="28"/>
        </w:rPr>
        <w:t>2</w:t>
      </w:r>
      <w:r w:rsidR="00D964F4">
        <w:rPr>
          <w:rFonts w:ascii="Times New Roman" w:hAnsi="Times New Roman"/>
          <w:sz w:val="28"/>
          <w:szCs w:val="28"/>
        </w:rPr>
        <w:t>022</w:t>
      </w:r>
      <w:r w:rsidRPr="00327D47">
        <w:rPr>
          <w:rFonts w:ascii="Times New Roman" w:hAnsi="Times New Roman"/>
          <w:sz w:val="28"/>
          <w:szCs w:val="28"/>
        </w:rPr>
        <w:t xml:space="preserve"> год</w:t>
      </w:r>
    </w:p>
    <w:p w:rsidR="00E04191" w:rsidRPr="00327D47" w:rsidRDefault="00E04191" w:rsidP="00E04191">
      <w:pPr>
        <w:shd w:val="clear" w:color="auto" w:fill="FFFFFF"/>
        <w:suppressAutoHyphens/>
        <w:spacing w:after="0" w:line="240" w:lineRule="auto"/>
        <w:jc w:val="center"/>
        <w:rPr>
          <w:rFonts w:ascii="Times New Roman" w:hAnsi="Times New Roman"/>
          <w:color w:val="000000"/>
          <w:sz w:val="28"/>
          <w:szCs w:val="28"/>
          <w:shd w:val="clear" w:color="auto" w:fill="FFFF00"/>
        </w:rPr>
      </w:pPr>
      <w:r w:rsidRPr="00327D47">
        <w:rPr>
          <w:rFonts w:ascii="Times New Roman" w:hAnsi="Times New Roman"/>
          <w:color w:val="000000"/>
          <w:sz w:val="28"/>
          <w:szCs w:val="28"/>
        </w:rPr>
        <w:lastRenderedPageBreak/>
        <w:t>СОДЕРЖАНИЕ</w:t>
      </w:r>
    </w:p>
    <w:tbl>
      <w:tblPr>
        <w:tblW w:w="10050" w:type="dxa"/>
        <w:tblInd w:w="108" w:type="dxa"/>
        <w:tblLayout w:type="fixed"/>
        <w:tblLook w:val="0000"/>
      </w:tblPr>
      <w:tblGrid>
        <w:gridCol w:w="8898"/>
        <w:gridCol w:w="1152"/>
      </w:tblGrid>
      <w:tr w:rsidR="00E04191" w:rsidRPr="00327D47" w:rsidTr="007A1A6D">
        <w:trPr>
          <w:trHeight w:val="473"/>
        </w:trPr>
        <w:tc>
          <w:tcPr>
            <w:tcW w:w="10050" w:type="dxa"/>
            <w:gridSpan w:val="2"/>
            <w:shd w:val="clear" w:color="auto" w:fill="auto"/>
          </w:tcPr>
          <w:p w:rsidR="00E04191" w:rsidRPr="00327D47" w:rsidRDefault="00E04191" w:rsidP="007A1A6D">
            <w:pPr>
              <w:shd w:val="clear" w:color="auto" w:fill="FFFFFF"/>
              <w:suppressAutoHyphens/>
              <w:spacing w:after="0" w:line="240" w:lineRule="auto"/>
              <w:rPr>
                <w:rFonts w:ascii="Times New Roman" w:hAnsi="Times New Roman"/>
                <w:color w:val="000000"/>
                <w:sz w:val="28"/>
                <w:szCs w:val="28"/>
              </w:rPr>
            </w:pPr>
            <w:r w:rsidRPr="00327D47">
              <w:rPr>
                <w:rFonts w:ascii="Times New Roman" w:hAnsi="Times New Roman"/>
                <w:color w:val="000000"/>
                <w:sz w:val="28"/>
                <w:szCs w:val="28"/>
              </w:rPr>
              <w:t>Часть 1. Общая часть</w:t>
            </w:r>
            <w:proofErr w:type="gramStart"/>
            <w:r w:rsidRPr="00327D47">
              <w:rPr>
                <w:rFonts w:ascii="Times New Roman" w:hAnsi="Times New Roman"/>
                <w:color w:val="000000"/>
                <w:sz w:val="28"/>
                <w:szCs w:val="28"/>
              </w:rPr>
              <w:t xml:space="preserve"> </w:t>
            </w:r>
            <w:r>
              <w:rPr>
                <w:rFonts w:ascii="Times New Roman" w:hAnsi="Times New Roman"/>
                <w:color w:val="000000"/>
                <w:sz w:val="28"/>
                <w:szCs w:val="28"/>
                <w:lang w:val="en-US"/>
              </w:rPr>
              <w:t xml:space="preserve">                                                                                        </w:t>
            </w:r>
            <w:r>
              <w:rPr>
                <w:rFonts w:ascii="Times New Roman" w:hAnsi="Times New Roman"/>
                <w:color w:val="000000"/>
                <w:sz w:val="28"/>
                <w:szCs w:val="28"/>
              </w:rPr>
              <w:t xml:space="preserve">   </w:t>
            </w:r>
            <w:r>
              <w:rPr>
                <w:rFonts w:ascii="Times New Roman" w:hAnsi="Times New Roman"/>
                <w:color w:val="000000"/>
                <w:sz w:val="28"/>
                <w:szCs w:val="28"/>
                <w:lang w:val="en-US"/>
              </w:rPr>
              <w:t xml:space="preserve">  </w:t>
            </w:r>
            <w:r>
              <w:rPr>
                <w:rFonts w:ascii="Times New Roman" w:hAnsi="Times New Roman"/>
                <w:color w:val="000000"/>
                <w:sz w:val="28"/>
                <w:szCs w:val="28"/>
              </w:rPr>
              <w:t>С</w:t>
            </w:r>
            <w:proofErr w:type="gramEnd"/>
            <w:r>
              <w:rPr>
                <w:rFonts w:ascii="Times New Roman" w:hAnsi="Times New Roman"/>
                <w:color w:val="000000"/>
                <w:sz w:val="28"/>
                <w:szCs w:val="28"/>
              </w:rPr>
              <w:t>тр.</w:t>
            </w: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1. Общие положения</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1.1. Законодательное регулирование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5</w:t>
            </w:r>
          </w:p>
        </w:tc>
      </w:tr>
      <w:tr w:rsidR="00E04191" w:rsidRPr="00327D47" w:rsidTr="007A1A6D">
        <w:trPr>
          <w:trHeight w:val="473"/>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color w:val="000000"/>
                <w:sz w:val="28"/>
                <w:szCs w:val="28"/>
              </w:rPr>
            </w:pPr>
          </w:p>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 xml:space="preserve">2. Конкурсная документация </w:t>
            </w:r>
          </w:p>
        </w:tc>
        <w:tc>
          <w:tcPr>
            <w:tcW w:w="1152" w:type="dxa"/>
            <w:shd w:val="clear" w:color="auto" w:fill="auto"/>
            <w:vAlign w:val="center"/>
          </w:tcPr>
          <w:p w:rsidR="00E04191" w:rsidRPr="00327D47" w:rsidRDefault="00E04191" w:rsidP="007A1A6D">
            <w:pPr>
              <w:suppressAutoHyphens/>
              <w:spacing w:after="0" w:line="240" w:lineRule="auto"/>
              <w:jc w:val="center"/>
              <w:rPr>
                <w:rFonts w:ascii="Times New Roman" w:hAnsi="Times New Roman"/>
                <w:sz w:val="28"/>
                <w:szCs w:val="28"/>
              </w:rPr>
            </w:pPr>
          </w:p>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2.1. П</w:t>
            </w:r>
            <w:r w:rsidRPr="00327D47">
              <w:rPr>
                <w:rFonts w:ascii="Times New Roman" w:hAnsi="Times New Roman"/>
                <w:sz w:val="28"/>
                <w:szCs w:val="28"/>
              </w:rPr>
              <w:t>орядок  предоставления конкурсной документации</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6</w:t>
            </w: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2.2. Порядок получения разъяснений положений конкурсной документации</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6</w:t>
            </w: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2.3. Внесение изменений в конкурсную документацию</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7</w:t>
            </w:r>
          </w:p>
        </w:tc>
      </w:tr>
      <w:tr w:rsidR="00E04191" w:rsidRPr="00327D47" w:rsidTr="007A1A6D">
        <w:trPr>
          <w:trHeight w:val="225"/>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2.4. Отказ от проведения конкурса</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7</w:t>
            </w: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2.5. Соблюдение конфиденциальности</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7</w:t>
            </w:r>
          </w:p>
        </w:tc>
      </w:tr>
      <w:tr w:rsidR="00E04191" w:rsidRPr="00327D47" w:rsidTr="007A1A6D">
        <w:trPr>
          <w:trHeight w:val="473"/>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color w:val="000000"/>
                <w:sz w:val="28"/>
                <w:szCs w:val="28"/>
              </w:rPr>
            </w:pPr>
          </w:p>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3. Подготовка заявки на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p>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p>
        </w:tc>
      </w:tr>
      <w:tr w:rsidR="00E04191" w:rsidRPr="00327D47" w:rsidTr="007A1A6D">
        <w:trPr>
          <w:trHeight w:val="473"/>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3.1. Содержание заявки на участие в конкурсе. Требования к документам, входящим в состав заявки на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8</w:t>
            </w: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3.2. Требования к предложениям об объеме, качестве оказания услуг</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9</w:t>
            </w: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bCs/>
                <w:color w:val="000000"/>
                <w:sz w:val="28"/>
                <w:szCs w:val="28"/>
              </w:rPr>
              <w:t>3.3. Требования к оформлению заявок на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9</w:t>
            </w:r>
          </w:p>
        </w:tc>
      </w:tr>
      <w:tr w:rsidR="00E04191" w:rsidRPr="00327D47" w:rsidTr="007A1A6D">
        <w:trPr>
          <w:trHeight w:val="355"/>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color w:val="000000"/>
                <w:sz w:val="28"/>
                <w:szCs w:val="28"/>
              </w:rPr>
            </w:pPr>
            <w:r w:rsidRPr="00327D47">
              <w:rPr>
                <w:rFonts w:ascii="Times New Roman" w:hAnsi="Times New Roman"/>
                <w:color w:val="000000"/>
                <w:sz w:val="28"/>
                <w:szCs w:val="28"/>
              </w:rPr>
              <w:t>3.4. Требования к претендентам на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10</w:t>
            </w:r>
          </w:p>
        </w:tc>
      </w:tr>
      <w:tr w:rsidR="00E04191" w:rsidRPr="00327D47" w:rsidTr="007A1A6D">
        <w:trPr>
          <w:trHeight w:val="355"/>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color w:val="000000"/>
                <w:sz w:val="28"/>
                <w:szCs w:val="28"/>
              </w:rPr>
            </w:pPr>
            <w:r w:rsidRPr="00327D47">
              <w:rPr>
                <w:rFonts w:ascii="Times New Roman" w:hAnsi="Times New Roman"/>
                <w:color w:val="000000"/>
                <w:sz w:val="28"/>
                <w:szCs w:val="28"/>
              </w:rPr>
              <w:t>4. Подача заявок и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4.1. П</w:t>
            </w:r>
            <w:r w:rsidRPr="00327D47">
              <w:rPr>
                <w:rFonts w:ascii="Times New Roman" w:hAnsi="Times New Roman"/>
                <w:sz w:val="28"/>
                <w:szCs w:val="28"/>
              </w:rPr>
              <w:t>орядок, место и сроки подачи заявок на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10</w:t>
            </w: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4.2. Изменение заявок на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11</w:t>
            </w: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4.3. Отзыв заявок на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11</w:t>
            </w:r>
          </w:p>
        </w:tc>
      </w:tr>
      <w:tr w:rsidR="00E04191" w:rsidRPr="00327D47" w:rsidTr="007A1A6D">
        <w:trPr>
          <w:trHeight w:val="461"/>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5. Рассмотрение, оценка и сопоставление  заявок на участие в  конкурсе</w:t>
            </w:r>
          </w:p>
        </w:tc>
        <w:tc>
          <w:tcPr>
            <w:tcW w:w="1152" w:type="dxa"/>
            <w:shd w:val="clear" w:color="auto" w:fill="auto"/>
            <w:vAlign w:val="center"/>
          </w:tcPr>
          <w:p w:rsidR="00E04191" w:rsidRPr="00327D47" w:rsidRDefault="00E04191" w:rsidP="007A1A6D">
            <w:pPr>
              <w:suppressAutoHyphens/>
              <w:spacing w:after="0" w:line="240" w:lineRule="auto"/>
              <w:jc w:val="center"/>
              <w:rPr>
                <w:rFonts w:ascii="Times New Roman" w:hAnsi="Times New Roman"/>
                <w:sz w:val="28"/>
                <w:szCs w:val="28"/>
              </w:rPr>
            </w:pP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5.1. Место, порядок, сроки рассмотрения заявок на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12</w:t>
            </w:r>
          </w:p>
        </w:tc>
      </w:tr>
      <w:tr w:rsidR="00E04191" w:rsidRPr="00327D47" w:rsidTr="007A1A6D">
        <w:trPr>
          <w:trHeight w:val="473"/>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5.2. Оценка и сопоставление заявок на участие в конкурсе, определение победителя конкурса</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13</w:t>
            </w:r>
          </w:p>
        </w:tc>
      </w:tr>
      <w:tr w:rsidR="00E04191" w:rsidRPr="00327D47" w:rsidTr="007A1A6D">
        <w:trPr>
          <w:trHeight w:val="237"/>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5.3. Критерии и порядок оценки заявок на участие в конкурсе</w:t>
            </w: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14</w:t>
            </w:r>
          </w:p>
        </w:tc>
      </w:tr>
      <w:tr w:rsidR="00E04191" w:rsidRPr="00327D47" w:rsidTr="007A1A6D">
        <w:trPr>
          <w:trHeight w:val="946"/>
        </w:trPr>
        <w:tc>
          <w:tcPr>
            <w:tcW w:w="8898" w:type="dxa"/>
            <w:shd w:val="clear" w:color="auto" w:fill="auto"/>
          </w:tcPr>
          <w:p w:rsidR="00E04191" w:rsidRDefault="00E04191" w:rsidP="007A1A6D">
            <w:pPr>
              <w:shd w:val="clear" w:color="auto" w:fill="FFFFFF"/>
              <w:suppressAutoHyphens/>
              <w:spacing w:after="0" w:line="240" w:lineRule="auto"/>
              <w:jc w:val="both"/>
              <w:rPr>
                <w:rFonts w:ascii="Times New Roman" w:hAnsi="Times New Roman"/>
                <w:iCs/>
                <w:sz w:val="28"/>
                <w:szCs w:val="28"/>
              </w:rPr>
            </w:pPr>
            <w:r w:rsidRPr="00327D47">
              <w:rPr>
                <w:rFonts w:ascii="Times New Roman" w:hAnsi="Times New Roman"/>
                <w:color w:val="000000"/>
                <w:sz w:val="28"/>
                <w:szCs w:val="28"/>
              </w:rPr>
              <w:t>6.</w:t>
            </w:r>
            <w:r w:rsidRPr="00327D47">
              <w:rPr>
                <w:rFonts w:ascii="Times New Roman" w:hAnsi="Times New Roman"/>
                <w:iCs/>
                <w:sz w:val="28"/>
                <w:szCs w:val="28"/>
              </w:rPr>
              <w:t xml:space="preserve"> Присвоение  статуса специализированной службы по вопросам похоронного дела на территории </w:t>
            </w:r>
            <w:r>
              <w:rPr>
                <w:rFonts w:ascii="Times New Roman" w:hAnsi="Times New Roman"/>
                <w:iCs/>
                <w:sz w:val="28"/>
                <w:szCs w:val="28"/>
              </w:rPr>
              <w:t>Большелуцко</w:t>
            </w:r>
            <w:r w:rsidRPr="00327D47">
              <w:rPr>
                <w:rFonts w:ascii="Times New Roman" w:hAnsi="Times New Roman"/>
                <w:iCs/>
                <w:sz w:val="28"/>
                <w:szCs w:val="28"/>
              </w:rPr>
              <w:t xml:space="preserve">го </w:t>
            </w:r>
            <w:r>
              <w:rPr>
                <w:rFonts w:ascii="Times New Roman" w:hAnsi="Times New Roman"/>
                <w:iCs/>
                <w:sz w:val="28"/>
                <w:szCs w:val="28"/>
              </w:rPr>
              <w:t>сельско</w:t>
            </w:r>
            <w:r w:rsidRPr="00327D47">
              <w:rPr>
                <w:rFonts w:ascii="Times New Roman" w:hAnsi="Times New Roman"/>
                <w:iCs/>
                <w:sz w:val="28"/>
                <w:szCs w:val="28"/>
              </w:rPr>
              <w:t>го поселения по результатам проведения конкурса</w:t>
            </w:r>
          </w:p>
          <w:tbl>
            <w:tblPr>
              <w:tblW w:w="10050" w:type="dxa"/>
              <w:tblInd w:w="109" w:type="dxa"/>
              <w:tblLayout w:type="fixed"/>
              <w:tblLook w:val="0000"/>
            </w:tblPr>
            <w:tblGrid>
              <w:gridCol w:w="8898"/>
              <w:gridCol w:w="1152"/>
            </w:tblGrid>
            <w:tr w:rsidR="00E04191" w:rsidRPr="00327D47" w:rsidTr="007A1A6D">
              <w:trPr>
                <w:trHeight w:val="350"/>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color w:val="000000"/>
                      <w:sz w:val="28"/>
                      <w:szCs w:val="28"/>
                    </w:rPr>
                    <w:t>7. Урегулирование споров</w:t>
                  </w:r>
                </w:p>
              </w:tc>
              <w:tc>
                <w:tcPr>
                  <w:tcW w:w="1152" w:type="dxa"/>
                  <w:shd w:val="clear" w:color="auto" w:fill="auto"/>
                  <w:vAlign w:val="center"/>
                </w:tcPr>
                <w:p w:rsidR="00E04191" w:rsidRPr="00327D47" w:rsidRDefault="00E04191" w:rsidP="007A1A6D">
                  <w:pPr>
                    <w:suppressAutoHyphens/>
                    <w:spacing w:after="0" w:line="240" w:lineRule="auto"/>
                    <w:jc w:val="center"/>
                    <w:rPr>
                      <w:rFonts w:ascii="Times New Roman" w:hAnsi="Times New Roman"/>
                      <w:sz w:val="28"/>
                      <w:szCs w:val="28"/>
                    </w:rPr>
                  </w:pPr>
                  <w:r w:rsidRPr="00327D47">
                    <w:rPr>
                      <w:rFonts w:ascii="Times New Roman" w:hAnsi="Times New Roman"/>
                      <w:sz w:val="28"/>
                      <w:szCs w:val="28"/>
                    </w:rPr>
                    <w:t>12</w:t>
                  </w:r>
                </w:p>
              </w:tc>
            </w:tr>
          </w:tbl>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p>
        </w:tc>
        <w:tc>
          <w:tcPr>
            <w:tcW w:w="1152" w:type="dxa"/>
            <w:shd w:val="clear" w:color="auto" w:fill="auto"/>
            <w:vAlign w:val="center"/>
          </w:tcPr>
          <w:p w:rsidR="00E04191"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16</w:t>
            </w:r>
          </w:p>
          <w:p w:rsidR="00E04191" w:rsidRDefault="00E04191" w:rsidP="007A1A6D">
            <w:pPr>
              <w:shd w:val="clear" w:color="auto" w:fill="FFFFFF"/>
              <w:suppressAutoHyphens/>
              <w:spacing w:after="0" w:line="240" w:lineRule="auto"/>
              <w:jc w:val="center"/>
              <w:rPr>
                <w:rFonts w:ascii="Times New Roman" w:hAnsi="Times New Roman"/>
                <w:sz w:val="28"/>
                <w:szCs w:val="28"/>
              </w:rPr>
            </w:pPr>
          </w:p>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16</w:t>
            </w:r>
          </w:p>
        </w:tc>
      </w:tr>
      <w:tr w:rsidR="00E04191" w:rsidRPr="00327D47" w:rsidTr="007A1A6D">
        <w:trPr>
          <w:trHeight w:val="350"/>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color w:val="000000"/>
                <w:sz w:val="28"/>
                <w:szCs w:val="28"/>
              </w:rPr>
            </w:pPr>
            <w:r w:rsidRPr="00327D47">
              <w:rPr>
                <w:rFonts w:ascii="Times New Roman" w:hAnsi="Times New Roman"/>
                <w:color w:val="000000"/>
                <w:sz w:val="28"/>
                <w:szCs w:val="28"/>
              </w:rPr>
              <w:t xml:space="preserve">Часть 2. Описание качественных, количественных и иных характеристик </w:t>
            </w:r>
          </w:p>
        </w:tc>
        <w:tc>
          <w:tcPr>
            <w:tcW w:w="1152" w:type="dxa"/>
            <w:shd w:val="clear" w:color="auto" w:fill="auto"/>
            <w:vAlign w:val="center"/>
          </w:tcPr>
          <w:p w:rsidR="00E04191" w:rsidRPr="00327D47" w:rsidRDefault="00E04191" w:rsidP="007A1A6D">
            <w:pPr>
              <w:suppressAutoHyphens/>
              <w:spacing w:after="0" w:line="240" w:lineRule="auto"/>
              <w:jc w:val="center"/>
              <w:rPr>
                <w:rFonts w:ascii="Times New Roman" w:hAnsi="Times New Roman"/>
                <w:sz w:val="28"/>
                <w:szCs w:val="28"/>
              </w:rPr>
            </w:pPr>
            <w:r w:rsidRPr="00327D47">
              <w:rPr>
                <w:rFonts w:ascii="Times New Roman" w:hAnsi="Times New Roman"/>
                <w:color w:val="000000"/>
                <w:sz w:val="28"/>
                <w:szCs w:val="28"/>
              </w:rPr>
              <w:t>1</w:t>
            </w:r>
            <w:r>
              <w:rPr>
                <w:rFonts w:ascii="Times New Roman" w:hAnsi="Times New Roman"/>
                <w:color w:val="000000"/>
                <w:sz w:val="28"/>
                <w:szCs w:val="28"/>
              </w:rPr>
              <w:t>7</w:t>
            </w:r>
          </w:p>
        </w:tc>
      </w:tr>
      <w:tr w:rsidR="00E04191" w:rsidRPr="00327D47" w:rsidTr="007A1A6D">
        <w:trPr>
          <w:trHeight w:val="237"/>
        </w:trPr>
        <w:tc>
          <w:tcPr>
            <w:tcW w:w="8898" w:type="dxa"/>
            <w:shd w:val="clear" w:color="auto" w:fill="auto"/>
          </w:tcPr>
          <w:p w:rsidR="00E04191" w:rsidRDefault="00E04191" w:rsidP="007A1A6D">
            <w:pPr>
              <w:shd w:val="clear" w:color="auto" w:fill="FFFFFF"/>
              <w:suppressAutoHyphens/>
              <w:spacing w:after="0" w:line="240" w:lineRule="auto"/>
              <w:jc w:val="both"/>
              <w:rPr>
                <w:rFonts w:ascii="Times New Roman" w:hAnsi="Times New Roman"/>
                <w:color w:val="000000"/>
                <w:sz w:val="28"/>
                <w:szCs w:val="28"/>
              </w:rPr>
            </w:pPr>
            <w:r w:rsidRPr="00327D47">
              <w:rPr>
                <w:rFonts w:ascii="Times New Roman" w:hAnsi="Times New Roman"/>
                <w:color w:val="000000"/>
                <w:sz w:val="28"/>
                <w:szCs w:val="28"/>
              </w:rPr>
              <w:t>Часть 3. Образцы форм для заполнения</w:t>
            </w:r>
          </w:p>
          <w:p w:rsidR="00E04191" w:rsidRDefault="00E04191" w:rsidP="007A1A6D">
            <w:pPr>
              <w:shd w:val="clear" w:color="auto" w:fill="FFFFFF"/>
              <w:suppressAutoHyphens/>
              <w:spacing w:after="0" w:line="240" w:lineRule="auto"/>
              <w:jc w:val="both"/>
              <w:rPr>
                <w:rFonts w:ascii="Times New Roman" w:hAnsi="Times New Roman"/>
                <w:color w:val="000000"/>
                <w:sz w:val="28"/>
                <w:szCs w:val="28"/>
              </w:rPr>
            </w:pPr>
          </w:p>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p>
        </w:tc>
        <w:tc>
          <w:tcPr>
            <w:tcW w:w="1152" w:type="dxa"/>
            <w:shd w:val="clear" w:color="auto" w:fill="auto"/>
            <w:vAlign w:val="center"/>
          </w:tcPr>
          <w:p w:rsidR="00E04191" w:rsidRDefault="00E04191" w:rsidP="007A1A6D">
            <w:pPr>
              <w:shd w:val="clear" w:color="auto" w:fill="FFFFFF"/>
              <w:suppressAutoHyphens/>
              <w:spacing w:after="0" w:line="240" w:lineRule="auto"/>
              <w:jc w:val="center"/>
              <w:rPr>
                <w:rFonts w:ascii="Times New Roman" w:hAnsi="Times New Roman"/>
                <w:sz w:val="28"/>
                <w:szCs w:val="28"/>
              </w:rPr>
            </w:pPr>
            <w:r>
              <w:rPr>
                <w:rFonts w:ascii="Times New Roman" w:hAnsi="Times New Roman"/>
                <w:sz w:val="28"/>
                <w:szCs w:val="28"/>
              </w:rPr>
              <w:t>20</w:t>
            </w:r>
          </w:p>
          <w:p w:rsidR="00E04191" w:rsidRDefault="00E04191" w:rsidP="007A1A6D">
            <w:pPr>
              <w:shd w:val="clear" w:color="auto" w:fill="FFFFFF"/>
              <w:suppressAutoHyphens/>
              <w:spacing w:after="0" w:line="240" w:lineRule="auto"/>
              <w:jc w:val="center"/>
              <w:rPr>
                <w:rFonts w:ascii="Times New Roman" w:hAnsi="Times New Roman"/>
                <w:sz w:val="28"/>
                <w:szCs w:val="28"/>
              </w:rPr>
            </w:pPr>
          </w:p>
          <w:p w:rsidR="00E04191" w:rsidRPr="00327D47" w:rsidRDefault="00E04191" w:rsidP="007A1A6D">
            <w:pPr>
              <w:shd w:val="clear" w:color="auto" w:fill="FFFFFF"/>
              <w:suppressAutoHyphens/>
              <w:spacing w:after="0" w:line="240" w:lineRule="auto"/>
              <w:jc w:val="center"/>
              <w:rPr>
                <w:rFonts w:ascii="Times New Roman" w:hAnsi="Times New Roman"/>
                <w:sz w:val="28"/>
                <w:szCs w:val="28"/>
              </w:rPr>
            </w:pPr>
            <w:r w:rsidRPr="00327D47">
              <w:rPr>
                <w:rFonts w:ascii="Times New Roman" w:hAnsi="Times New Roman"/>
                <w:sz w:val="28"/>
                <w:szCs w:val="28"/>
              </w:rPr>
              <w:t>2</w:t>
            </w:r>
            <w:r>
              <w:rPr>
                <w:rFonts w:ascii="Times New Roman" w:hAnsi="Times New Roman"/>
                <w:sz w:val="28"/>
                <w:szCs w:val="28"/>
              </w:rPr>
              <w:t>9</w:t>
            </w:r>
          </w:p>
        </w:tc>
      </w:tr>
      <w:tr w:rsidR="00E04191" w:rsidRPr="00327D47" w:rsidTr="007A1A6D">
        <w:trPr>
          <w:trHeight w:val="64"/>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r w:rsidRPr="00327D47">
              <w:rPr>
                <w:rFonts w:ascii="Times New Roman" w:hAnsi="Times New Roman"/>
                <w:sz w:val="28"/>
                <w:szCs w:val="28"/>
              </w:rPr>
              <w:t xml:space="preserve">Муниципальный контракт </w:t>
            </w:r>
          </w:p>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p>
          <w:p w:rsidR="00E04191" w:rsidRPr="00327D47" w:rsidRDefault="00E04191" w:rsidP="007A1A6D">
            <w:pPr>
              <w:shd w:val="clear" w:color="auto" w:fill="FFFFFF"/>
              <w:suppressAutoHyphens/>
              <w:spacing w:after="0" w:line="240" w:lineRule="auto"/>
              <w:jc w:val="both"/>
              <w:rPr>
                <w:rFonts w:ascii="Times New Roman" w:hAnsi="Times New Roman"/>
                <w:color w:val="000000"/>
                <w:sz w:val="28"/>
                <w:szCs w:val="28"/>
              </w:rPr>
            </w:pPr>
          </w:p>
        </w:tc>
        <w:tc>
          <w:tcPr>
            <w:tcW w:w="1152" w:type="dxa"/>
            <w:shd w:val="clear" w:color="auto" w:fill="auto"/>
            <w:vAlign w:val="center"/>
          </w:tcPr>
          <w:p w:rsidR="00E04191" w:rsidRPr="00327D47" w:rsidRDefault="00E04191" w:rsidP="007A1A6D">
            <w:pPr>
              <w:shd w:val="clear" w:color="auto" w:fill="FFFFFF"/>
              <w:suppressAutoHyphens/>
              <w:spacing w:after="0" w:line="240" w:lineRule="auto"/>
              <w:jc w:val="center"/>
              <w:rPr>
                <w:rFonts w:ascii="Times New Roman" w:hAnsi="Times New Roman"/>
                <w:color w:val="000000"/>
                <w:sz w:val="28"/>
                <w:szCs w:val="28"/>
              </w:rPr>
            </w:pPr>
          </w:p>
        </w:tc>
      </w:tr>
      <w:tr w:rsidR="00E04191" w:rsidRPr="00327D47" w:rsidTr="007A1A6D">
        <w:trPr>
          <w:trHeight w:val="698"/>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sz w:val="28"/>
                <w:szCs w:val="28"/>
              </w:rPr>
            </w:pPr>
          </w:p>
        </w:tc>
        <w:tc>
          <w:tcPr>
            <w:tcW w:w="1152" w:type="dxa"/>
            <w:shd w:val="clear" w:color="auto" w:fill="auto"/>
            <w:vAlign w:val="center"/>
          </w:tcPr>
          <w:p w:rsidR="00E04191" w:rsidRPr="00327D47" w:rsidRDefault="00E04191" w:rsidP="007A1A6D">
            <w:pPr>
              <w:suppressAutoHyphens/>
              <w:spacing w:after="0" w:line="240" w:lineRule="auto"/>
              <w:jc w:val="center"/>
              <w:rPr>
                <w:rFonts w:ascii="Times New Roman" w:hAnsi="Times New Roman"/>
                <w:sz w:val="28"/>
                <w:szCs w:val="28"/>
              </w:rPr>
            </w:pPr>
          </w:p>
        </w:tc>
      </w:tr>
      <w:tr w:rsidR="00E04191" w:rsidRPr="00327D47" w:rsidTr="007A1A6D">
        <w:trPr>
          <w:trHeight w:val="698"/>
        </w:trPr>
        <w:tc>
          <w:tcPr>
            <w:tcW w:w="8898" w:type="dxa"/>
            <w:shd w:val="clear" w:color="auto" w:fill="auto"/>
          </w:tcPr>
          <w:p w:rsidR="00E04191" w:rsidRPr="00327D47" w:rsidRDefault="00E04191" w:rsidP="007A1A6D">
            <w:pPr>
              <w:shd w:val="clear" w:color="auto" w:fill="FFFFFF"/>
              <w:suppressAutoHyphens/>
              <w:spacing w:after="0" w:line="240" w:lineRule="auto"/>
              <w:jc w:val="both"/>
              <w:rPr>
                <w:rFonts w:ascii="Times New Roman" w:hAnsi="Times New Roman"/>
                <w:color w:val="000000"/>
                <w:sz w:val="28"/>
                <w:szCs w:val="28"/>
              </w:rPr>
            </w:pPr>
          </w:p>
        </w:tc>
        <w:tc>
          <w:tcPr>
            <w:tcW w:w="1152" w:type="dxa"/>
            <w:shd w:val="clear" w:color="auto" w:fill="auto"/>
            <w:vAlign w:val="center"/>
          </w:tcPr>
          <w:p w:rsidR="00E04191" w:rsidRPr="00327D47" w:rsidRDefault="00E04191" w:rsidP="007A1A6D">
            <w:pPr>
              <w:suppressAutoHyphens/>
              <w:spacing w:after="0" w:line="240" w:lineRule="auto"/>
              <w:jc w:val="center"/>
              <w:rPr>
                <w:rFonts w:ascii="Times New Roman" w:hAnsi="Times New Roman"/>
                <w:sz w:val="28"/>
                <w:szCs w:val="28"/>
              </w:rPr>
            </w:pPr>
          </w:p>
        </w:tc>
      </w:tr>
    </w:tbl>
    <w:p w:rsidR="00E04191" w:rsidRPr="00327D47" w:rsidRDefault="00E04191" w:rsidP="00E04191">
      <w:pPr>
        <w:shd w:val="clear" w:color="auto" w:fill="FFFFFF"/>
        <w:suppressAutoHyphens/>
        <w:spacing w:after="0" w:line="240" w:lineRule="auto"/>
        <w:jc w:val="center"/>
        <w:rPr>
          <w:rFonts w:ascii="Times New Roman" w:hAnsi="Times New Roman"/>
          <w:b/>
          <w:sz w:val="28"/>
          <w:szCs w:val="28"/>
        </w:rPr>
      </w:pPr>
      <w:r w:rsidRPr="00327D47">
        <w:rPr>
          <w:rFonts w:ascii="Times New Roman" w:hAnsi="Times New Roman"/>
          <w:b/>
          <w:sz w:val="28"/>
          <w:szCs w:val="28"/>
        </w:rPr>
        <w:t>ЧАСТЬ 1. ОБЩАЯ ЧАСТЬ</w:t>
      </w:r>
    </w:p>
    <w:p w:rsidR="00E04191" w:rsidRPr="00327D47" w:rsidRDefault="00E04191" w:rsidP="00E04191">
      <w:pPr>
        <w:shd w:val="clear" w:color="auto" w:fill="FFFFFF"/>
        <w:suppressAutoHyphens/>
        <w:spacing w:after="0" w:line="240" w:lineRule="auto"/>
        <w:rPr>
          <w:rFonts w:ascii="Times New Roman" w:hAnsi="Times New Roman"/>
          <w:b/>
          <w:sz w:val="28"/>
          <w:szCs w:val="28"/>
        </w:rPr>
      </w:pPr>
    </w:p>
    <w:p w:rsidR="00E04191" w:rsidRPr="00327D47" w:rsidRDefault="00E04191" w:rsidP="00E04191">
      <w:pPr>
        <w:pStyle w:val="2"/>
        <w:numPr>
          <w:ilvl w:val="0"/>
          <w:numId w:val="0"/>
        </w:numPr>
        <w:spacing w:before="0" w:after="0"/>
        <w:ind w:left="576" w:hanging="576"/>
        <w:jc w:val="center"/>
        <w:rPr>
          <w:i/>
          <w:sz w:val="28"/>
          <w:szCs w:val="28"/>
        </w:rPr>
      </w:pPr>
      <w:r w:rsidRPr="00327D47">
        <w:rPr>
          <w:i/>
          <w:sz w:val="28"/>
          <w:szCs w:val="28"/>
        </w:rPr>
        <w:t>1. Общие положения</w:t>
      </w:r>
    </w:p>
    <w:p w:rsidR="00E04191" w:rsidRPr="00327D47" w:rsidRDefault="00E04191" w:rsidP="00E04191">
      <w:pPr>
        <w:suppressAutoHyphens/>
        <w:spacing w:after="0" w:line="240" w:lineRule="auto"/>
        <w:rPr>
          <w:rFonts w:ascii="Times New Roman" w:hAnsi="Times New Roman"/>
          <w:sz w:val="28"/>
          <w:szCs w:val="28"/>
        </w:rPr>
      </w:pP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Настоящая конкурсная документация определяет порядок проведения конкурса по отбору специализированной службы по вопросам похоронного дела по осуществлению погребения </w:t>
      </w:r>
      <w:proofErr w:type="gramStart"/>
      <w:r w:rsidRPr="00327D47">
        <w:rPr>
          <w:rFonts w:ascii="Times New Roman" w:hAnsi="Times New Roman"/>
          <w:sz w:val="28"/>
          <w:szCs w:val="28"/>
        </w:rPr>
        <w:t>умерших</w:t>
      </w:r>
      <w:proofErr w:type="gramEnd"/>
      <w:r w:rsidRPr="00327D47">
        <w:rPr>
          <w:rFonts w:ascii="Times New Roman" w:hAnsi="Times New Roman"/>
          <w:sz w:val="28"/>
          <w:szCs w:val="28"/>
        </w:rPr>
        <w:t xml:space="preserve"> на территории </w:t>
      </w:r>
      <w:r>
        <w:rPr>
          <w:rFonts w:ascii="Times New Roman" w:hAnsi="Times New Roman"/>
          <w:sz w:val="28"/>
          <w:szCs w:val="28"/>
        </w:rPr>
        <w:t>МО «Большелуцкое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w:t>
      </w:r>
      <w:r>
        <w:rPr>
          <w:rFonts w:ascii="Times New Roman" w:hAnsi="Times New Roman"/>
          <w:sz w:val="28"/>
          <w:szCs w:val="28"/>
        </w:rPr>
        <w:t>поселение».</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
          <w:sz w:val="28"/>
          <w:szCs w:val="28"/>
        </w:rPr>
        <w:t>Конкурс</w:t>
      </w:r>
      <w:r w:rsidRPr="00327D47">
        <w:rPr>
          <w:rFonts w:ascii="Times New Roman" w:hAnsi="Times New Roman"/>
          <w:sz w:val="28"/>
          <w:szCs w:val="28"/>
        </w:rPr>
        <w:t xml:space="preserve"> – отбор специализированной службы по вопросам похоронного дела по осуществлению погребения </w:t>
      </w:r>
      <w:proofErr w:type="gramStart"/>
      <w:r w:rsidRPr="00327D47">
        <w:rPr>
          <w:rFonts w:ascii="Times New Roman" w:hAnsi="Times New Roman"/>
          <w:sz w:val="28"/>
          <w:szCs w:val="28"/>
        </w:rPr>
        <w:t>умерших</w:t>
      </w:r>
      <w:proofErr w:type="gramEnd"/>
      <w:r w:rsidRPr="00327D47">
        <w:rPr>
          <w:rFonts w:ascii="Times New Roman" w:hAnsi="Times New Roman"/>
          <w:sz w:val="28"/>
          <w:szCs w:val="28"/>
        </w:rPr>
        <w:t xml:space="preserve"> на территории </w:t>
      </w:r>
      <w:r>
        <w:rPr>
          <w:rFonts w:ascii="Times New Roman" w:hAnsi="Times New Roman"/>
          <w:sz w:val="28"/>
          <w:szCs w:val="28"/>
        </w:rPr>
        <w:t>МО «Большелуцкое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w:t>
      </w:r>
      <w:r>
        <w:rPr>
          <w:rFonts w:ascii="Times New Roman" w:hAnsi="Times New Roman"/>
          <w:sz w:val="28"/>
          <w:szCs w:val="28"/>
        </w:rPr>
        <w:t>поселение»</w:t>
      </w:r>
      <w:r w:rsidRPr="00327D47">
        <w:rPr>
          <w:rFonts w:ascii="Times New Roman" w:hAnsi="Times New Roman"/>
          <w:sz w:val="28"/>
          <w:szCs w:val="28"/>
        </w:rPr>
        <w:t>.</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
          <w:sz w:val="28"/>
          <w:szCs w:val="28"/>
        </w:rPr>
        <w:t>Конкурсная документация</w:t>
      </w:r>
      <w:r w:rsidRPr="00327D47">
        <w:rPr>
          <w:rFonts w:ascii="Times New Roman" w:hAnsi="Times New Roman"/>
          <w:sz w:val="28"/>
          <w:szCs w:val="28"/>
        </w:rPr>
        <w:t xml:space="preserve"> – документация, разработанная и утвержденная  организатором конкурса, содержащая требования к условиям отбора специализированной службы по вопросам похоронного дела для оказания услуг, предоставляемых согласно гарантированному перечню услуг по погребению, порядок подачи, отзыва и рассмотрения заявок на участие в конкурсе, критерии и порядок оценки и сопоставления заявок на участие в конкурсе.</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
          <w:sz w:val="28"/>
          <w:szCs w:val="28"/>
        </w:rPr>
        <w:t>Организатор конкурса</w:t>
      </w:r>
      <w:r w:rsidRPr="00327D47">
        <w:rPr>
          <w:rFonts w:ascii="Times New Roman" w:hAnsi="Times New Roman"/>
          <w:sz w:val="28"/>
          <w:szCs w:val="28"/>
        </w:rPr>
        <w:t xml:space="preserve"> – администрация </w:t>
      </w:r>
      <w:r>
        <w:rPr>
          <w:rFonts w:ascii="Times New Roman" w:hAnsi="Times New Roman"/>
          <w:sz w:val="28"/>
          <w:szCs w:val="28"/>
        </w:rPr>
        <w:t>МО «Большелуцкое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w:t>
      </w:r>
      <w:r>
        <w:rPr>
          <w:rFonts w:ascii="Times New Roman" w:hAnsi="Times New Roman"/>
          <w:sz w:val="28"/>
          <w:szCs w:val="28"/>
        </w:rPr>
        <w:t>поселение»</w:t>
      </w:r>
      <w:r w:rsidRPr="00327D47">
        <w:rPr>
          <w:rFonts w:ascii="Times New Roman" w:hAnsi="Times New Roman"/>
          <w:sz w:val="28"/>
          <w:szCs w:val="28"/>
        </w:rPr>
        <w:t>.</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
          <w:sz w:val="28"/>
          <w:szCs w:val="28"/>
        </w:rPr>
        <w:t>Участник размещения заказа</w:t>
      </w:r>
      <w:r w:rsidRPr="00327D47">
        <w:rPr>
          <w:rFonts w:ascii="Times New Roman" w:hAnsi="Times New Roman"/>
          <w:sz w:val="28"/>
          <w:szCs w:val="28"/>
        </w:rPr>
        <w:t xml:space="preserve"> – любой хозяйствующий субъект, независимо от организационно-правовой формы, формы собственности, места нахождения или индивидуальный предприниматель, подавший заявку на участие в конкурсе.</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
          <w:sz w:val="28"/>
          <w:szCs w:val="28"/>
        </w:rPr>
        <w:t>Заявка на участие в конкурсе</w:t>
      </w:r>
      <w:r w:rsidRPr="00327D47">
        <w:rPr>
          <w:rFonts w:ascii="Times New Roman" w:hAnsi="Times New Roman"/>
          <w:sz w:val="28"/>
          <w:szCs w:val="28"/>
        </w:rPr>
        <w:t xml:space="preserve"> – предложение участника размещения заказа, содержащее сведения и документы, предусмотренные конкурсной документацией, поданная в срок и по форме, установленной конкурсной документацией.</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
          <w:sz w:val="28"/>
          <w:szCs w:val="28"/>
        </w:rPr>
        <w:t>Специализированная служба по вопросам похоронного дела</w:t>
      </w:r>
      <w:r w:rsidRPr="00327D47">
        <w:rPr>
          <w:rFonts w:ascii="Times New Roman" w:hAnsi="Times New Roman"/>
          <w:sz w:val="28"/>
          <w:szCs w:val="28"/>
        </w:rPr>
        <w:t xml:space="preserve"> – хозяйствующий субъект (организация, индивидуальный предприниматель), на которую правовым актом возложены полномочия специализированной службы по вопросам похоронного дела, деятельность которой направлена на оказание ритуальных услуг в соответствии с требованиями ст. 9, 12, 25 Федерального закона «О погребении и похоронном деле».</w:t>
      </w:r>
    </w:p>
    <w:p w:rsidR="00E04191" w:rsidRPr="00327D47" w:rsidRDefault="00E04191" w:rsidP="00E04191">
      <w:pPr>
        <w:suppressAutoHyphens/>
        <w:spacing w:after="0" w:line="240" w:lineRule="auto"/>
        <w:rPr>
          <w:rFonts w:ascii="Times New Roman" w:hAnsi="Times New Roman"/>
          <w:sz w:val="28"/>
          <w:szCs w:val="28"/>
        </w:rPr>
      </w:pPr>
    </w:p>
    <w:p w:rsidR="00E04191" w:rsidRPr="00327D47" w:rsidRDefault="00E04191" w:rsidP="00E04191">
      <w:pPr>
        <w:pStyle w:val="3"/>
        <w:suppressAutoHyphens/>
        <w:spacing w:before="0" w:after="0" w:line="240" w:lineRule="auto"/>
        <w:ind w:left="720" w:hanging="720"/>
        <w:jc w:val="center"/>
        <w:rPr>
          <w:rFonts w:ascii="Times New Roman" w:hAnsi="Times New Roman"/>
          <w:sz w:val="28"/>
          <w:szCs w:val="28"/>
        </w:rPr>
      </w:pPr>
      <w:r w:rsidRPr="00327D47">
        <w:rPr>
          <w:rFonts w:ascii="Times New Roman" w:hAnsi="Times New Roman"/>
          <w:sz w:val="28"/>
          <w:szCs w:val="28"/>
        </w:rPr>
        <w:t>1.1. Законодательное регулирование</w:t>
      </w:r>
    </w:p>
    <w:p w:rsidR="00E04191" w:rsidRPr="00327D47" w:rsidRDefault="00E04191" w:rsidP="00E04191">
      <w:pPr>
        <w:suppressAutoHyphens/>
        <w:spacing w:after="0" w:line="240" w:lineRule="auto"/>
        <w:ind w:firstLine="709"/>
        <w:jc w:val="both"/>
        <w:rPr>
          <w:rFonts w:ascii="Times New Roman" w:hAnsi="Times New Roman"/>
          <w:sz w:val="28"/>
          <w:szCs w:val="28"/>
        </w:rPr>
      </w:pPr>
      <w:proofErr w:type="gramStart"/>
      <w:r w:rsidRPr="00327D47">
        <w:rPr>
          <w:rFonts w:ascii="Times New Roman" w:hAnsi="Times New Roman"/>
          <w:sz w:val="28"/>
          <w:szCs w:val="28"/>
        </w:rPr>
        <w:t xml:space="preserve">1.1.1.Конкурс по отбору специализированной службы по вопросам похоронного дела на территории </w:t>
      </w:r>
      <w:r>
        <w:rPr>
          <w:rFonts w:ascii="Times New Roman" w:hAnsi="Times New Roman"/>
          <w:sz w:val="28"/>
          <w:szCs w:val="28"/>
        </w:rPr>
        <w:t>Большелуцко</w:t>
      </w:r>
      <w:r w:rsidRPr="00327D47">
        <w:rPr>
          <w:rFonts w:ascii="Times New Roman" w:hAnsi="Times New Roman"/>
          <w:sz w:val="28"/>
          <w:szCs w:val="28"/>
        </w:rPr>
        <w:t xml:space="preserve">го </w:t>
      </w:r>
      <w:r>
        <w:rPr>
          <w:rFonts w:ascii="Times New Roman" w:hAnsi="Times New Roman"/>
          <w:sz w:val="28"/>
          <w:szCs w:val="28"/>
        </w:rPr>
        <w:t>сельско</w:t>
      </w:r>
      <w:r w:rsidRPr="00327D47">
        <w:rPr>
          <w:rFonts w:ascii="Times New Roman" w:hAnsi="Times New Roman"/>
          <w:sz w:val="28"/>
          <w:szCs w:val="28"/>
        </w:rPr>
        <w:t>го поселения (далее — конкурс) на 2018-2019 гг. проводится 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Федеральным законом от 26.07.2006 №135-</w:t>
      </w:r>
      <w:r w:rsidRPr="00327D47">
        <w:rPr>
          <w:rFonts w:ascii="Times New Roman" w:hAnsi="Times New Roman"/>
          <w:sz w:val="28"/>
          <w:szCs w:val="28"/>
        </w:rPr>
        <w:lastRenderedPageBreak/>
        <w:t>ФЗ «О защите конкуренции</w:t>
      </w:r>
      <w:proofErr w:type="gramEnd"/>
      <w:r w:rsidRPr="00327D47">
        <w:rPr>
          <w:rFonts w:ascii="Times New Roman" w:hAnsi="Times New Roman"/>
          <w:sz w:val="28"/>
          <w:szCs w:val="28"/>
        </w:rPr>
        <w:t>», Законом Российской Федерации от 07.02.1992 №2300-1 «О защите прав потребителей», иным законодательством Российской Федерации и правовыми актами органов местного самоуправления, регламентирующим правоотношения в сфере похоронного дела.</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1.1.2. Предметом конкурса является право на присвоение статуса специализированной службы по вопросам похоронного дела на территории </w:t>
      </w:r>
      <w:r>
        <w:rPr>
          <w:rFonts w:ascii="Times New Roman" w:hAnsi="Times New Roman"/>
          <w:sz w:val="28"/>
          <w:szCs w:val="28"/>
        </w:rPr>
        <w:t>МО «Большелуцкое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w:t>
      </w:r>
      <w:r>
        <w:rPr>
          <w:rFonts w:ascii="Times New Roman" w:hAnsi="Times New Roman"/>
          <w:sz w:val="28"/>
          <w:szCs w:val="28"/>
        </w:rPr>
        <w:t>поселение»</w:t>
      </w:r>
      <w:r w:rsidRPr="00327D47">
        <w:rPr>
          <w:rFonts w:ascii="Times New Roman" w:hAnsi="Times New Roman"/>
          <w:sz w:val="28"/>
          <w:szCs w:val="28"/>
        </w:rPr>
        <w:t>.</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1.1.3. Конкурс является открытым по составу участников и по форме подачи предложений.</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Место нахождения и почтовый адрес организатора конкурса: </w:t>
      </w:r>
      <w:r>
        <w:rPr>
          <w:rFonts w:ascii="Times New Roman" w:hAnsi="Times New Roman"/>
          <w:sz w:val="28"/>
          <w:szCs w:val="28"/>
        </w:rPr>
        <w:t>188451</w:t>
      </w:r>
      <w:r w:rsidRPr="00327D47">
        <w:rPr>
          <w:rFonts w:ascii="Times New Roman" w:hAnsi="Times New Roman"/>
          <w:sz w:val="28"/>
          <w:szCs w:val="28"/>
        </w:rPr>
        <w:t xml:space="preserve">, </w:t>
      </w:r>
      <w:r>
        <w:rPr>
          <w:rFonts w:ascii="Times New Roman" w:hAnsi="Times New Roman"/>
          <w:sz w:val="28"/>
          <w:szCs w:val="28"/>
        </w:rPr>
        <w:t>Ленинградская область</w:t>
      </w:r>
      <w:r w:rsidRPr="00327D47">
        <w:rPr>
          <w:rFonts w:ascii="Times New Roman" w:hAnsi="Times New Roman"/>
          <w:sz w:val="28"/>
          <w:szCs w:val="28"/>
        </w:rPr>
        <w:t xml:space="preserve">, </w:t>
      </w:r>
      <w:r>
        <w:rPr>
          <w:rFonts w:ascii="Times New Roman" w:hAnsi="Times New Roman"/>
          <w:sz w:val="28"/>
          <w:szCs w:val="28"/>
        </w:rPr>
        <w:t>Кингисеппский</w:t>
      </w:r>
      <w:r w:rsidRPr="00327D47">
        <w:rPr>
          <w:rFonts w:ascii="Times New Roman" w:hAnsi="Times New Roman"/>
          <w:sz w:val="28"/>
          <w:szCs w:val="28"/>
        </w:rPr>
        <w:t xml:space="preserve"> район, п</w:t>
      </w:r>
      <w:r>
        <w:rPr>
          <w:rFonts w:ascii="Times New Roman" w:hAnsi="Times New Roman"/>
          <w:sz w:val="28"/>
          <w:szCs w:val="28"/>
        </w:rPr>
        <w:t>ос</w:t>
      </w:r>
      <w:r w:rsidRPr="00327D47">
        <w:rPr>
          <w:rFonts w:ascii="Times New Roman" w:hAnsi="Times New Roman"/>
          <w:sz w:val="28"/>
          <w:szCs w:val="28"/>
        </w:rPr>
        <w:t xml:space="preserve">. </w:t>
      </w:r>
      <w:r>
        <w:rPr>
          <w:rFonts w:ascii="Times New Roman" w:hAnsi="Times New Roman"/>
          <w:sz w:val="28"/>
          <w:szCs w:val="28"/>
        </w:rPr>
        <w:t>Кингисеппский</w:t>
      </w:r>
      <w:r w:rsidRPr="00327D47">
        <w:rPr>
          <w:rFonts w:ascii="Times New Roman" w:hAnsi="Times New Roman"/>
          <w:sz w:val="28"/>
          <w:szCs w:val="28"/>
        </w:rPr>
        <w:t xml:space="preserve">, </w:t>
      </w:r>
      <w:r>
        <w:rPr>
          <w:rFonts w:ascii="Times New Roman" w:hAnsi="Times New Roman"/>
          <w:sz w:val="28"/>
          <w:szCs w:val="28"/>
        </w:rPr>
        <w:t>д.21</w:t>
      </w:r>
      <w:r w:rsidRPr="00327D47">
        <w:rPr>
          <w:rFonts w:ascii="Times New Roman" w:hAnsi="Times New Roman"/>
          <w:sz w:val="28"/>
          <w:szCs w:val="28"/>
        </w:rPr>
        <w:t>, кабинет №</w:t>
      </w:r>
      <w:r>
        <w:rPr>
          <w:rFonts w:ascii="Times New Roman" w:hAnsi="Times New Roman"/>
          <w:sz w:val="28"/>
          <w:szCs w:val="28"/>
        </w:rPr>
        <w:t>4.</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Адрес электронной почты организатора конкурса: </w:t>
      </w:r>
      <w:proofErr w:type="spellStart"/>
      <w:r w:rsidRPr="00327D47">
        <w:rPr>
          <w:rFonts w:ascii="Times New Roman" w:hAnsi="Times New Roman"/>
          <w:sz w:val="28"/>
          <w:szCs w:val="28"/>
        </w:rPr>
        <w:t>e-mail</w:t>
      </w:r>
      <w:proofErr w:type="spellEnd"/>
      <w:r w:rsidRPr="00327D47">
        <w:rPr>
          <w:rFonts w:ascii="Times New Roman" w:hAnsi="Times New Roman"/>
          <w:b/>
          <w:sz w:val="28"/>
          <w:szCs w:val="28"/>
        </w:rPr>
        <w:t>:</w:t>
      </w:r>
      <w:r w:rsidRPr="00327D47">
        <w:rPr>
          <w:rFonts w:ascii="Times New Roman" w:hAnsi="Times New Roman"/>
          <w:sz w:val="28"/>
          <w:szCs w:val="28"/>
        </w:rPr>
        <w:t xml:space="preserve"> </w:t>
      </w:r>
      <w:r>
        <w:rPr>
          <w:rFonts w:ascii="Times New Roman" w:hAnsi="Times New Roman"/>
          <w:sz w:val="28"/>
          <w:szCs w:val="28"/>
          <w:lang w:val="en-US"/>
        </w:rPr>
        <w:t>info</w:t>
      </w:r>
      <w:r w:rsidRPr="00327D47">
        <w:rPr>
          <w:rFonts w:ascii="Times New Roman" w:hAnsi="Times New Roman"/>
          <w:sz w:val="28"/>
          <w:szCs w:val="28"/>
        </w:rPr>
        <w:t>@</w:t>
      </w:r>
      <w:proofErr w:type="spellStart"/>
      <w:r>
        <w:rPr>
          <w:rFonts w:ascii="Times New Roman" w:hAnsi="Times New Roman"/>
          <w:sz w:val="28"/>
          <w:szCs w:val="28"/>
          <w:lang w:val="en-US"/>
        </w:rPr>
        <w:t>bolshelutsk</w:t>
      </w:r>
      <w:proofErr w:type="spellEnd"/>
      <w:r w:rsidRPr="00327D47">
        <w:rPr>
          <w:rFonts w:ascii="Times New Roman" w:hAnsi="Times New Roman"/>
          <w:sz w:val="28"/>
          <w:szCs w:val="28"/>
        </w:rPr>
        <w:t>.</w:t>
      </w:r>
      <w:proofErr w:type="spellStart"/>
      <w:r w:rsidRPr="00327D47">
        <w:rPr>
          <w:rFonts w:ascii="Times New Roman" w:hAnsi="Times New Roman"/>
          <w:sz w:val="28"/>
          <w:szCs w:val="28"/>
        </w:rPr>
        <w:t>ru</w:t>
      </w:r>
      <w:proofErr w:type="spellEnd"/>
    </w:p>
    <w:p w:rsidR="00E04191" w:rsidRPr="00327D47" w:rsidRDefault="00E04191" w:rsidP="00E04191">
      <w:pPr>
        <w:suppressAutoHyphens/>
        <w:spacing w:after="0" w:line="240" w:lineRule="auto"/>
        <w:ind w:firstLine="709"/>
        <w:jc w:val="both"/>
        <w:rPr>
          <w:rFonts w:ascii="Times New Roman" w:hAnsi="Times New Roman"/>
          <w:sz w:val="28"/>
          <w:szCs w:val="28"/>
          <w:shd w:val="clear" w:color="auto" w:fill="FFFFFF"/>
        </w:rPr>
      </w:pPr>
      <w:r w:rsidRPr="00327D47">
        <w:rPr>
          <w:rFonts w:ascii="Times New Roman" w:hAnsi="Times New Roman"/>
          <w:sz w:val="28"/>
          <w:szCs w:val="28"/>
        </w:rPr>
        <w:t xml:space="preserve">Контактные телефоны: </w:t>
      </w:r>
      <w:r w:rsidRPr="00327D47">
        <w:rPr>
          <w:rFonts w:ascii="Times New Roman" w:hAnsi="Times New Roman"/>
          <w:sz w:val="28"/>
          <w:szCs w:val="28"/>
          <w:shd w:val="clear" w:color="auto" w:fill="FFFFFF"/>
        </w:rPr>
        <w:t>8</w:t>
      </w:r>
      <w:r w:rsidRPr="00744E03">
        <w:rPr>
          <w:rFonts w:ascii="Times New Roman" w:hAnsi="Times New Roman"/>
          <w:sz w:val="28"/>
          <w:szCs w:val="28"/>
          <w:shd w:val="clear" w:color="auto" w:fill="FFFFFF"/>
        </w:rPr>
        <w:t>8137569485</w:t>
      </w:r>
      <w:r w:rsidRPr="00327D47">
        <w:rPr>
          <w:rFonts w:ascii="Times New Roman" w:hAnsi="Times New Roman"/>
          <w:sz w:val="28"/>
          <w:szCs w:val="28"/>
          <w:shd w:val="clear" w:color="auto" w:fill="FFFFFF"/>
        </w:rPr>
        <w:t>.</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Контактное лицо: </w:t>
      </w:r>
      <w:r>
        <w:rPr>
          <w:rFonts w:ascii="Times New Roman" w:hAnsi="Times New Roman"/>
          <w:sz w:val="28"/>
          <w:szCs w:val="28"/>
        </w:rPr>
        <w:t xml:space="preserve">заместитель </w:t>
      </w:r>
      <w:r w:rsidRPr="00327D47">
        <w:rPr>
          <w:rFonts w:ascii="Times New Roman" w:hAnsi="Times New Roman"/>
          <w:sz w:val="28"/>
          <w:szCs w:val="28"/>
        </w:rPr>
        <w:t>глав</w:t>
      </w:r>
      <w:r>
        <w:rPr>
          <w:rFonts w:ascii="Times New Roman" w:hAnsi="Times New Roman"/>
          <w:sz w:val="28"/>
          <w:szCs w:val="28"/>
        </w:rPr>
        <w:t>ы</w:t>
      </w:r>
      <w:r w:rsidRPr="00327D47">
        <w:rPr>
          <w:rFonts w:ascii="Times New Roman" w:hAnsi="Times New Roman"/>
          <w:sz w:val="28"/>
          <w:szCs w:val="28"/>
        </w:rPr>
        <w:t xml:space="preserve"> </w:t>
      </w:r>
      <w:r>
        <w:rPr>
          <w:rFonts w:ascii="Times New Roman" w:hAnsi="Times New Roman"/>
          <w:sz w:val="28"/>
          <w:szCs w:val="28"/>
        </w:rPr>
        <w:t>администрации МО «Большелуцкое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w:t>
      </w:r>
      <w:r>
        <w:rPr>
          <w:rFonts w:ascii="Times New Roman" w:hAnsi="Times New Roman"/>
          <w:sz w:val="28"/>
          <w:szCs w:val="28"/>
        </w:rPr>
        <w:t xml:space="preserve">поселение» </w:t>
      </w:r>
      <w:r w:rsidR="00D964F4">
        <w:rPr>
          <w:rFonts w:ascii="Times New Roman" w:hAnsi="Times New Roman"/>
          <w:sz w:val="28"/>
          <w:szCs w:val="28"/>
        </w:rPr>
        <w:t>Матренина Дарья Анатольевна</w:t>
      </w:r>
      <w:r w:rsidRPr="00327D47">
        <w:rPr>
          <w:rFonts w:ascii="Times New Roman" w:hAnsi="Times New Roman"/>
          <w:sz w:val="28"/>
          <w:szCs w:val="28"/>
        </w:rPr>
        <w:t>.</w:t>
      </w:r>
    </w:p>
    <w:p w:rsidR="00E04191" w:rsidRPr="00327D47" w:rsidRDefault="00E04191" w:rsidP="00E04191">
      <w:pPr>
        <w:shd w:val="clear" w:color="auto" w:fill="FFFFFF"/>
        <w:suppressAutoHyphens/>
        <w:spacing w:after="0" w:line="240" w:lineRule="auto"/>
        <w:ind w:hanging="15"/>
        <w:rPr>
          <w:rFonts w:ascii="Times New Roman" w:hAnsi="Times New Roman"/>
          <w:b/>
          <w:sz w:val="28"/>
          <w:szCs w:val="28"/>
        </w:rPr>
      </w:pPr>
      <w:r w:rsidRPr="00327D47">
        <w:rPr>
          <w:rFonts w:ascii="Times New Roman" w:hAnsi="Times New Roman"/>
          <w:sz w:val="28"/>
          <w:szCs w:val="28"/>
          <w:shd w:val="clear" w:color="auto" w:fill="FFFFFF"/>
        </w:rPr>
        <w:t xml:space="preserve"> </w:t>
      </w:r>
    </w:p>
    <w:p w:rsidR="00E04191" w:rsidRDefault="00E04191" w:rsidP="00E04191">
      <w:pPr>
        <w:shd w:val="clear" w:color="auto" w:fill="FFFFFF"/>
        <w:suppressAutoHyphens/>
        <w:spacing w:after="0" w:line="240" w:lineRule="auto"/>
        <w:ind w:firstLine="709"/>
        <w:jc w:val="center"/>
        <w:rPr>
          <w:rFonts w:ascii="Times New Roman" w:hAnsi="Times New Roman"/>
          <w:b/>
          <w:i/>
          <w:sz w:val="28"/>
          <w:szCs w:val="28"/>
        </w:rPr>
      </w:pPr>
      <w:r w:rsidRPr="00744E03">
        <w:rPr>
          <w:rFonts w:ascii="Times New Roman" w:hAnsi="Times New Roman"/>
          <w:b/>
          <w:i/>
          <w:sz w:val="28"/>
          <w:szCs w:val="28"/>
        </w:rPr>
        <w:t>2. Конкурсная документация</w:t>
      </w:r>
    </w:p>
    <w:p w:rsidR="00E04191" w:rsidRDefault="00E04191" w:rsidP="00E04191">
      <w:pPr>
        <w:shd w:val="clear" w:color="auto" w:fill="FFFFFF"/>
        <w:suppressAutoHyphens/>
        <w:spacing w:after="0" w:line="240" w:lineRule="auto"/>
        <w:rPr>
          <w:rFonts w:ascii="Times New Roman" w:hAnsi="Times New Roman"/>
          <w:b/>
          <w:i/>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b/>
          <w:sz w:val="28"/>
          <w:szCs w:val="28"/>
        </w:rPr>
      </w:pPr>
      <w:r w:rsidRPr="00327D47">
        <w:rPr>
          <w:rFonts w:ascii="Times New Roman" w:hAnsi="Times New Roman"/>
          <w:b/>
          <w:sz w:val="28"/>
          <w:szCs w:val="28"/>
        </w:rPr>
        <w:t>2.1. Порядок предоставления конкурсной документации</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2.1.1.С конкурсной документацией (далее</w:t>
      </w:r>
      <w:r>
        <w:rPr>
          <w:rFonts w:ascii="Times New Roman" w:hAnsi="Times New Roman"/>
          <w:sz w:val="28"/>
          <w:szCs w:val="28"/>
        </w:rPr>
        <w:t xml:space="preserve"> </w:t>
      </w:r>
      <w:r w:rsidRPr="00327D47">
        <w:rPr>
          <w:rFonts w:ascii="Times New Roman" w:hAnsi="Times New Roman"/>
          <w:sz w:val="28"/>
          <w:szCs w:val="28"/>
        </w:rPr>
        <w:t>-</w:t>
      </w:r>
      <w:r>
        <w:rPr>
          <w:rFonts w:ascii="Times New Roman" w:hAnsi="Times New Roman"/>
          <w:sz w:val="28"/>
          <w:szCs w:val="28"/>
        </w:rPr>
        <w:t xml:space="preserve"> </w:t>
      </w:r>
      <w:r w:rsidRPr="00327D47">
        <w:rPr>
          <w:rFonts w:ascii="Times New Roman" w:hAnsi="Times New Roman"/>
          <w:sz w:val="28"/>
          <w:szCs w:val="28"/>
        </w:rPr>
        <w:t xml:space="preserve">документацией) можно ознакомиться на сайте в сети «Интернет»: - </w:t>
      </w:r>
      <w:hyperlink r:id="rId5" w:history="1">
        <w:r w:rsidRPr="003C2015">
          <w:rPr>
            <w:rStyle w:val="af1"/>
            <w:rFonts w:ascii="Times New Roman" w:hAnsi="Times New Roman"/>
            <w:sz w:val="28"/>
            <w:szCs w:val="28"/>
            <w:lang w:val="en-US"/>
          </w:rPr>
          <w:t>www</w:t>
        </w:r>
        <w:r w:rsidRPr="003C2015">
          <w:rPr>
            <w:rStyle w:val="af1"/>
            <w:rFonts w:ascii="Times New Roman" w:hAnsi="Times New Roman"/>
            <w:sz w:val="28"/>
            <w:szCs w:val="28"/>
          </w:rPr>
          <w:t>.</w:t>
        </w:r>
        <w:proofErr w:type="spellStart"/>
        <w:r w:rsidRPr="003C2015">
          <w:rPr>
            <w:rStyle w:val="af1"/>
            <w:rFonts w:ascii="Times New Roman" w:hAnsi="Times New Roman"/>
            <w:sz w:val="28"/>
            <w:szCs w:val="28"/>
            <w:lang w:val="en-US"/>
          </w:rPr>
          <w:t>bolshelutsk</w:t>
        </w:r>
        <w:proofErr w:type="spellEnd"/>
        <w:r w:rsidRPr="003C2015">
          <w:rPr>
            <w:rStyle w:val="af1"/>
            <w:rFonts w:ascii="Times New Roman" w:hAnsi="Times New Roman"/>
            <w:sz w:val="28"/>
            <w:szCs w:val="28"/>
          </w:rPr>
          <w:t>.</w:t>
        </w:r>
        <w:proofErr w:type="spellStart"/>
        <w:r w:rsidRPr="003C2015">
          <w:rPr>
            <w:rStyle w:val="af1"/>
            <w:rFonts w:ascii="Times New Roman" w:hAnsi="Times New Roman"/>
            <w:sz w:val="28"/>
            <w:szCs w:val="28"/>
            <w:lang w:val="en-US"/>
          </w:rPr>
          <w:t>ru</w:t>
        </w:r>
        <w:proofErr w:type="spellEnd"/>
      </w:hyperlink>
      <w:r w:rsidRPr="00744E03">
        <w:rPr>
          <w:rFonts w:ascii="Times New Roman" w:hAnsi="Times New Roman"/>
          <w:sz w:val="28"/>
          <w:szCs w:val="28"/>
        </w:rPr>
        <w:t xml:space="preserve"> </w:t>
      </w:r>
      <w:r>
        <w:rPr>
          <w:rFonts w:ascii="Times New Roman" w:hAnsi="Times New Roman"/>
          <w:sz w:val="28"/>
          <w:szCs w:val="28"/>
        </w:rPr>
        <w:t xml:space="preserve"> (далее — официальный сайт), в администрации МО «Большелуцкое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w:t>
      </w:r>
      <w:r>
        <w:rPr>
          <w:rFonts w:ascii="Times New Roman" w:hAnsi="Times New Roman"/>
          <w:sz w:val="28"/>
          <w:szCs w:val="28"/>
        </w:rPr>
        <w:t>поселение»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2.1.2. Со дня опубликования на официальном сайте информации о проведении конкурса, документация предоставляется организатором конкурса на основании заявки любого заинтересованного лица, поданной в письменной форме, в течение двух рабочих дней со дня получения соответствующей заявки.</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2.1.3. Документация предоставляется за пять календарных дней до дня окончания подачи заявок на участие в конкурсе.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2.1.4. Документация предоставляется бесплатно.</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2.1.5. Предоставление документации до размещения на официальном сайте до проведения конкурса не допускается.</w:t>
      </w:r>
    </w:p>
    <w:p w:rsidR="00E04191" w:rsidRPr="00327D47" w:rsidRDefault="00E04191" w:rsidP="00E04191">
      <w:pPr>
        <w:shd w:val="clear" w:color="auto" w:fill="FFFFFF"/>
        <w:suppressAutoHyphens/>
        <w:spacing w:after="0" w:line="240" w:lineRule="auto"/>
        <w:ind w:firstLine="567"/>
        <w:jc w:val="both"/>
        <w:rPr>
          <w:rFonts w:ascii="Times New Roman" w:hAnsi="Times New Roman"/>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b/>
          <w:sz w:val="28"/>
          <w:szCs w:val="28"/>
        </w:rPr>
      </w:pPr>
      <w:r w:rsidRPr="00327D47">
        <w:rPr>
          <w:rFonts w:ascii="Times New Roman" w:hAnsi="Times New Roman"/>
          <w:b/>
          <w:sz w:val="28"/>
          <w:szCs w:val="28"/>
        </w:rPr>
        <w:t>2.2. Порядок получения разъяснений положений конкурсной документации</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2.2.1.</w:t>
      </w:r>
      <w:r w:rsidRPr="00744E03">
        <w:rPr>
          <w:rFonts w:ascii="Times New Roman" w:hAnsi="Times New Roman"/>
          <w:sz w:val="28"/>
          <w:szCs w:val="28"/>
        </w:rPr>
        <w:t xml:space="preserve"> </w:t>
      </w:r>
      <w:r w:rsidRPr="00327D47">
        <w:rPr>
          <w:rFonts w:ascii="Times New Roman" w:hAnsi="Times New Roman"/>
          <w:sz w:val="28"/>
          <w:szCs w:val="28"/>
        </w:rPr>
        <w:t xml:space="preserve">Любое заинтересованное лицо вправе направить в письменной форме организатору конкурса запрос о разъяснении положений документации. В течение двух рабочих дней с даты поступления указанного запроса, организатор конкурса обязан направить в письменной форме разъяснение положений документации, если указанный запрос поступил к </w:t>
      </w:r>
      <w:r w:rsidRPr="00327D47">
        <w:rPr>
          <w:rFonts w:ascii="Times New Roman" w:hAnsi="Times New Roman"/>
          <w:sz w:val="28"/>
          <w:szCs w:val="28"/>
        </w:rPr>
        <w:lastRenderedPageBreak/>
        <w:t xml:space="preserve">нему не </w:t>
      </w:r>
      <w:proofErr w:type="gramStart"/>
      <w:r w:rsidRPr="00327D47">
        <w:rPr>
          <w:rFonts w:ascii="Times New Roman" w:hAnsi="Times New Roman"/>
          <w:sz w:val="28"/>
          <w:szCs w:val="28"/>
        </w:rPr>
        <w:t>позднее</w:t>
      </w:r>
      <w:proofErr w:type="gramEnd"/>
      <w:r w:rsidRPr="00327D47">
        <w:rPr>
          <w:rFonts w:ascii="Times New Roman" w:hAnsi="Times New Roman"/>
          <w:sz w:val="28"/>
          <w:szCs w:val="28"/>
        </w:rPr>
        <w:t xml:space="preserve"> чем за пять календарных дней до даты окончания срока подачи заявок на участие в конкурсе. </w:t>
      </w:r>
    </w:p>
    <w:p w:rsidR="00E04191" w:rsidRPr="00327D47" w:rsidRDefault="00E04191" w:rsidP="00E04191">
      <w:pPr>
        <w:shd w:val="clear" w:color="auto" w:fill="FFFFFF"/>
        <w:suppressAutoHyphens/>
        <w:spacing w:after="0" w:line="240" w:lineRule="auto"/>
        <w:ind w:firstLine="567"/>
        <w:jc w:val="both"/>
        <w:rPr>
          <w:rFonts w:ascii="Times New Roman" w:hAnsi="Times New Roman"/>
          <w:sz w:val="28"/>
          <w:szCs w:val="28"/>
        </w:rPr>
      </w:pPr>
    </w:p>
    <w:p w:rsidR="00E04191" w:rsidRPr="00327D47" w:rsidRDefault="00E04191" w:rsidP="00E04191">
      <w:pPr>
        <w:shd w:val="clear" w:color="auto" w:fill="FFFFFF"/>
        <w:suppressAutoHyphens/>
        <w:spacing w:after="0" w:line="240" w:lineRule="auto"/>
        <w:ind w:firstLine="709"/>
        <w:jc w:val="center"/>
        <w:rPr>
          <w:rFonts w:ascii="Times New Roman" w:hAnsi="Times New Roman"/>
          <w:b/>
          <w:sz w:val="28"/>
          <w:szCs w:val="28"/>
        </w:rPr>
      </w:pPr>
      <w:r w:rsidRPr="00327D47">
        <w:rPr>
          <w:rFonts w:ascii="Times New Roman" w:hAnsi="Times New Roman"/>
          <w:b/>
          <w:sz w:val="28"/>
          <w:szCs w:val="28"/>
        </w:rPr>
        <w:t>2.3. Внесение изменений в конкурсную документацию</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2.3.1.Организатор конкурса вправе внести изменения в документацию не позднее, чем за пять календарных дней до даты окончания срока подачи заявок на участие в конкурсе. Изменение предмета конкурса не допускается.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2.3.2. В случае внесения изменений в документацию, срок подачи заявок на участие в конкурсе должен быть продлен таким образом, чтобы с даты размещения на официальном сайте  изменений, до даты окончания срока подачи заявок на участие в конкурсе, составлял не менее </w:t>
      </w:r>
      <w:r>
        <w:rPr>
          <w:rFonts w:ascii="Times New Roman" w:hAnsi="Times New Roman"/>
          <w:sz w:val="28"/>
          <w:szCs w:val="28"/>
        </w:rPr>
        <w:t>чем десять рабочих</w:t>
      </w:r>
      <w:r w:rsidRPr="00327D47">
        <w:rPr>
          <w:rFonts w:ascii="Times New Roman" w:hAnsi="Times New Roman"/>
          <w:sz w:val="28"/>
          <w:szCs w:val="28"/>
        </w:rPr>
        <w:t xml:space="preserve"> дней.</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2.3.3.Изменения, внесённые в документацию, в течение </w:t>
      </w:r>
      <w:r>
        <w:rPr>
          <w:rFonts w:ascii="Times New Roman" w:hAnsi="Times New Roman"/>
          <w:sz w:val="28"/>
          <w:szCs w:val="28"/>
        </w:rPr>
        <w:t xml:space="preserve">одного </w:t>
      </w:r>
      <w:r w:rsidRPr="00327D47">
        <w:rPr>
          <w:rFonts w:ascii="Times New Roman" w:hAnsi="Times New Roman"/>
          <w:sz w:val="28"/>
          <w:szCs w:val="28"/>
        </w:rPr>
        <w:t>календарных дней размещаются на официальном сайте.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2.3.4. Все претенденты на участие в конкурсе (далее - претенденты), которым была предоставлена документация, уведомляются организатором конкурса о внесенных изменениях. </w:t>
      </w:r>
    </w:p>
    <w:p w:rsidR="00E04191" w:rsidRPr="00327D47" w:rsidRDefault="00E04191" w:rsidP="00E04191">
      <w:pPr>
        <w:shd w:val="clear" w:color="auto" w:fill="FFFFFF"/>
        <w:tabs>
          <w:tab w:val="left" w:pos="6379"/>
        </w:tabs>
        <w:suppressAutoHyphens/>
        <w:spacing w:after="0" w:line="240" w:lineRule="auto"/>
        <w:ind w:firstLine="709"/>
        <w:jc w:val="both"/>
        <w:rPr>
          <w:rFonts w:ascii="Times New Roman" w:hAnsi="Times New Roman"/>
          <w:b/>
          <w:sz w:val="28"/>
          <w:szCs w:val="28"/>
        </w:rPr>
      </w:pPr>
      <w:r w:rsidRPr="00327D47">
        <w:rPr>
          <w:rFonts w:ascii="Times New Roman" w:hAnsi="Times New Roman"/>
          <w:sz w:val="28"/>
          <w:szCs w:val="28"/>
        </w:rPr>
        <w:t>2.3.5. Внесенные изменения в дальнейшем являются неотъемлемой частью документации.</w:t>
      </w:r>
      <w:r w:rsidRPr="00327D47">
        <w:rPr>
          <w:rFonts w:ascii="Times New Roman" w:hAnsi="Times New Roman"/>
          <w:b/>
          <w:sz w:val="28"/>
          <w:szCs w:val="28"/>
        </w:rPr>
        <w:t xml:space="preserve"> </w:t>
      </w:r>
    </w:p>
    <w:p w:rsidR="00E04191" w:rsidRPr="00327D47" w:rsidRDefault="00E04191" w:rsidP="00E04191">
      <w:pPr>
        <w:shd w:val="clear" w:color="auto" w:fill="FFFFFF"/>
        <w:suppressAutoHyphens/>
        <w:spacing w:after="0" w:line="240" w:lineRule="auto"/>
        <w:jc w:val="both"/>
        <w:rPr>
          <w:rFonts w:ascii="Times New Roman" w:hAnsi="Times New Roman"/>
          <w:b/>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sz w:val="28"/>
          <w:szCs w:val="28"/>
        </w:rPr>
      </w:pPr>
      <w:r w:rsidRPr="00327D47">
        <w:rPr>
          <w:rFonts w:ascii="Times New Roman" w:hAnsi="Times New Roman"/>
          <w:b/>
          <w:sz w:val="28"/>
          <w:szCs w:val="28"/>
        </w:rPr>
        <w:t>2.4. Отказ от проведения конкурса</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2.4.1.Организатор конкурса, разместивший на официальном сайте извещение о проведении конкурса, вправе отказаться от его проведения не позднее, чем за пять календарных дней до даты окончания срока подачи заявок на участие в конкурсе.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2.4.2. Извещение об отказе от проведения конкурса, размещается организатором конкурса в течение одного дня со дня принятия решения об отказе от проведения конкурса на официальном сайте.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2.4.3. В течение одного дня со дня принятия указанного решения, организатором конкурса направляются соответствующие уведомления всем претендентам, подавшим заявки на участие в конкурсе.</w:t>
      </w:r>
    </w:p>
    <w:p w:rsidR="00E04191" w:rsidRDefault="00E04191" w:rsidP="00E04191">
      <w:pPr>
        <w:shd w:val="clear" w:color="auto" w:fill="FFFFFF"/>
        <w:suppressAutoHyphens/>
        <w:spacing w:after="0" w:line="240" w:lineRule="auto"/>
        <w:jc w:val="center"/>
        <w:rPr>
          <w:rFonts w:ascii="Times New Roman" w:hAnsi="Times New Roman"/>
          <w:b/>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sz w:val="28"/>
          <w:szCs w:val="28"/>
        </w:rPr>
      </w:pPr>
      <w:r w:rsidRPr="00327D47">
        <w:rPr>
          <w:rFonts w:ascii="Times New Roman" w:hAnsi="Times New Roman"/>
          <w:b/>
          <w:sz w:val="28"/>
          <w:szCs w:val="28"/>
        </w:rPr>
        <w:t>2.5.</w:t>
      </w:r>
      <w:r w:rsidRPr="00327D47">
        <w:rPr>
          <w:rFonts w:ascii="Times New Roman" w:hAnsi="Times New Roman"/>
          <w:sz w:val="28"/>
          <w:szCs w:val="28"/>
        </w:rPr>
        <w:t xml:space="preserve"> </w:t>
      </w:r>
      <w:r w:rsidRPr="00327D47">
        <w:rPr>
          <w:rFonts w:ascii="Times New Roman" w:hAnsi="Times New Roman"/>
          <w:b/>
          <w:sz w:val="28"/>
          <w:szCs w:val="28"/>
        </w:rPr>
        <w:t>Соблюдение конфиденциальности</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2.5.1. Претенденты, подавшие заявки на участие в конкурсе, организатор конкурса, конкурсная комиссия (далее - комиссия) - обязаны обеспечить конфиденциальность сведений, содержащихся в заявках на участие в конкурсе.</w:t>
      </w:r>
    </w:p>
    <w:p w:rsidR="00E04191" w:rsidRPr="00327D47" w:rsidRDefault="00E04191" w:rsidP="00E04191">
      <w:pPr>
        <w:shd w:val="clear" w:color="auto" w:fill="FFFFFF"/>
        <w:suppressAutoHyphens/>
        <w:spacing w:after="0" w:line="240" w:lineRule="auto"/>
        <w:ind w:firstLine="709"/>
        <w:jc w:val="both"/>
        <w:rPr>
          <w:rFonts w:ascii="Times New Roman" w:hAnsi="Times New Roman"/>
          <w:bCs/>
          <w:i/>
          <w:iCs/>
          <w:sz w:val="28"/>
          <w:szCs w:val="28"/>
        </w:rPr>
      </w:pPr>
      <w:r w:rsidRPr="00327D47">
        <w:rPr>
          <w:rFonts w:ascii="Times New Roman" w:hAnsi="Times New Roman"/>
          <w:sz w:val="28"/>
          <w:szCs w:val="28"/>
        </w:rPr>
        <w:t>2.5.2. При проведении конкурса какие-либо переговоры организатора конкурса, членов комиссии с претендентами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E04191" w:rsidRPr="00327D47" w:rsidRDefault="00E04191" w:rsidP="00E04191">
      <w:pPr>
        <w:shd w:val="clear" w:color="auto" w:fill="FFFFFF"/>
        <w:suppressAutoHyphens/>
        <w:spacing w:after="0" w:line="240" w:lineRule="auto"/>
        <w:rPr>
          <w:rFonts w:ascii="Times New Roman" w:hAnsi="Times New Roman"/>
          <w:b/>
          <w:sz w:val="28"/>
          <w:szCs w:val="28"/>
        </w:rPr>
      </w:pPr>
    </w:p>
    <w:p w:rsidR="00E04191" w:rsidRPr="004D29A6" w:rsidRDefault="00E04191" w:rsidP="00E04191">
      <w:pPr>
        <w:shd w:val="clear" w:color="auto" w:fill="FFFFFF"/>
        <w:suppressAutoHyphens/>
        <w:spacing w:after="0" w:line="240" w:lineRule="auto"/>
        <w:jc w:val="center"/>
        <w:rPr>
          <w:rFonts w:ascii="Times New Roman" w:hAnsi="Times New Roman"/>
          <w:b/>
          <w:i/>
          <w:sz w:val="28"/>
          <w:szCs w:val="28"/>
        </w:rPr>
      </w:pPr>
      <w:r w:rsidRPr="004D29A6">
        <w:rPr>
          <w:rFonts w:ascii="Times New Roman" w:hAnsi="Times New Roman"/>
          <w:b/>
          <w:i/>
          <w:sz w:val="28"/>
          <w:szCs w:val="28"/>
        </w:rPr>
        <w:t>3. Подготовка заявки на участие в  конкурсе</w:t>
      </w:r>
    </w:p>
    <w:p w:rsidR="00E04191" w:rsidRPr="004D29A6" w:rsidRDefault="00E04191" w:rsidP="00E04191">
      <w:pPr>
        <w:shd w:val="clear" w:color="auto" w:fill="FFFFFF"/>
        <w:suppressAutoHyphens/>
        <w:spacing w:after="0" w:line="240" w:lineRule="auto"/>
        <w:jc w:val="both"/>
        <w:rPr>
          <w:rFonts w:ascii="Times New Roman" w:hAnsi="Times New Roman"/>
          <w:b/>
          <w:i/>
          <w:sz w:val="28"/>
          <w:szCs w:val="28"/>
        </w:rPr>
      </w:pPr>
      <w:bookmarkStart w:id="0" w:name="_Ref119429784"/>
      <w:bookmarkStart w:id="1" w:name="_Ref119429817"/>
      <w:bookmarkStart w:id="2" w:name="_Ref119430333"/>
    </w:p>
    <w:p w:rsidR="00E04191" w:rsidRPr="00327D47" w:rsidRDefault="00E04191" w:rsidP="00E04191">
      <w:pPr>
        <w:shd w:val="clear" w:color="auto" w:fill="FFFFFF"/>
        <w:suppressAutoHyphens/>
        <w:spacing w:after="0" w:line="240" w:lineRule="auto"/>
        <w:ind w:firstLine="709"/>
        <w:jc w:val="both"/>
        <w:rPr>
          <w:rFonts w:ascii="Times New Roman" w:hAnsi="Times New Roman"/>
          <w:b/>
          <w:sz w:val="28"/>
          <w:szCs w:val="28"/>
        </w:rPr>
      </w:pPr>
      <w:r w:rsidRPr="00327D47">
        <w:rPr>
          <w:rFonts w:ascii="Times New Roman" w:hAnsi="Times New Roman"/>
          <w:b/>
          <w:sz w:val="28"/>
          <w:szCs w:val="28"/>
        </w:rPr>
        <w:lastRenderedPageBreak/>
        <w:t xml:space="preserve">3.1. Содержание заявки на участие в конкурсе. Требования к документам, входящим в состав заявки на участие в </w:t>
      </w:r>
      <w:bookmarkEnd w:id="0"/>
      <w:bookmarkEnd w:id="1"/>
      <w:bookmarkEnd w:id="2"/>
      <w:r w:rsidRPr="00327D47">
        <w:rPr>
          <w:rFonts w:ascii="Times New Roman" w:hAnsi="Times New Roman"/>
          <w:b/>
          <w:sz w:val="28"/>
          <w:szCs w:val="28"/>
        </w:rPr>
        <w:t>конкурсе</w:t>
      </w:r>
    </w:p>
    <w:p w:rsidR="00E04191" w:rsidRPr="00327D47" w:rsidRDefault="00E04191" w:rsidP="00E04191">
      <w:pPr>
        <w:shd w:val="clear" w:color="auto" w:fill="FFFFFF"/>
        <w:suppressAutoHyphens/>
        <w:spacing w:after="0" w:line="240" w:lineRule="auto"/>
        <w:ind w:firstLine="709"/>
        <w:jc w:val="both"/>
        <w:rPr>
          <w:rFonts w:ascii="Times New Roman" w:hAnsi="Times New Roman"/>
          <w:b/>
          <w:sz w:val="28"/>
          <w:szCs w:val="28"/>
        </w:rPr>
      </w:pPr>
      <w:r w:rsidRPr="00327D47">
        <w:rPr>
          <w:rFonts w:ascii="Times New Roman" w:hAnsi="Times New Roman"/>
          <w:sz w:val="28"/>
          <w:szCs w:val="28"/>
        </w:rPr>
        <w:t>3.1.1</w:t>
      </w:r>
      <w:r w:rsidRPr="00327D47">
        <w:rPr>
          <w:rFonts w:ascii="Times New Roman" w:hAnsi="Times New Roman"/>
          <w:b/>
          <w:sz w:val="28"/>
          <w:szCs w:val="28"/>
        </w:rPr>
        <w:t>.</w:t>
      </w:r>
      <w:r w:rsidRPr="00327D47">
        <w:rPr>
          <w:rFonts w:ascii="Times New Roman" w:hAnsi="Times New Roman"/>
          <w:sz w:val="28"/>
          <w:szCs w:val="28"/>
        </w:rPr>
        <w:t xml:space="preserve">. </w:t>
      </w:r>
      <w:r w:rsidRPr="00327D47">
        <w:rPr>
          <w:rFonts w:ascii="Times New Roman" w:hAnsi="Times New Roman"/>
          <w:bCs/>
          <w:iCs/>
          <w:sz w:val="28"/>
          <w:szCs w:val="28"/>
        </w:rPr>
        <w:t>заявка на участие в конкурсе (далее – заявка), (форма 1);</w:t>
      </w:r>
    </w:p>
    <w:p w:rsidR="00E04191" w:rsidRPr="00327D47" w:rsidRDefault="00E04191" w:rsidP="00E04191">
      <w:pPr>
        <w:shd w:val="clear" w:color="auto" w:fill="FFFFFF"/>
        <w:suppressAutoHyphens/>
        <w:spacing w:after="0" w:line="240" w:lineRule="auto"/>
        <w:ind w:firstLine="709"/>
        <w:jc w:val="both"/>
        <w:rPr>
          <w:rFonts w:ascii="Times New Roman" w:hAnsi="Times New Roman"/>
          <w:b/>
          <w:sz w:val="28"/>
          <w:szCs w:val="28"/>
        </w:rPr>
      </w:pPr>
      <w:r w:rsidRPr="00327D47">
        <w:rPr>
          <w:rFonts w:ascii="Times New Roman" w:hAnsi="Times New Roman"/>
          <w:bCs/>
          <w:iCs/>
          <w:sz w:val="28"/>
          <w:szCs w:val="28"/>
        </w:rPr>
        <w:t>3.1.2. документы, входящие в состав заявк</w:t>
      </w:r>
      <w:r>
        <w:rPr>
          <w:rFonts w:ascii="Times New Roman" w:hAnsi="Times New Roman"/>
          <w:bCs/>
          <w:iCs/>
          <w:sz w:val="28"/>
          <w:szCs w:val="28"/>
        </w:rPr>
        <w:t xml:space="preserve">и </w:t>
      </w:r>
      <w:r w:rsidRPr="00327D47">
        <w:rPr>
          <w:rFonts w:ascii="Times New Roman" w:hAnsi="Times New Roman"/>
          <w:bCs/>
          <w:iCs/>
          <w:sz w:val="28"/>
          <w:szCs w:val="28"/>
        </w:rPr>
        <w:t>(форма 2-4);</w:t>
      </w:r>
    </w:p>
    <w:p w:rsidR="00E04191" w:rsidRPr="00327D47" w:rsidRDefault="00E04191" w:rsidP="00E04191">
      <w:pPr>
        <w:shd w:val="clear" w:color="auto" w:fill="FFFFFF"/>
        <w:suppressAutoHyphens/>
        <w:spacing w:after="0" w:line="240" w:lineRule="auto"/>
        <w:ind w:firstLine="709"/>
        <w:jc w:val="both"/>
        <w:rPr>
          <w:rFonts w:ascii="Times New Roman" w:hAnsi="Times New Roman"/>
          <w:b/>
          <w:sz w:val="28"/>
          <w:szCs w:val="28"/>
        </w:rPr>
      </w:pPr>
      <w:r w:rsidRPr="00327D47">
        <w:rPr>
          <w:rFonts w:ascii="Times New Roman" w:hAnsi="Times New Roman"/>
          <w:sz w:val="28"/>
          <w:szCs w:val="28"/>
        </w:rPr>
        <w:t>3.1.3.</w:t>
      </w:r>
      <w:r w:rsidRPr="00327D47">
        <w:rPr>
          <w:rFonts w:ascii="Times New Roman" w:hAnsi="Times New Roman"/>
          <w:b/>
          <w:sz w:val="28"/>
          <w:szCs w:val="28"/>
        </w:rPr>
        <w:t xml:space="preserve"> </w:t>
      </w:r>
      <w:r w:rsidRPr="00327D47">
        <w:rPr>
          <w:rFonts w:ascii="Times New Roman" w:hAnsi="Times New Roman"/>
          <w:bCs/>
          <w:iCs/>
          <w:sz w:val="28"/>
          <w:szCs w:val="28"/>
        </w:rPr>
        <w:t>документы, подтверждающие правовой статус претендента:</w:t>
      </w:r>
    </w:p>
    <w:p w:rsidR="00E04191" w:rsidRPr="00327D47" w:rsidRDefault="00E04191" w:rsidP="00E04191">
      <w:pPr>
        <w:autoSpaceDE w:val="0"/>
        <w:autoSpaceDN w:val="0"/>
        <w:adjustRightInd w:val="0"/>
        <w:spacing w:after="0" w:line="240" w:lineRule="auto"/>
        <w:ind w:firstLine="567"/>
        <w:jc w:val="both"/>
        <w:rPr>
          <w:rFonts w:ascii="Times New Roman" w:hAnsi="Times New Roman"/>
          <w:sz w:val="28"/>
          <w:szCs w:val="28"/>
        </w:rPr>
      </w:pPr>
      <w:proofErr w:type="gramStart"/>
      <w:r w:rsidRPr="00327D47">
        <w:rPr>
          <w:rFonts w:ascii="Times New Roman" w:hAnsi="Times New Roman"/>
          <w:sz w:val="28"/>
          <w:szCs w:val="28"/>
        </w:rPr>
        <w:t xml:space="preserve">а) </w:t>
      </w:r>
      <w:r>
        <w:rPr>
          <w:rFonts w:ascii="Times New Roman" w:hAnsi="Times New Roman"/>
          <w:sz w:val="28"/>
          <w:szCs w:val="28"/>
          <w:lang w:eastAsia="ru-RU"/>
        </w:rPr>
        <w:t>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327D47">
        <w:rPr>
          <w:rFonts w:ascii="Times New Roman" w:hAnsi="Times New Roman"/>
          <w:sz w:val="28"/>
          <w:szCs w:val="28"/>
        </w:rPr>
        <w:t xml:space="preserve"> (форма 5);</w:t>
      </w:r>
      <w:proofErr w:type="gramEnd"/>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proofErr w:type="gramStart"/>
      <w:r w:rsidRPr="00327D47">
        <w:rPr>
          <w:rFonts w:ascii="Times New Roman" w:hAnsi="Times New Roman"/>
          <w:sz w:val="28"/>
          <w:szCs w:val="28"/>
        </w:rPr>
        <w:t>б) выписка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конкурса, копии документов, удостоверяющих личность (для иных физических лиц), надлежащим образом</w:t>
      </w:r>
      <w:proofErr w:type="gramEnd"/>
      <w:r w:rsidRPr="00327D47">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Pr>
          <w:rFonts w:ascii="Times New Roman" w:hAnsi="Times New Roman"/>
          <w:sz w:val="28"/>
          <w:szCs w:val="28"/>
        </w:rPr>
        <w:t>сударства (для иностранных лиц)</w:t>
      </w:r>
      <w:r w:rsidRPr="00327D47">
        <w:rPr>
          <w:rFonts w:ascii="Times New Roman" w:hAnsi="Times New Roman"/>
          <w:sz w:val="28"/>
          <w:szCs w:val="28"/>
        </w:rPr>
        <w:t>;</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w:t>
      </w:r>
      <w:proofErr w:type="gramStart"/>
      <w:r w:rsidRPr="00327D47">
        <w:rPr>
          <w:rFonts w:ascii="Times New Roman" w:hAnsi="Times New Roman"/>
          <w:sz w:val="28"/>
          <w:szCs w:val="28"/>
        </w:rPr>
        <w:t>,</w:t>
      </w:r>
      <w:proofErr w:type="gramEnd"/>
      <w:r w:rsidRPr="00327D47">
        <w:rPr>
          <w:rFonts w:ascii="Times New Roman" w:hAnsi="Times New Roman"/>
          <w:sz w:val="28"/>
          <w:szCs w:val="28"/>
        </w:rPr>
        <w:t xml:space="preserve"> если от имени претендента действует иное лицо, заявка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27D47">
        <w:rPr>
          <w:rFonts w:ascii="Times New Roman" w:hAnsi="Times New Roman"/>
          <w:sz w:val="28"/>
          <w:szCs w:val="28"/>
        </w:rPr>
        <w:t>,</w:t>
      </w:r>
      <w:proofErr w:type="gramEnd"/>
      <w:r w:rsidRPr="00327D47">
        <w:rPr>
          <w:rFonts w:ascii="Times New Roman" w:hAnsi="Times New Roman"/>
          <w:sz w:val="28"/>
          <w:szCs w:val="28"/>
        </w:rPr>
        <w:t xml:space="preserve">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rsidR="00E04191" w:rsidRDefault="00E04191" w:rsidP="00E04191">
      <w:pPr>
        <w:autoSpaceDE w:val="0"/>
        <w:autoSpaceDN w:val="0"/>
        <w:adjustRightInd w:val="0"/>
        <w:spacing w:after="0" w:line="240" w:lineRule="auto"/>
        <w:ind w:firstLine="567"/>
        <w:jc w:val="both"/>
        <w:rPr>
          <w:rFonts w:ascii="Times New Roman" w:hAnsi="Times New Roman"/>
          <w:sz w:val="28"/>
          <w:szCs w:val="28"/>
        </w:rPr>
      </w:pPr>
      <w:proofErr w:type="gramStart"/>
      <w:r w:rsidRPr="00327D47">
        <w:rPr>
          <w:rFonts w:ascii="Times New Roman" w:hAnsi="Times New Roman"/>
          <w:sz w:val="28"/>
          <w:szCs w:val="28"/>
        </w:rPr>
        <w:t xml:space="preserve">г) </w:t>
      </w:r>
      <w:r>
        <w:rPr>
          <w:rFonts w:ascii="Times New Roman" w:hAnsi="Times New Roman"/>
          <w:sz w:val="28"/>
          <w:szCs w:val="28"/>
          <w:lang w:eastAsia="ru-RU"/>
        </w:rPr>
        <w:t xml:space="preserve">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w:t>
      </w:r>
      <w:r w:rsidRPr="00043ED8">
        <w:rPr>
          <w:rFonts w:ascii="Times New Roman" w:hAnsi="Times New Roman"/>
          <w:sz w:val="28"/>
          <w:szCs w:val="28"/>
          <w:lang w:eastAsia="ru-RU"/>
        </w:rPr>
        <w:t xml:space="preserve">с </w:t>
      </w:r>
      <w:hyperlink r:id="rId6" w:history="1">
        <w:r w:rsidRPr="00043ED8">
          <w:rPr>
            <w:rFonts w:ascii="Times New Roman" w:hAnsi="Times New Roman"/>
            <w:sz w:val="28"/>
            <w:szCs w:val="28"/>
            <w:lang w:eastAsia="ru-RU"/>
          </w:rPr>
          <w:t>пунктом 1 части 1 статьи 31</w:t>
        </w:r>
      </w:hyperlink>
      <w:r w:rsidRPr="00043ED8">
        <w:rPr>
          <w:rFonts w:ascii="Times New Roman" w:hAnsi="Times New Roman"/>
          <w:sz w:val="28"/>
          <w:szCs w:val="28"/>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или копии таких документов, а также декларация о соответствии участника открытого конкурса требованиям, установленным</w:t>
      </w:r>
      <w:proofErr w:type="gramEnd"/>
      <w:r w:rsidRPr="00043ED8">
        <w:rPr>
          <w:rFonts w:ascii="Times New Roman" w:hAnsi="Times New Roman"/>
          <w:sz w:val="28"/>
          <w:szCs w:val="28"/>
          <w:lang w:eastAsia="ru-RU"/>
        </w:rPr>
        <w:t xml:space="preserve"> в </w:t>
      </w:r>
      <w:r w:rsidRPr="00043ED8">
        <w:rPr>
          <w:rFonts w:ascii="Times New Roman" w:hAnsi="Times New Roman"/>
          <w:sz w:val="28"/>
          <w:szCs w:val="28"/>
          <w:lang w:eastAsia="ru-RU"/>
        </w:rPr>
        <w:lastRenderedPageBreak/>
        <w:t xml:space="preserve">соответствии с </w:t>
      </w:r>
      <w:hyperlink r:id="rId7" w:history="1">
        <w:r w:rsidRPr="00043ED8">
          <w:rPr>
            <w:rFonts w:ascii="Times New Roman" w:hAnsi="Times New Roman"/>
            <w:sz w:val="28"/>
            <w:szCs w:val="28"/>
            <w:lang w:eastAsia="ru-RU"/>
          </w:rPr>
          <w:t>пунктами 3</w:t>
        </w:r>
      </w:hyperlink>
      <w:r w:rsidRPr="00043ED8">
        <w:rPr>
          <w:rFonts w:ascii="Times New Roman" w:hAnsi="Times New Roman"/>
          <w:sz w:val="28"/>
          <w:szCs w:val="28"/>
          <w:lang w:eastAsia="ru-RU"/>
        </w:rPr>
        <w:t xml:space="preserve"> - </w:t>
      </w:r>
      <w:hyperlink r:id="rId8" w:history="1">
        <w:r w:rsidRPr="00043ED8">
          <w:rPr>
            <w:rFonts w:ascii="Times New Roman" w:hAnsi="Times New Roman"/>
            <w:sz w:val="28"/>
            <w:szCs w:val="28"/>
            <w:lang w:eastAsia="ru-RU"/>
          </w:rPr>
          <w:t>9 части 1 статьи 31</w:t>
        </w:r>
      </w:hyperlink>
      <w:r>
        <w:rPr>
          <w:rFonts w:ascii="Times New Roman" w:hAnsi="Times New Roman"/>
          <w:sz w:val="28"/>
          <w:szCs w:val="28"/>
          <w:lang w:eastAsia="ru-RU"/>
        </w:rPr>
        <w:t xml:space="preserve"> Федерального закона</w:t>
      </w:r>
      <w:r w:rsidRPr="008F1FBD">
        <w:rPr>
          <w:rFonts w:ascii="Times New Roman" w:hAnsi="Times New Roman"/>
          <w:sz w:val="28"/>
          <w:szCs w:val="28"/>
          <w:lang w:eastAsia="ru-RU"/>
        </w:rPr>
        <w:t xml:space="preserve"> </w:t>
      </w:r>
      <w:r>
        <w:rPr>
          <w:rFonts w:ascii="Times New Roman" w:hAnsi="Times New Roman"/>
          <w:sz w:val="28"/>
          <w:szCs w:val="28"/>
          <w:lang w:eastAsia="ru-RU"/>
        </w:rPr>
        <w:t>от 05.04.2013 N 44-ФЗ «О контрактной системе в сфере закупок товаров, работ, услуг для обеспечения государственных и муниципальных нужд»;</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w:t>
      </w:r>
      <w:r w:rsidRPr="00327D47">
        <w:rPr>
          <w:rFonts w:ascii="Times New Roman" w:hAnsi="Times New Roman"/>
          <w:sz w:val="28"/>
          <w:szCs w:val="28"/>
        </w:rPr>
        <w:t>копии учредительных документов претендента (для юридических лиц).</w:t>
      </w:r>
    </w:p>
    <w:p w:rsidR="00E04191" w:rsidRPr="00327D47" w:rsidRDefault="00E04191" w:rsidP="00E04191">
      <w:pPr>
        <w:shd w:val="clear" w:color="auto" w:fill="FFFFFF"/>
        <w:suppressAutoHyphens/>
        <w:spacing w:after="0" w:line="240" w:lineRule="auto"/>
        <w:ind w:firstLine="709"/>
        <w:jc w:val="both"/>
        <w:rPr>
          <w:rFonts w:ascii="Times New Roman" w:hAnsi="Times New Roman"/>
          <w:iCs/>
          <w:sz w:val="28"/>
          <w:szCs w:val="28"/>
        </w:rPr>
      </w:pPr>
      <w:r w:rsidRPr="00327D47">
        <w:rPr>
          <w:rFonts w:ascii="Times New Roman" w:hAnsi="Times New Roman"/>
          <w:sz w:val="28"/>
          <w:szCs w:val="28"/>
        </w:rPr>
        <w:t>3.1.4. П</w:t>
      </w:r>
      <w:r w:rsidRPr="00327D47">
        <w:rPr>
          <w:rFonts w:ascii="Times New Roman" w:hAnsi="Times New Roman"/>
          <w:iCs/>
          <w:sz w:val="28"/>
          <w:szCs w:val="28"/>
        </w:rPr>
        <w:t>рикладываются в добровольном порядке (по усмотрению претендента) документы, подтверждающие соответствие установленным требованиям и условиям допуска к участию в конкурсе: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формы </w:t>
      </w:r>
      <w:r w:rsidRPr="00327D47">
        <w:rPr>
          <w:rFonts w:ascii="Times New Roman" w:hAnsi="Times New Roman"/>
          <w:sz w:val="28"/>
          <w:szCs w:val="28"/>
          <w:lang w:val="en-US"/>
        </w:rPr>
        <w:t>N</w:t>
      </w:r>
      <w:r w:rsidRPr="00327D47">
        <w:rPr>
          <w:rFonts w:ascii="Times New Roman" w:hAnsi="Times New Roman"/>
          <w:sz w:val="28"/>
          <w:szCs w:val="28"/>
        </w:rPr>
        <w:t xml:space="preserve"> 1 «Бухгалтерский баланс» и </w:t>
      </w:r>
      <w:r w:rsidRPr="00327D47">
        <w:rPr>
          <w:rFonts w:ascii="Times New Roman" w:hAnsi="Times New Roman"/>
          <w:sz w:val="28"/>
          <w:szCs w:val="28"/>
          <w:lang w:val="en-US"/>
        </w:rPr>
        <w:t>N</w:t>
      </w:r>
      <w:r w:rsidRPr="00327D47">
        <w:rPr>
          <w:rFonts w:ascii="Times New Roman" w:hAnsi="Times New Roman"/>
          <w:sz w:val="28"/>
          <w:szCs w:val="28"/>
        </w:rPr>
        <w:t xml:space="preserve"> 2 «Отчет о прибылях и убытках» за предыдущий год с отметкой налоговой инспекции и заверенные печатью организации;</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w:t>
      </w:r>
      <w:r>
        <w:rPr>
          <w:rFonts w:ascii="Times New Roman" w:hAnsi="Times New Roman"/>
          <w:sz w:val="28"/>
          <w:szCs w:val="28"/>
        </w:rPr>
        <w:t xml:space="preserve"> </w:t>
      </w:r>
      <w:r w:rsidRPr="00327D47">
        <w:rPr>
          <w:rFonts w:ascii="Times New Roman" w:hAnsi="Times New Roman"/>
          <w:sz w:val="28"/>
          <w:szCs w:val="28"/>
        </w:rPr>
        <w:t>справка об отсутствии задолженности, выданная ИФНС о состоянии расчетов с бюджетами всех уровней и внебюджетными фондами за последний отчетный период, заверенная печатью организации;</w:t>
      </w:r>
    </w:p>
    <w:p w:rsidR="00E04191" w:rsidRPr="00327D47" w:rsidRDefault="00E04191" w:rsidP="00E04191">
      <w:pPr>
        <w:shd w:val="clear" w:color="auto" w:fill="FFFFFF"/>
        <w:suppressAutoHyphens/>
        <w:spacing w:after="0" w:line="240" w:lineRule="auto"/>
        <w:ind w:firstLine="709"/>
        <w:jc w:val="both"/>
        <w:rPr>
          <w:rFonts w:ascii="Times New Roman" w:hAnsi="Times New Roman"/>
          <w:iCs/>
          <w:sz w:val="28"/>
          <w:szCs w:val="28"/>
        </w:rPr>
      </w:pPr>
      <w:r w:rsidRPr="00327D47">
        <w:rPr>
          <w:rFonts w:ascii="Times New Roman" w:hAnsi="Times New Roman"/>
          <w:sz w:val="28"/>
          <w:szCs w:val="28"/>
        </w:rPr>
        <w:t>-</w:t>
      </w:r>
      <w:r w:rsidRPr="00327D47">
        <w:rPr>
          <w:rFonts w:ascii="Times New Roman" w:hAnsi="Times New Roman"/>
          <w:iCs/>
          <w:sz w:val="28"/>
          <w:szCs w:val="28"/>
        </w:rPr>
        <w:t xml:space="preserve"> сертификаты, удостоверения качества, и др.</w:t>
      </w:r>
    </w:p>
    <w:p w:rsidR="00E04191" w:rsidRPr="00327D47" w:rsidRDefault="00E04191" w:rsidP="00E04191">
      <w:pPr>
        <w:shd w:val="clear" w:color="auto" w:fill="FFFFFF"/>
        <w:suppressAutoHyphens/>
        <w:spacing w:after="0" w:line="240" w:lineRule="auto"/>
        <w:ind w:firstLine="709"/>
        <w:jc w:val="both"/>
        <w:rPr>
          <w:rFonts w:ascii="Times New Roman" w:hAnsi="Times New Roman"/>
          <w:iCs/>
          <w:sz w:val="28"/>
          <w:szCs w:val="28"/>
        </w:rPr>
      </w:pPr>
      <w:r w:rsidRPr="00327D47">
        <w:rPr>
          <w:rFonts w:ascii="Times New Roman" w:hAnsi="Times New Roman"/>
          <w:sz w:val="28"/>
          <w:szCs w:val="28"/>
        </w:rPr>
        <w:t xml:space="preserve">3.1.5. </w:t>
      </w:r>
      <w:r w:rsidRPr="00327D47">
        <w:rPr>
          <w:rFonts w:ascii="Times New Roman" w:hAnsi="Times New Roman"/>
          <w:sz w:val="28"/>
          <w:szCs w:val="28"/>
          <w:lang w:eastAsia="ru-RU"/>
        </w:rPr>
        <w:t>Каждый претендент может подать только одну заявку.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3.1.6. Непредставление необходимых документов в составе заявки, наличие в таких документах недостоверных сведений о претенденте или об услугах, является риском претендента, подавшего такую заявку, и является основанием для отказа в допуске претендента к участию в конкурсе.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При этом в случае установления недостоверности сведений, содержащихся в документах, предоставленных претендентом в составе заявки, такой претендент может быть отстранен организатором конкурса, комиссией на любом этапе его проведения.</w:t>
      </w:r>
    </w:p>
    <w:p w:rsidR="00E04191" w:rsidRPr="00327D47" w:rsidRDefault="00E04191" w:rsidP="00E04191">
      <w:pPr>
        <w:shd w:val="clear" w:color="auto" w:fill="FFFFFF"/>
        <w:suppressAutoHyphens/>
        <w:spacing w:after="0" w:line="240" w:lineRule="auto"/>
        <w:ind w:firstLine="567"/>
        <w:jc w:val="both"/>
        <w:rPr>
          <w:rFonts w:ascii="Times New Roman" w:hAnsi="Times New Roman"/>
          <w:b/>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sz w:val="28"/>
          <w:szCs w:val="28"/>
        </w:rPr>
      </w:pPr>
      <w:r w:rsidRPr="00327D47">
        <w:rPr>
          <w:rFonts w:ascii="Times New Roman" w:hAnsi="Times New Roman"/>
          <w:b/>
          <w:sz w:val="28"/>
          <w:szCs w:val="28"/>
        </w:rPr>
        <w:t>3.2. Требования к предложениям об объеме, качестве оказания услуг</w:t>
      </w:r>
    </w:p>
    <w:p w:rsidR="00E04191" w:rsidRPr="00327D47" w:rsidRDefault="00E04191" w:rsidP="00E04191">
      <w:pPr>
        <w:shd w:val="clear" w:color="auto" w:fill="FFFFFF"/>
        <w:suppressAutoHyphens/>
        <w:spacing w:after="0" w:line="240" w:lineRule="auto"/>
        <w:ind w:firstLine="851"/>
        <w:jc w:val="both"/>
        <w:rPr>
          <w:rFonts w:ascii="Times New Roman" w:hAnsi="Times New Roman"/>
          <w:sz w:val="28"/>
          <w:szCs w:val="28"/>
        </w:rPr>
      </w:pPr>
      <w:r w:rsidRPr="00327D47">
        <w:rPr>
          <w:rFonts w:ascii="Times New Roman" w:hAnsi="Times New Roman"/>
          <w:sz w:val="28"/>
          <w:szCs w:val="28"/>
        </w:rPr>
        <w:t xml:space="preserve">3.2.1. Качество, объем услуг определены частью 2 настоящей документации «Описание качественных, количественных и иных характеристик услуг». </w:t>
      </w:r>
    </w:p>
    <w:p w:rsidR="00E04191" w:rsidRPr="00327D47" w:rsidRDefault="00E04191" w:rsidP="00E04191">
      <w:pPr>
        <w:shd w:val="clear" w:color="auto" w:fill="FFFFFF"/>
        <w:suppressAutoHyphens/>
        <w:spacing w:after="0" w:line="240" w:lineRule="auto"/>
        <w:ind w:firstLine="851"/>
        <w:jc w:val="both"/>
        <w:rPr>
          <w:rFonts w:ascii="Times New Roman" w:hAnsi="Times New Roman"/>
          <w:sz w:val="28"/>
          <w:szCs w:val="28"/>
        </w:rPr>
      </w:pPr>
      <w:r w:rsidRPr="00327D47">
        <w:rPr>
          <w:rFonts w:ascii="Times New Roman" w:hAnsi="Times New Roman"/>
          <w:sz w:val="28"/>
          <w:szCs w:val="28"/>
        </w:rPr>
        <w:t xml:space="preserve">В случае выявления несоответствий качества, объема услуг, определенных частью 2 настоящей документации, соответствующий претендент не допускается к участию в конкурсе на основании несоответствия его заявки требованиям, установленным документацией. </w:t>
      </w:r>
    </w:p>
    <w:p w:rsidR="00E04191" w:rsidRPr="00327D47" w:rsidRDefault="00E04191" w:rsidP="00E04191">
      <w:pPr>
        <w:shd w:val="clear" w:color="auto" w:fill="FFFFFF"/>
        <w:suppressAutoHyphens/>
        <w:spacing w:after="0" w:line="240" w:lineRule="auto"/>
        <w:ind w:firstLine="567"/>
        <w:jc w:val="both"/>
        <w:rPr>
          <w:rFonts w:ascii="Times New Roman" w:hAnsi="Times New Roman"/>
          <w:b/>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b/>
          <w:sz w:val="28"/>
          <w:szCs w:val="28"/>
        </w:rPr>
      </w:pPr>
      <w:r w:rsidRPr="00327D47">
        <w:rPr>
          <w:rFonts w:ascii="Times New Roman" w:hAnsi="Times New Roman"/>
          <w:b/>
          <w:sz w:val="28"/>
          <w:szCs w:val="28"/>
        </w:rPr>
        <w:t>3.3. Требования к оформлению заявок на участие в конкурсе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3.3.1. </w:t>
      </w:r>
      <w:r w:rsidRPr="00327D47">
        <w:rPr>
          <w:rFonts w:ascii="Times New Roman" w:hAnsi="Times New Roman"/>
          <w:sz w:val="28"/>
          <w:szCs w:val="28"/>
        </w:rPr>
        <w:t xml:space="preserve">Все листы заявки должны быть </w:t>
      </w:r>
      <w:proofErr w:type="gramStart"/>
      <w:r w:rsidRPr="00327D47">
        <w:rPr>
          <w:rFonts w:ascii="Times New Roman" w:hAnsi="Times New Roman"/>
          <w:sz w:val="28"/>
          <w:szCs w:val="28"/>
        </w:rPr>
        <w:t>прошиты и пронумерованы</w:t>
      </w:r>
      <w:proofErr w:type="gramEnd"/>
      <w:r w:rsidRPr="00327D47">
        <w:rPr>
          <w:rFonts w:ascii="Times New Roman" w:hAnsi="Times New Roman"/>
          <w:sz w:val="28"/>
          <w:szCs w:val="28"/>
        </w:rPr>
        <w:t xml:space="preserve">. Заявка должна содержать </w:t>
      </w:r>
      <w:r w:rsidRPr="00327D47">
        <w:rPr>
          <w:rFonts w:ascii="Times New Roman" w:hAnsi="Times New Roman"/>
          <w:sz w:val="28"/>
          <w:szCs w:val="28"/>
          <w:lang w:eastAsia="ru-RU"/>
        </w:rPr>
        <w:t xml:space="preserve">опись входящих в их состав документов, быть </w:t>
      </w:r>
      <w:proofErr w:type="gramStart"/>
      <w:r w:rsidRPr="00327D47">
        <w:rPr>
          <w:rFonts w:ascii="Times New Roman" w:hAnsi="Times New Roman"/>
          <w:sz w:val="28"/>
          <w:szCs w:val="28"/>
          <w:lang w:eastAsia="ru-RU"/>
        </w:rPr>
        <w:t>скреплена печатью претендента и подписана</w:t>
      </w:r>
      <w:proofErr w:type="gramEnd"/>
      <w:r w:rsidRPr="00327D47">
        <w:rPr>
          <w:rFonts w:ascii="Times New Roman" w:hAnsi="Times New Roman"/>
          <w:sz w:val="28"/>
          <w:szCs w:val="28"/>
          <w:lang w:eastAsia="ru-RU"/>
        </w:rPr>
        <w:t xml:space="preserve"> претендентом или уполномоченным лицом претендента. В случае отсутствия печати делается отметка «печати не имею».</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lang w:eastAsia="ru-RU"/>
        </w:rPr>
        <w:t xml:space="preserve">Соблюдение претендентом указанных требований означает, что все документы и сведения, входящие в состав заявки, поданы от имени </w:t>
      </w:r>
      <w:r w:rsidRPr="00327D47">
        <w:rPr>
          <w:rFonts w:ascii="Times New Roman" w:hAnsi="Times New Roman"/>
          <w:sz w:val="28"/>
          <w:szCs w:val="28"/>
          <w:lang w:eastAsia="ru-RU"/>
        </w:rPr>
        <w:lastRenderedPageBreak/>
        <w:t>претендента, а также подтверждает подлинность и достоверность представленных в составе заявки документов и сведений.</w:t>
      </w:r>
    </w:p>
    <w:p w:rsidR="00E04191" w:rsidRPr="00327D47" w:rsidRDefault="00E04191" w:rsidP="00E04191">
      <w:pPr>
        <w:shd w:val="clear" w:color="auto" w:fill="FFFFFF"/>
        <w:suppressAutoHyphens/>
        <w:spacing w:after="0" w:line="240" w:lineRule="auto"/>
        <w:ind w:firstLine="709"/>
        <w:jc w:val="both"/>
        <w:rPr>
          <w:rStyle w:val="af3"/>
          <w:rFonts w:ascii="Times New Roman" w:hAnsi="Times New Roman"/>
          <w:sz w:val="28"/>
          <w:szCs w:val="28"/>
          <w:lang w:eastAsia="ru-RU"/>
        </w:rPr>
      </w:pPr>
      <w:r w:rsidRPr="00327D47">
        <w:rPr>
          <w:rFonts w:ascii="Times New Roman" w:hAnsi="Times New Roman"/>
          <w:sz w:val="28"/>
          <w:szCs w:val="28"/>
        </w:rPr>
        <w:t>3.3.2. При подготовке заявки и документов, входящих в состав заявки, не допускается применение факсимильных подписей.</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Style w:val="af3"/>
          <w:rFonts w:ascii="Times New Roman" w:hAnsi="Times New Roman"/>
          <w:sz w:val="28"/>
          <w:szCs w:val="28"/>
        </w:rPr>
        <w:t>3.3.3.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правовых актов.</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3.3.4. Сведения, которые содержатся в заявках претендентов, не должны допускать двусмысленных толкований.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3.3.5. Все документы, представляемые претендентом в составе заявки, должны быть заполнены по всем пунктам.</w:t>
      </w:r>
    </w:p>
    <w:p w:rsidR="00E04191" w:rsidRPr="00327D47" w:rsidRDefault="00E04191" w:rsidP="00E04191">
      <w:pPr>
        <w:suppressAutoHyphens/>
        <w:spacing w:after="0" w:line="240" w:lineRule="auto"/>
        <w:jc w:val="both"/>
        <w:rPr>
          <w:rFonts w:ascii="Times New Roman" w:hAnsi="Times New Roman"/>
          <w:sz w:val="28"/>
          <w:szCs w:val="28"/>
          <w:lang w:eastAsia="ru-RU"/>
        </w:rPr>
      </w:pPr>
    </w:p>
    <w:p w:rsidR="00E04191" w:rsidRPr="00327D47" w:rsidRDefault="00E04191" w:rsidP="00E04191">
      <w:pPr>
        <w:suppressAutoHyphens/>
        <w:spacing w:after="0" w:line="240" w:lineRule="auto"/>
        <w:jc w:val="center"/>
        <w:rPr>
          <w:rFonts w:ascii="Times New Roman" w:hAnsi="Times New Roman"/>
          <w:b/>
          <w:sz w:val="28"/>
          <w:szCs w:val="28"/>
          <w:lang w:eastAsia="ru-RU"/>
        </w:rPr>
      </w:pPr>
      <w:r w:rsidRPr="00327D47">
        <w:rPr>
          <w:rFonts w:ascii="Times New Roman" w:hAnsi="Times New Roman"/>
          <w:b/>
          <w:sz w:val="28"/>
          <w:szCs w:val="28"/>
          <w:lang w:eastAsia="ru-RU"/>
        </w:rPr>
        <w:t>3.4. Требования к претендентам на участие в конкурсе</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3.4.1. К претендентам устанавливаются следующие требования:</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соответствие претендентов требованиям, установленным в соответствии с законодательством Российской Федерации к лицам, осуществляющим оказание услуг по предмету конкурса;</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не проведение ликвидации претендента - юридического лица и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не 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- 3.4.2. Требования, указанные в пункте 3.4.1 предъявляются ко всем претендентам.</w:t>
      </w:r>
    </w:p>
    <w:p w:rsidR="00E04191" w:rsidRPr="00327D47" w:rsidRDefault="00E04191" w:rsidP="00E04191">
      <w:pPr>
        <w:shd w:val="clear" w:color="auto" w:fill="FFFFFF"/>
        <w:suppressAutoHyphens/>
        <w:spacing w:after="0" w:line="240" w:lineRule="auto"/>
        <w:rPr>
          <w:rFonts w:ascii="Times New Roman" w:hAnsi="Times New Roman"/>
          <w:b/>
          <w:sz w:val="28"/>
          <w:szCs w:val="28"/>
        </w:rPr>
      </w:pPr>
    </w:p>
    <w:p w:rsidR="00E04191" w:rsidRPr="00043ED8" w:rsidRDefault="00E04191" w:rsidP="00E04191">
      <w:pPr>
        <w:shd w:val="clear" w:color="auto" w:fill="FFFFFF"/>
        <w:suppressAutoHyphens/>
        <w:spacing w:after="0" w:line="240" w:lineRule="auto"/>
        <w:jc w:val="center"/>
        <w:rPr>
          <w:rFonts w:ascii="Times New Roman" w:hAnsi="Times New Roman"/>
          <w:i/>
          <w:sz w:val="28"/>
          <w:szCs w:val="28"/>
        </w:rPr>
      </w:pPr>
      <w:r w:rsidRPr="00043ED8">
        <w:rPr>
          <w:rFonts w:ascii="Times New Roman" w:hAnsi="Times New Roman"/>
          <w:b/>
          <w:i/>
          <w:sz w:val="28"/>
          <w:szCs w:val="28"/>
        </w:rPr>
        <w:t>4. Подача заявок на участие в конкурсе</w:t>
      </w:r>
    </w:p>
    <w:p w:rsidR="00E04191" w:rsidRPr="00327D47" w:rsidRDefault="00E04191" w:rsidP="00E04191">
      <w:pPr>
        <w:shd w:val="clear" w:color="auto" w:fill="FFFFFF"/>
        <w:suppressAutoHyphens/>
        <w:spacing w:after="0" w:line="240" w:lineRule="auto"/>
        <w:ind w:firstLine="567"/>
        <w:jc w:val="both"/>
        <w:rPr>
          <w:rFonts w:ascii="Times New Roman" w:hAnsi="Times New Roman"/>
          <w:i/>
          <w:sz w:val="28"/>
          <w:szCs w:val="28"/>
        </w:rPr>
      </w:pPr>
    </w:p>
    <w:p w:rsidR="00E04191" w:rsidRPr="00043ED8" w:rsidRDefault="00E04191" w:rsidP="00E04191">
      <w:pPr>
        <w:shd w:val="clear" w:color="auto" w:fill="FFFFFF"/>
        <w:suppressAutoHyphens/>
        <w:spacing w:after="0" w:line="240" w:lineRule="auto"/>
        <w:jc w:val="center"/>
        <w:rPr>
          <w:rFonts w:ascii="Times New Roman" w:hAnsi="Times New Roman"/>
          <w:b/>
          <w:sz w:val="28"/>
          <w:szCs w:val="28"/>
        </w:rPr>
      </w:pPr>
      <w:r w:rsidRPr="00043ED8">
        <w:rPr>
          <w:rFonts w:ascii="Times New Roman" w:hAnsi="Times New Roman"/>
          <w:b/>
          <w:sz w:val="28"/>
          <w:szCs w:val="28"/>
        </w:rPr>
        <w:t>4.1. Порядок, место, сроки подачи заявок на участие в конкурсе</w:t>
      </w:r>
    </w:p>
    <w:p w:rsidR="00E04191" w:rsidRPr="00327D47" w:rsidRDefault="00E04191" w:rsidP="00E04191">
      <w:pPr>
        <w:widowControl w:val="0"/>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4.1.1. Дата начала подачи заявок: с </w:t>
      </w:r>
      <w:r w:rsidR="00D40B2F">
        <w:rPr>
          <w:rFonts w:ascii="Times New Roman" w:hAnsi="Times New Roman"/>
          <w:sz w:val="28"/>
          <w:szCs w:val="28"/>
        </w:rPr>
        <w:t>22</w:t>
      </w:r>
      <w:r w:rsidRPr="00C4431F">
        <w:rPr>
          <w:rFonts w:ascii="Times New Roman" w:hAnsi="Times New Roman"/>
          <w:sz w:val="28"/>
          <w:szCs w:val="28"/>
        </w:rPr>
        <w:t>.1</w:t>
      </w:r>
      <w:r w:rsidR="00D40B2F">
        <w:rPr>
          <w:rFonts w:ascii="Times New Roman" w:hAnsi="Times New Roman"/>
          <w:sz w:val="28"/>
          <w:szCs w:val="28"/>
        </w:rPr>
        <w:t>2.2022</w:t>
      </w:r>
      <w:r w:rsidRPr="00C4431F">
        <w:rPr>
          <w:rFonts w:ascii="Times New Roman" w:hAnsi="Times New Roman"/>
          <w:sz w:val="28"/>
          <w:szCs w:val="28"/>
        </w:rPr>
        <w:t xml:space="preserve"> г.</w:t>
      </w:r>
    </w:p>
    <w:p w:rsidR="00E04191" w:rsidRPr="00327D47" w:rsidRDefault="00E04191" w:rsidP="00E04191">
      <w:pPr>
        <w:widowControl w:val="0"/>
        <w:suppressAutoHyphens/>
        <w:spacing w:after="0" w:line="240" w:lineRule="auto"/>
        <w:ind w:firstLine="709"/>
        <w:jc w:val="both"/>
        <w:rPr>
          <w:rFonts w:ascii="Times New Roman" w:hAnsi="Times New Roman"/>
          <w:i/>
          <w:sz w:val="28"/>
          <w:szCs w:val="28"/>
        </w:rPr>
      </w:pPr>
      <w:r w:rsidRPr="00327D47">
        <w:rPr>
          <w:rFonts w:ascii="Times New Roman" w:hAnsi="Times New Roman"/>
          <w:sz w:val="28"/>
          <w:szCs w:val="28"/>
        </w:rPr>
        <w:t xml:space="preserve">4.1.2. Дата и время окончания срока подачи заявок: до 10.00 часов по местному времени </w:t>
      </w:r>
      <w:r>
        <w:rPr>
          <w:rFonts w:ascii="Times New Roman" w:hAnsi="Times New Roman"/>
          <w:sz w:val="28"/>
          <w:szCs w:val="28"/>
        </w:rPr>
        <w:t>2</w:t>
      </w:r>
      <w:r w:rsidR="00D40B2F">
        <w:rPr>
          <w:rFonts w:ascii="Times New Roman" w:hAnsi="Times New Roman"/>
          <w:sz w:val="28"/>
          <w:szCs w:val="28"/>
        </w:rPr>
        <w:t>3</w:t>
      </w:r>
      <w:r w:rsidRPr="00C4431F">
        <w:rPr>
          <w:rFonts w:ascii="Times New Roman" w:hAnsi="Times New Roman"/>
          <w:sz w:val="28"/>
          <w:szCs w:val="28"/>
        </w:rPr>
        <w:t>.</w:t>
      </w:r>
      <w:r w:rsidR="00D40B2F">
        <w:rPr>
          <w:rFonts w:ascii="Times New Roman" w:hAnsi="Times New Roman"/>
          <w:sz w:val="28"/>
          <w:szCs w:val="28"/>
        </w:rPr>
        <w:t>01.2023</w:t>
      </w:r>
      <w:r w:rsidRPr="00C4431F">
        <w:rPr>
          <w:rFonts w:ascii="Times New Roman" w:hAnsi="Times New Roman"/>
          <w:sz w:val="28"/>
          <w:szCs w:val="28"/>
        </w:rPr>
        <w:t xml:space="preserve"> г.</w:t>
      </w:r>
      <w:r w:rsidRPr="00327D47">
        <w:rPr>
          <w:rFonts w:ascii="Times New Roman" w:hAnsi="Times New Roman"/>
          <w:sz w:val="28"/>
          <w:szCs w:val="28"/>
        </w:rPr>
        <w:t xml:space="preserve">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w:t>
      </w:r>
      <w:r w:rsidRPr="00327D47">
        <w:rPr>
          <w:rFonts w:ascii="Times New Roman" w:hAnsi="Times New Roman"/>
          <w:sz w:val="28"/>
          <w:szCs w:val="28"/>
          <w:shd w:val="clear" w:color="auto" w:fill="FFFFFF"/>
        </w:rPr>
        <w:t xml:space="preserve">.1.3. Заявки должны быть доставлены претендентами по адресу: </w:t>
      </w:r>
      <w:r>
        <w:rPr>
          <w:rFonts w:ascii="Times New Roman" w:hAnsi="Times New Roman"/>
          <w:sz w:val="28"/>
          <w:szCs w:val="28"/>
          <w:shd w:val="clear" w:color="auto" w:fill="FFFFFF"/>
        </w:rPr>
        <w:t>Ленинградская</w:t>
      </w:r>
      <w:r w:rsidRPr="00327D47">
        <w:rPr>
          <w:rFonts w:ascii="Times New Roman" w:hAnsi="Times New Roman"/>
          <w:sz w:val="28"/>
          <w:szCs w:val="28"/>
          <w:shd w:val="clear" w:color="auto" w:fill="FFFFFF"/>
        </w:rPr>
        <w:t xml:space="preserve"> область, </w:t>
      </w:r>
      <w:r>
        <w:rPr>
          <w:rFonts w:ascii="Times New Roman" w:hAnsi="Times New Roman"/>
          <w:sz w:val="28"/>
          <w:szCs w:val="28"/>
          <w:shd w:val="clear" w:color="auto" w:fill="FFFFFF"/>
        </w:rPr>
        <w:t>Кингисеппский</w:t>
      </w:r>
      <w:r w:rsidRPr="00327D47">
        <w:rPr>
          <w:rFonts w:ascii="Times New Roman" w:hAnsi="Times New Roman"/>
          <w:sz w:val="28"/>
          <w:szCs w:val="28"/>
          <w:shd w:val="clear" w:color="auto" w:fill="FFFFFF"/>
        </w:rPr>
        <w:t xml:space="preserve"> район, п</w:t>
      </w:r>
      <w:r>
        <w:rPr>
          <w:rFonts w:ascii="Times New Roman" w:hAnsi="Times New Roman"/>
          <w:sz w:val="28"/>
          <w:szCs w:val="28"/>
          <w:shd w:val="clear" w:color="auto" w:fill="FFFFFF"/>
        </w:rPr>
        <w:t>ос</w:t>
      </w:r>
      <w:r w:rsidRPr="00327D4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Кингисеппский</w:t>
      </w:r>
      <w:r w:rsidRPr="00327D47">
        <w:rPr>
          <w:rFonts w:ascii="Times New Roman" w:hAnsi="Times New Roman"/>
          <w:sz w:val="28"/>
          <w:szCs w:val="28"/>
          <w:shd w:val="clear" w:color="auto" w:fill="FFFFFF"/>
        </w:rPr>
        <w:t xml:space="preserve">, д. </w:t>
      </w:r>
      <w:r>
        <w:rPr>
          <w:rFonts w:ascii="Times New Roman" w:hAnsi="Times New Roman"/>
          <w:sz w:val="28"/>
          <w:szCs w:val="28"/>
          <w:shd w:val="clear" w:color="auto" w:fill="FFFFFF"/>
        </w:rPr>
        <w:t>21</w:t>
      </w:r>
      <w:r w:rsidRPr="00327D47">
        <w:rPr>
          <w:rFonts w:ascii="Times New Roman" w:hAnsi="Times New Roman"/>
          <w:sz w:val="28"/>
          <w:szCs w:val="28"/>
          <w:shd w:val="clear" w:color="auto" w:fill="FFFFFF"/>
        </w:rPr>
        <w:t xml:space="preserve">, </w:t>
      </w:r>
      <w:proofErr w:type="spellStart"/>
      <w:r w:rsidRPr="00327D47">
        <w:rPr>
          <w:rFonts w:ascii="Times New Roman" w:hAnsi="Times New Roman"/>
          <w:sz w:val="28"/>
          <w:szCs w:val="28"/>
          <w:shd w:val="clear" w:color="auto" w:fill="FFFFFF"/>
        </w:rPr>
        <w:t>каб</w:t>
      </w:r>
      <w:proofErr w:type="spellEnd"/>
      <w:r w:rsidRPr="00327D4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4</w:t>
      </w:r>
      <w:r w:rsidRPr="00327D47">
        <w:rPr>
          <w:rFonts w:ascii="Times New Roman" w:hAnsi="Times New Roman"/>
          <w:sz w:val="28"/>
          <w:szCs w:val="28"/>
          <w:shd w:val="clear" w:color="auto" w:fill="FFFFFF"/>
        </w:rPr>
        <w:t xml:space="preserve">, по рабочим дням </w:t>
      </w:r>
      <w:proofErr w:type="spellStart"/>
      <w:proofErr w:type="gramStart"/>
      <w:r w:rsidRPr="00327D47">
        <w:rPr>
          <w:rFonts w:ascii="Times New Roman" w:hAnsi="Times New Roman"/>
          <w:sz w:val="28"/>
          <w:szCs w:val="28"/>
          <w:shd w:val="clear" w:color="auto" w:fill="FFFFFF"/>
        </w:rPr>
        <w:t>пн</w:t>
      </w:r>
      <w:proofErr w:type="spellEnd"/>
      <w:proofErr w:type="gramEnd"/>
      <w:r w:rsidRPr="00327D47">
        <w:rPr>
          <w:rFonts w:ascii="Times New Roman" w:hAnsi="Times New Roman"/>
          <w:sz w:val="28"/>
          <w:szCs w:val="28"/>
          <w:shd w:val="clear" w:color="auto" w:fill="FFFFFF"/>
        </w:rPr>
        <w:t xml:space="preserve"> – </w:t>
      </w:r>
      <w:proofErr w:type="spellStart"/>
      <w:r w:rsidRPr="00327D47">
        <w:rPr>
          <w:rFonts w:ascii="Times New Roman" w:hAnsi="Times New Roman"/>
          <w:sz w:val="28"/>
          <w:szCs w:val="28"/>
          <w:shd w:val="clear" w:color="auto" w:fill="FFFFFF"/>
        </w:rPr>
        <w:t>чт</w:t>
      </w:r>
      <w:proofErr w:type="spellEnd"/>
      <w:r w:rsidRPr="00327D47">
        <w:rPr>
          <w:rFonts w:ascii="Times New Roman" w:hAnsi="Times New Roman"/>
          <w:sz w:val="28"/>
          <w:szCs w:val="28"/>
          <w:shd w:val="clear" w:color="auto" w:fill="FFFFFF"/>
        </w:rPr>
        <w:t xml:space="preserve"> с 8-</w:t>
      </w:r>
      <w:r>
        <w:rPr>
          <w:rFonts w:ascii="Times New Roman" w:hAnsi="Times New Roman"/>
          <w:sz w:val="28"/>
          <w:szCs w:val="28"/>
          <w:shd w:val="clear" w:color="auto" w:fill="FFFFFF"/>
        </w:rPr>
        <w:t>3</w:t>
      </w:r>
      <w:r w:rsidRPr="00327D47">
        <w:rPr>
          <w:rFonts w:ascii="Times New Roman" w:hAnsi="Times New Roman"/>
          <w:sz w:val="28"/>
          <w:szCs w:val="28"/>
          <w:shd w:val="clear" w:color="auto" w:fill="FFFFFF"/>
        </w:rPr>
        <w:t>0 до 12-</w:t>
      </w:r>
      <w:r>
        <w:rPr>
          <w:rFonts w:ascii="Times New Roman" w:hAnsi="Times New Roman"/>
          <w:sz w:val="28"/>
          <w:szCs w:val="28"/>
          <w:shd w:val="clear" w:color="auto" w:fill="FFFFFF"/>
        </w:rPr>
        <w:t>3</w:t>
      </w:r>
      <w:r w:rsidRPr="00327D47">
        <w:rPr>
          <w:rFonts w:ascii="Times New Roman" w:hAnsi="Times New Roman"/>
          <w:sz w:val="28"/>
          <w:szCs w:val="28"/>
          <w:shd w:val="clear" w:color="auto" w:fill="FFFFFF"/>
        </w:rPr>
        <w:t>0 часов и с 13-</w:t>
      </w:r>
      <w:r>
        <w:rPr>
          <w:rFonts w:ascii="Times New Roman" w:hAnsi="Times New Roman"/>
          <w:sz w:val="28"/>
          <w:szCs w:val="28"/>
          <w:shd w:val="clear" w:color="auto" w:fill="FFFFFF"/>
        </w:rPr>
        <w:t>3</w:t>
      </w:r>
      <w:r w:rsidRPr="00327D47">
        <w:rPr>
          <w:rFonts w:ascii="Times New Roman" w:hAnsi="Times New Roman"/>
          <w:sz w:val="28"/>
          <w:szCs w:val="28"/>
          <w:shd w:val="clear" w:color="auto" w:fill="FFFFFF"/>
        </w:rPr>
        <w:t>0 до 1</w:t>
      </w:r>
      <w:r>
        <w:rPr>
          <w:rFonts w:ascii="Times New Roman" w:hAnsi="Times New Roman"/>
          <w:sz w:val="28"/>
          <w:szCs w:val="28"/>
          <w:shd w:val="clear" w:color="auto" w:fill="FFFFFF"/>
        </w:rPr>
        <w:t>6</w:t>
      </w:r>
      <w:r w:rsidRPr="00327D47">
        <w:rPr>
          <w:rFonts w:ascii="Times New Roman" w:hAnsi="Times New Roman"/>
          <w:sz w:val="28"/>
          <w:szCs w:val="28"/>
          <w:shd w:val="clear" w:color="auto" w:fill="FFFFFF"/>
        </w:rPr>
        <w:t>-</w:t>
      </w:r>
      <w:r>
        <w:rPr>
          <w:rFonts w:ascii="Times New Roman" w:hAnsi="Times New Roman"/>
          <w:sz w:val="28"/>
          <w:szCs w:val="28"/>
          <w:shd w:val="clear" w:color="auto" w:fill="FFFFFF"/>
        </w:rPr>
        <w:t>3</w:t>
      </w:r>
      <w:r w:rsidRPr="00327D47">
        <w:rPr>
          <w:rFonts w:ascii="Times New Roman" w:hAnsi="Times New Roman"/>
          <w:sz w:val="28"/>
          <w:szCs w:val="28"/>
          <w:shd w:val="clear" w:color="auto" w:fill="FFFFFF"/>
        </w:rPr>
        <w:t>0 часов, пт. с 8-</w:t>
      </w:r>
      <w:r>
        <w:rPr>
          <w:rFonts w:ascii="Times New Roman" w:hAnsi="Times New Roman"/>
          <w:sz w:val="28"/>
          <w:szCs w:val="28"/>
          <w:shd w:val="clear" w:color="auto" w:fill="FFFFFF"/>
        </w:rPr>
        <w:t>3</w:t>
      </w:r>
      <w:r w:rsidRPr="00327D47">
        <w:rPr>
          <w:rFonts w:ascii="Times New Roman" w:hAnsi="Times New Roman"/>
          <w:sz w:val="28"/>
          <w:szCs w:val="28"/>
          <w:shd w:val="clear" w:color="auto" w:fill="FFFFFF"/>
        </w:rPr>
        <w:t>0 до 1</w:t>
      </w:r>
      <w:r>
        <w:rPr>
          <w:rFonts w:ascii="Times New Roman" w:hAnsi="Times New Roman"/>
          <w:sz w:val="28"/>
          <w:szCs w:val="28"/>
          <w:shd w:val="clear" w:color="auto" w:fill="FFFFFF"/>
        </w:rPr>
        <w:t>5</w:t>
      </w:r>
      <w:r w:rsidRPr="00327D47">
        <w:rPr>
          <w:rFonts w:ascii="Times New Roman" w:hAnsi="Times New Roman"/>
          <w:sz w:val="28"/>
          <w:szCs w:val="28"/>
          <w:shd w:val="clear" w:color="auto" w:fill="FFFFFF"/>
        </w:rPr>
        <w:t>-00 часов.</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lastRenderedPageBreak/>
        <w:t>4.1.4. Все поступившие заявки после окончания срока для подачи заявок, возвращаются претенденту без рассмотрения.</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4.1.5. В случае</w:t>
      </w:r>
      <w:proofErr w:type="gramStart"/>
      <w:r w:rsidRPr="00327D47">
        <w:rPr>
          <w:rFonts w:ascii="Times New Roman" w:hAnsi="Times New Roman"/>
          <w:sz w:val="28"/>
          <w:szCs w:val="28"/>
        </w:rPr>
        <w:t>,</w:t>
      </w:r>
      <w:proofErr w:type="gramEnd"/>
      <w:r w:rsidRPr="00327D47">
        <w:rPr>
          <w:rFonts w:ascii="Times New Roman" w:hAnsi="Times New Roman"/>
          <w:sz w:val="28"/>
          <w:szCs w:val="28"/>
        </w:rPr>
        <w:t xml:space="preserve"> если на основании результатов рассмотрения заявок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4.1.6. Заявка, поступившая в срок, указанный в конкурсной документации, подлежит регистрации.</w:t>
      </w:r>
    </w:p>
    <w:p w:rsidR="00E04191" w:rsidRPr="00327D47" w:rsidRDefault="00E04191" w:rsidP="00E04191">
      <w:pPr>
        <w:shd w:val="clear" w:color="auto" w:fill="FFFFFF"/>
        <w:suppressAutoHyphens/>
        <w:spacing w:after="0" w:line="240" w:lineRule="auto"/>
        <w:ind w:firstLine="567"/>
        <w:jc w:val="both"/>
        <w:rPr>
          <w:rFonts w:ascii="Times New Roman" w:hAnsi="Times New Roman"/>
          <w:b/>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sz w:val="28"/>
          <w:szCs w:val="28"/>
        </w:rPr>
      </w:pPr>
      <w:r w:rsidRPr="00327D47">
        <w:rPr>
          <w:rFonts w:ascii="Times New Roman" w:hAnsi="Times New Roman"/>
          <w:b/>
          <w:sz w:val="28"/>
          <w:szCs w:val="28"/>
        </w:rPr>
        <w:t>4.2. Изменения  заявок  на участие в конкурсе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4.2.1. Претендент может изменить свою заявку после её подачи в любое время до окончания срока подачи заявок.</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4.2.2. Изменения, внесенные в заявку, считаются неотъемлемой частью заявки.</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4.2.3. Заявки изменяются в следующем порядке: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изменения заявки подаются с указанием: «Изменение заявки на участие в конкурсе по отбору специализированной службы по вопросам похоронного дела </w:t>
      </w:r>
      <w:r>
        <w:rPr>
          <w:rFonts w:ascii="Times New Roman" w:hAnsi="Times New Roman"/>
          <w:sz w:val="28"/>
          <w:szCs w:val="28"/>
        </w:rPr>
        <w:t>в МО «Большелуцкое сельское поселение»</w:t>
      </w:r>
      <w:r w:rsidRPr="00327D47">
        <w:rPr>
          <w:rFonts w:ascii="Times New Roman" w:hAnsi="Times New Roman"/>
          <w:sz w:val="28"/>
          <w:szCs w:val="28"/>
        </w:rPr>
        <w:t>».</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4.2.4. Изменения в заявке на участие подлежат регистрации</w:t>
      </w:r>
    </w:p>
    <w:p w:rsidR="00E04191" w:rsidRPr="00327D47" w:rsidRDefault="00E04191" w:rsidP="00E04191">
      <w:pPr>
        <w:shd w:val="clear" w:color="auto" w:fill="FFFFFF"/>
        <w:suppressAutoHyphens/>
        <w:spacing w:after="0" w:line="240" w:lineRule="auto"/>
        <w:ind w:firstLine="709"/>
        <w:jc w:val="both"/>
        <w:rPr>
          <w:rFonts w:ascii="Times New Roman" w:hAnsi="Times New Roman"/>
          <w:b/>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sz w:val="28"/>
          <w:szCs w:val="28"/>
        </w:rPr>
      </w:pPr>
      <w:r w:rsidRPr="00327D47">
        <w:rPr>
          <w:rFonts w:ascii="Times New Roman" w:hAnsi="Times New Roman"/>
          <w:b/>
          <w:sz w:val="28"/>
          <w:szCs w:val="28"/>
        </w:rPr>
        <w:t>4.3. Отзыв заявок на участие в  конкурсе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4.3.1. Претендент, подавший заявку, вправе отозвать заявку в любое время до окончания срока подачи заявок.</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4.3.2. Заявки отзываются в следующем порядке: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дата, время и способ подачи заявки;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заявление об отзыве заявки должно быть </w:t>
      </w:r>
      <w:proofErr w:type="gramStart"/>
      <w:r w:rsidRPr="00327D47">
        <w:rPr>
          <w:rFonts w:ascii="Times New Roman" w:hAnsi="Times New Roman"/>
          <w:sz w:val="28"/>
          <w:szCs w:val="28"/>
        </w:rPr>
        <w:t>скреплено печатью и заверено</w:t>
      </w:r>
      <w:proofErr w:type="gramEnd"/>
      <w:r w:rsidRPr="00327D47">
        <w:rPr>
          <w:rFonts w:ascii="Times New Roman" w:hAnsi="Times New Roman"/>
          <w:sz w:val="28"/>
          <w:szCs w:val="28"/>
        </w:rPr>
        <w:t xml:space="preserve"> подписью уполномоченного лица (для юридических лиц) и собственноручно подписано физическим лицом претендента;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Заявления об отзыве заявок подаются по адресу, указанному в конкурсной документации.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4.3.3. Отзывы заявок подлежат регистрации.</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4.3.4. Заявки, отозванные до окончания срока подачи заявок в порядке, указанном выше, считаются не поданными. </w:t>
      </w:r>
    </w:p>
    <w:p w:rsidR="00E04191" w:rsidRPr="00327D47" w:rsidRDefault="00E04191" w:rsidP="00E04191">
      <w:pPr>
        <w:shd w:val="clear" w:color="auto" w:fill="FFFFFF"/>
        <w:suppressAutoHyphens/>
        <w:spacing w:after="0" w:line="240" w:lineRule="auto"/>
        <w:jc w:val="both"/>
        <w:rPr>
          <w:rFonts w:ascii="Times New Roman" w:hAnsi="Times New Roman"/>
          <w:sz w:val="28"/>
          <w:szCs w:val="28"/>
        </w:rPr>
      </w:pPr>
    </w:p>
    <w:p w:rsidR="00E04191" w:rsidRPr="00043ED8" w:rsidRDefault="00E04191" w:rsidP="00E04191">
      <w:pPr>
        <w:shd w:val="clear" w:color="auto" w:fill="FFFFFF"/>
        <w:suppressAutoHyphens/>
        <w:spacing w:after="0" w:line="240" w:lineRule="auto"/>
        <w:jc w:val="center"/>
        <w:rPr>
          <w:rFonts w:ascii="Times New Roman" w:hAnsi="Times New Roman"/>
          <w:b/>
          <w:i/>
          <w:sz w:val="28"/>
          <w:szCs w:val="28"/>
        </w:rPr>
      </w:pPr>
      <w:r w:rsidRPr="00043ED8">
        <w:rPr>
          <w:rFonts w:ascii="Times New Roman" w:hAnsi="Times New Roman"/>
          <w:b/>
          <w:i/>
          <w:sz w:val="28"/>
          <w:szCs w:val="28"/>
        </w:rPr>
        <w:t>5. Рассмотрение, оценка и соп</w:t>
      </w:r>
      <w:r w:rsidR="00460008">
        <w:rPr>
          <w:rFonts w:ascii="Times New Roman" w:hAnsi="Times New Roman"/>
          <w:b/>
          <w:i/>
          <w:sz w:val="28"/>
          <w:szCs w:val="28"/>
        </w:rPr>
        <w:t xml:space="preserve">оставление заявок на участие в </w:t>
      </w:r>
      <w:r w:rsidRPr="00043ED8">
        <w:rPr>
          <w:rFonts w:ascii="Times New Roman" w:hAnsi="Times New Roman"/>
          <w:b/>
          <w:i/>
          <w:sz w:val="28"/>
          <w:szCs w:val="28"/>
        </w:rPr>
        <w:t>конкурсе</w:t>
      </w:r>
    </w:p>
    <w:p w:rsidR="00E04191" w:rsidRPr="00327D47" w:rsidRDefault="00E04191" w:rsidP="00E04191">
      <w:pPr>
        <w:shd w:val="clear" w:color="auto" w:fill="FFFFFF"/>
        <w:suppressAutoHyphens/>
        <w:spacing w:after="0" w:line="240" w:lineRule="auto"/>
        <w:ind w:firstLine="567"/>
        <w:jc w:val="center"/>
        <w:rPr>
          <w:rFonts w:ascii="Times New Roman" w:hAnsi="Times New Roman"/>
          <w:b/>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sz w:val="28"/>
          <w:szCs w:val="28"/>
        </w:rPr>
      </w:pPr>
      <w:r w:rsidRPr="00327D47">
        <w:rPr>
          <w:rFonts w:ascii="Times New Roman" w:hAnsi="Times New Roman"/>
          <w:b/>
          <w:sz w:val="28"/>
          <w:szCs w:val="28"/>
        </w:rPr>
        <w:t>5.1.</w:t>
      </w:r>
      <w:r w:rsidRPr="00327D47">
        <w:rPr>
          <w:rFonts w:ascii="Times New Roman" w:hAnsi="Times New Roman"/>
          <w:sz w:val="28"/>
          <w:szCs w:val="28"/>
        </w:rPr>
        <w:t xml:space="preserve"> </w:t>
      </w:r>
      <w:r w:rsidRPr="00327D47">
        <w:rPr>
          <w:rFonts w:ascii="Times New Roman" w:hAnsi="Times New Roman"/>
          <w:b/>
          <w:sz w:val="28"/>
          <w:szCs w:val="28"/>
        </w:rPr>
        <w:t>Место, порядок, сроки рассмотрения заявок на участие в конкурсе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rPr>
        <w:t>5.1.1.</w:t>
      </w:r>
      <w:r w:rsidRPr="00327D47">
        <w:rPr>
          <w:rFonts w:ascii="Times New Roman" w:hAnsi="Times New Roman"/>
          <w:sz w:val="28"/>
          <w:szCs w:val="28"/>
          <w:lang w:eastAsia="ru-RU"/>
        </w:rPr>
        <w:t xml:space="preserve"> Дата и время начала рассмотрения заявок: в 10.00 часов по местному времени </w:t>
      </w:r>
      <w:r>
        <w:rPr>
          <w:rFonts w:ascii="Times New Roman" w:hAnsi="Times New Roman"/>
          <w:sz w:val="28"/>
          <w:szCs w:val="28"/>
          <w:lang w:eastAsia="ru-RU"/>
        </w:rPr>
        <w:t>2</w:t>
      </w:r>
      <w:r w:rsidR="00D40B2F">
        <w:rPr>
          <w:rFonts w:ascii="Times New Roman" w:hAnsi="Times New Roman"/>
          <w:sz w:val="28"/>
          <w:szCs w:val="28"/>
          <w:lang w:eastAsia="ru-RU"/>
        </w:rPr>
        <w:t>3</w:t>
      </w:r>
      <w:r w:rsidRPr="00C4431F">
        <w:rPr>
          <w:rFonts w:ascii="Times New Roman" w:hAnsi="Times New Roman"/>
          <w:sz w:val="28"/>
          <w:szCs w:val="28"/>
          <w:lang w:eastAsia="ru-RU"/>
        </w:rPr>
        <w:t>.</w:t>
      </w:r>
      <w:r w:rsidR="00D40B2F">
        <w:rPr>
          <w:rFonts w:ascii="Times New Roman" w:hAnsi="Times New Roman"/>
          <w:sz w:val="28"/>
          <w:szCs w:val="28"/>
          <w:lang w:eastAsia="ru-RU"/>
        </w:rPr>
        <w:t>01.2023</w:t>
      </w:r>
      <w:r w:rsidRPr="00C4431F">
        <w:rPr>
          <w:rFonts w:ascii="Times New Roman" w:hAnsi="Times New Roman"/>
          <w:sz w:val="28"/>
          <w:szCs w:val="28"/>
          <w:lang w:eastAsia="ru-RU"/>
        </w:rPr>
        <w:t xml:space="preserve"> г.</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lastRenderedPageBreak/>
        <w:t>Дата и время окончания рассмотрения заявок: в 1</w:t>
      </w:r>
      <w:r>
        <w:rPr>
          <w:rFonts w:ascii="Times New Roman" w:hAnsi="Times New Roman"/>
          <w:sz w:val="28"/>
          <w:szCs w:val="28"/>
          <w:lang w:eastAsia="ru-RU"/>
        </w:rPr>
        <w:t>0</w:t>
      </w:r>
      <w:r w:rsidRPr="00327D47">
        <w:rPr>
          <w:rFonts w:ascii="Times New Roman" w:hAnsi="Times New Roman"/>
          <w:sz w:val="28"/>
          <w:szCs w:val="28"/>
          <w:lang w:eastAsia="ru-RU"/>
        </w:rPr>
        <w:t xml:space="preserve">.30 часов по местному времени </w:t>
      </w:r>
      <w:r w:rsidR="00D40B2F">
        <w:rPr>
          <w:rFonts w:ascii="Times New Roman" w:hAnsi="Times New Roman"/>
          <w:sz w:val="28"/>
          <w:szCs w:val="28"/>
          <w:lang w:eastAsia="ru-RU"/>
        </w:rPr>
        <w:t xml:space="preserve">23.01.2023 </w:t>
      </w:r>
      <w:r w:rsidRPr="00C4431F">
        <w:rPr>
          <w:rFonts w:ascii="Times New Roman" w:hAnsi="Times New Roman"/>
          <w:sz w:val="28"/>
          <w:szCs w:val="28"/>
          <w:lang w:eastAsia="ru-RU"/>
        </w:rPr>
        <w:t>г.</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lang w:eastAsia="ru-RU"/>
        </w:rPr>
        <w:t xml:space="preserve">Место рассмотрения заявок: </w:t>
      </w:r>
      <w:r>
        <w:rPr>
          <w:rFonts w:ascii="Times New Roman" w:hAnsi="Times New Roman"/>
          <w:sz w:val="28"/>
          <w:szCs w:val="28"/>
        </w:rPr>
        <w:t>188451</w:t>
      </w:r>
      <w:r w:rsidRPr="00327D47">
        <w:rPr>
          <w:rFonts w:ascii="Times New Roman" w:hAnsi="Times New Roman"/>
          <w:sz w:val="28"/>
          <w:szCs w:val="28"/>
        </w:rPr>
        <w:t xml:space="preserve">, </w:t>
      </w:r>
      <w:r>
        <w:rPr>
          <w:rFonts w:ascii="Times New Roman" w:hAnsi="Times New Roman"/>
          <w:sz w:val="28"/>
          <w:szCs w:val="28"/>
        </w:rPr>
        <w:t>Ленинградская область</w:t>
      </w:r>
      <w:r w:rsidRPr="00327D47">
        <w:rPr>
          <w:rFonts w:ascii="Times New Roman" w:hAnsi="Times New Roman"/>
          <w:sz w:val="28"/>
          <w:szCs w:val="28"/>
        </w:rPr>
        <w:t xml:space="preserve">, </w:t>
      </w:r>
      <w:r>
        <w:rPr>
          <w:rFonts w:ascii="Times New Roman" w:hAnsi="Times New Roman"/>
          <w:sz w:val="28"/>
          <w:szCs w:val="28"/>
        </w:rPr>
        <w:t>Кингисеппский</w:t>
      </w:r>
      <w:r w:rsidRPr="00327D47">
        <w:rPr>
          <w:rFonts w:ascii="Times New Roman" w:hAnsi="Times New Roman"/>
          <w:sz w:val="28"/>
          <w:szCs w:val="28"/>
        </w:rPr>
        <w:t xml:space="preserve"> район, п</w:t>
      </w:r>
      <w:r>
        <w:rPr>
          <w:rFonts w:ascii="Times New Roman" w:hAnsi="Times New Roman"/>
          <w:sz w:val="28"/>
          <w:szCs w:val="28"/>
        </w:rPr>
        <w:t>ос</w:t>
      </w:r>
      <w:r w:rsidRPr="00327D47">
        <w:rPr>
          <w:rFonts w:ascii="Times New Roman" w:hAnsi="Times New Roman"/>
          <w:sz w:val="28"/>
          <w:szCs w:val="28"/>
        </w:rPr>
        <w:t xml:space="preserve">. </w:t>
      </w:r>
      <w:r>
        <w:rPr>
          <w:rFonts w:ascii="Times New Roman" w:hAnsi="Times New Roman"/>
          <w:sz w:val="28"/>
          <w:szCs w:val="28"/>
        </w:rPr>
        <w:t>Кингисеппский, д.21</w:t>
      </w:r>
      <w:r w:rsidRPr="00327D47">
        <w:rPr>
          <w:rFonts w:ascii="Times New Roman" w:hAnsi="Times New Roman"/>
          <w:sz w:val="28"/>
          <w:szCs w:val="28"/>
        </w:rPr>
        <w:t xml:space="preserve">, кабинет </w:t>
      </w:r>
      <w:r>
        <w:rPr>
          <w:rFonts w:ascii="Times New Roman" w:hAnsi="Times New Roman"/>
          <w:sz w:val="28"/>
          <w:szCs w:val="28"/>
        </w:rPr>
        <w:t>№ 4</w:t>
      </w:r>
      <w:r w:rsidRPr="00327D47">
        <w:rPr>
          <w:rFonts w:ascii="Times New Roman" w:hAnsi="Times New Roman"/>
          <w:sz w:val="28"/>
          <w:szCs w:val="28"/>
        </w:rPr>
        <w:t>.</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5.1.2. В случае</w:t>
      </w:r>
      <w:proofErr w:type="gramStart"/>
      <w:r w:rsidRPr="00327D47">
        <w:rPr>
          <w:rFonts w:ascii="Times New Roman" w:hAnsi="Times New Roman"/>
          <w:sz w:val="28"/>
          <w:szCs w:val="28"/>
        </w:rPr>
        <w:t>,</w:t>
      </w:r>
      <w:proofErr w:type="gramEnd"/>
      <w:r w:rsidRPr="00327D47">
        <w:rPr>
          <w:rFonts w:ascii="Times New Roman" w:hAnsi="Times New Roman"/>
          <w:sz w:val="28"/>
          <w:szCs w:val="28"/>
        </w:rPr>
        <w:t xml:space="preserve"> если по окончании срока подачи заявок подана только одна заявка, указанная заявка рассматривается в установленном настоящей документацией порядке.</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5.1.3. В случае</w:t>
      </w:r>
      <w:proofErr w:type="gramStart"/>
      <w:r w:rsidRPr="00327D47">
        <w:rPr>
          <w:rFonts w:ascii="Times New Roman" w:hAnsi="Times New Roman"/>
          <w:sz w:val="28"/>
          <w:szCs w:val="28"/>
        </w:rPr>
        <w:t>,</w:t>
      </w:r>
      <w:proofErr w:type="gramEnd"/>
      <w:r w:rsidRPr="00327D47">
        <w:rPr>
          <w:rFonts w:ascii="Times New Roman" w:hAnsi="Times New Roman"/>
          <w:sz w:val="28"/>
          <w:szCs w:val="28"/>
        </w:rPr>
        <w:t xml:space="preserve"> если конкурс признан несостоявшимся и только один претендент признан участником конкурса, организатор конкурса в течение трех рабочих дней со дня подписания протокола рассмотрения заявок передает победителю конкурса один экземпляр протокола.</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5.1.4. Комиссией рассматриваются заявки, включая изменения к заявкам </w:t>
      </w:r>
      <w:r w:rsidRPr="00327D47">
        <w:rPr>
          <w:rFonts w:ascii="Times New Roman" w:hAnsi="Times New Roman"/>
          <w:sz w:val="28"/>
          <w:szCs w:val="28"/>
          <w:lang w:eastAsia="ru-RU"/>
        </w:rPr>
        <w:t>на соответствие требованиям, установленным настоящей документацией.</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proofErr w:type="gramStart"/>
      <w:r w:rsidRPr="00327D47">
        <w:rPr>
          <w:rFonts w:ascii="Times New Roman" w:hAnsi="Times New Roman"/>
          <w:sz w:val="28"/>
          <w:szCs w:val="28"/>
        </w:rPr>
        <w:t>Организатор конкурса вправе запросить у соответствующих органов и организаций сведения о проведении ликвидации претендента - юридического лица, подавшего заявку, проведении в отношении такого претендента - юридического лица, индивидуального предпринимателя процедуры банкротства, о приостановлении деятельности такого претендента в порядке, предусмотренном Кодексом Российской Федерации об административных правонарушениях, о наличии задолженностей такого претендента по начисленным налогам, сборам и иным обязательным платежам в бюджеты любого уровня</w:t>
      </w:r>
      <w:proofErr w:type="gramEnd"/>
      <w:r w:rsidRPr="00327D47">
        <w:rPr>
          <w:rFonts w:ascii="Times New Roman" w:hAnsi="Times New Roman"/>
          <w:sz w:val="28"/>
          <w:szCs w:val="28"/>
        </w:rPr>
        <w:t xml:space="preserve">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5.1.5. </w:t>
      </w:r>
      <w:proofErr w:type="gramStart"/>
      <w:r w:rsidRPr="00327D47">
        <w:rPr>
          <w:rFonts w:ascii="Times New Roman" w:hAnsi="Times New Roman"/>
          <w:sz w:val="28"/>
          <w:szCs w:val="28"/>
        </w:rPr>
        <w:t>В случае установления недостоверности сведений, содержащихся в документах, представленных претендентом в соответствии с законодательством, установления факта проведения ликвидации претендента - юридического лица или проведения в отношении претендента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организатор конкурса, комиссия вправе отстранить такого претендента от участия в конкурсе на любом этапе</w:t>
      </w:r>
      <w:proofErr w:type="gramEnd"/>
      <w:r w:rsidRPr="00327D47">
        <w:rPr>
          <w:rFonts w:ascii="Times New Roman" w:hAnsi="Times New Roman"/>
          <w:sz w:val="28"/>
          <w:szCs w:val="28"/>
        </w:rPr>
        <w:t xml:space="preserve"> его проведения.</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5.1.6. На основании результатов рассмотрения заявок, комиссией принимается решение:</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о допуске к участию в конкурсе и о признании претендента, подавшего заявку, участником конкурса;</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об отказе в допуске претендента к участию в конкурсе.</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Решение оформляется протоколом рассмотрения заявок, который </w:t>
      </w:r>
      <w:proofErr w:type="gramStart"/>
      <w:r w:rsidRPr="00327D47">
        <w:rPr>
          <w:rFonts w:ascii="Times New Roman" w:hAnsi="Times New Roman"/>
          <w:sz w:val="28"/>
          <w:szCs w:val="28"/>
          <w:lang w:eastAsia="ru-RU"/>
        </w:rPr>
        <w:t>ведется комиссией и подписывается</w:t>
      </w:r>
      <w:proofErr w:type="gramEnd"/>
      <w:r w:rsidRPr="00327D47">
        <w:rPr>
          <w:rFonts w:ascii="Times New Roman" w:hAnsi="Times New Roman"/>
          <w:sz w:val="28"/>
          <w:szCs w:val="28"/>
          <w:lang w:eastAsia="ru-RU"/>
        </w:rPr>
        <w:t xml:space="preserve"> всеми присутствующими на заседании членами комиссии в день окончания рассмотрения заявок.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Протокол должен содержать сведения о претендентах, подавших заявки, решение о </w:t>
      </w:r>
      <w:r w:rsidRPr="00327D47">
        <w:rPr>
          <w:rFonts w:ascii="Times New Roman" w:hAnsi="Times New Roman"/>
          <w:sz w:val="28"/>
          <w:szCs w:val="28"/>
        </w:rPr>
        <w:t xml:space="preserve">допуске к участию в конкурсе и о признании претендента, </w:t>
      </w:r>
      <w:r w:rsidRPr="00327D47">
        <w:rPr>
          <w:rFonts w:ascii="Times New Roman" w:hAnsi="Times New Roman"/>
          <w:sz w:val="28"/>
          <w:szCs w:val="28"/>
        </w:rPr>
        <w:lastRenderedPageBreak/>
        <w:t>подавшего заявку, участником конкурса</w:t>
      </w:r>
      <w:r w:rsidRPr="00327D47">
        <w:rPr>
          <w:rFonts w:ascii="Times New Roman" w:hAnsi="Times New Roman"/>
          <w:sz w:val="28"/>
          <w:szCs w:val="28"/>
          <w:lang w:eastAsia="ru-RU"/>
        </w:rPr>
        <w:t xml:space="preserve"> или об отказе в допуске претендента к участию в конкурсе с обоснованием такого решения.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5.1.7. В случае</w:t>
      </w:r>
      <w:proofErr w:type="gramStart"/>
      <w:r w:rsidRPr="00327D47">
        <w:rPr>
          <w:rFonts w:ascii="Times New Roman" w:hAnsi="Times New Roman"/>
          <w:sz w:val="28"/>
          <w:szCs w:val="28"/>
        </w:rPr>
        <w:t>,</w:t>
      </w:r>
      <w:proofErr w:type="gramEnd"/>
      <w:r w:rsidRPr="00327D47">
        <w:rPr>
          <w:rFonts w:ascii="Times New Roman" w:hAnsi="Times New Roman"/>
          <w:sz w:val="28"/>
          <w:szCs w:val="28"/>
        </w:rPr>
        <w:t xml:space="preserve"> если на основании результатов рассмотрения заявок принято решение об отказе в допуске к участию в конкурсе всех претендентов, конкурс признается несостоявшимся.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5.1.8. Представители претендентов, претенденты вправе присутствовать при рассмотрении заявок.</w:t>
      </w:r>
    </w:p>
    <w:p w:rsidR="00E04191" w:rsidRPr="00327D47" w:rsidRDefault="00E04191" w:rsidP="00E04191">
      <w:pPr>
        <w:shd w:val="clear" w:color="auto" w:fill="FFFFFF"/>
        <w:suppressAutoHyphens/>
        <w:spacing w:after="0" w:line="240" w:lineRule="auto"/>
        <w:ind w:firstLine="567"/>
        <w:jc w:val="both"/>
        <w:rPr>
          <w:rFonts w:ascii="Times New Roman" w:hAnsi="Times New Roman"/>
          <w:b/>
          <w:sz w:val="28"/>
          <w:szCs w:val="28"/>
        </w:rPr>
      </w:pPr>
    </w:p>
    <w:p w:rsidR="00E04191" w:rsidRPr="00327D47" w:rsidRDefault="00E04191" w:rsidP="00E04191">
      <w:pPr>
        <w:shd w:val="clear" w:color="auto" w:fill="FFFFFF"/>
        <w:suppressAutoHyphens/>
        <w:spacing w:after="0" w:line="240" w:lineRule="auto"/>
        <w:jc w:val="center"/>
        <w:rPr>
          <w:rFonts w:ascii="Times New Roman" w:hAnsi="Times New Roman"/>
          <w:b/>
          <w:sz w:val="28"/>
          <w:szCs w:val="28"/>
        </w:rPr>
      </w:pPr>
      <w:r w:rsidRPr="00327D47">
        <w:rPr>
          <w:rFonts w:ascii="Times New Roman" w:hAnsi="Times New Roman"/>
          <w:b/>
          <w:sz w:val="28"/>
          <w:szCs w:val="28"/>
        </w:rPr>
        <w:t>5.2. Оценка и сопоставление заявок на участие в конкурсе, определение победителя конкурса</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lang w:eastAsia="ru-RU"/>
        </w:rPr>
        <w:t xml:space="preserve">5.2.1. Место, дата и время оценки и сопоставления заявок, определение победителя конкурса: в </w:t>
      </w:r>
      <w:r>
        <w:rPr>
          <w:rFonts w:ascii="Times New Roman" w:hAnsi="Times New Roman"/>
          <w:sz w:val="28"/>
          <w:szCs w:val="28"/>
          <w:lang w:eastAsia="ru-RU"/>
        </w:rPr>
        <w:t>14-3</w:t>
      </w:r>
      <w:r w:rsidRPr="00327D47">
        <w:rPr>
          <w:rFonts w:ascii="Times New Roman" w:hAnsi="Times New Roman"/>
          <w:sz w:val="28"/>
          <w:szCs w:val="28"/>
          <w:lang w:eastAsia="ru-RU"/>
        </w:rPr>
        <w:t xml:space="preserve">0 часов по местному времени </w:t>
      </w:r>
      <w:r w:rsidR="00050ECB">
        <w:rPr>
          <w:rFonts w:ascii="Times New Roman" w:hAnsi="Times New Roman"/>
          <w:sz w:val="28"/>
          <w:szCs w:val="28"/>
          <w:lang w:eastAsia="ru-RU"/>
        </w:rPr>
        <w:t>23</w:t>
      </w:r>
      <w:r w:rsidRPr="00C4431F">
        <w:rPr>
          <w:rFonts w:ascii="Times New Roman" w:hAnsi="Times New Roman"/>
          <w:sz w:val="28"/>
          <w:szCs w:val="28"/>
          <w:lang w:eastAsia="ru-RU"/>
        </w:rPr>
        <w:t>.</w:t>
      </w:r>
      <w:r w:rsidR="00050ECB">
        <w:rPr>
          <w:rFonts w:ascii="Times New Roman" w:hAnsi="Times New Roman"/>
          <w:sz w:val="28"/>
          <w:szCs w:val="28"/>
          <w:lang w:eastAsia="ru-RU"/>
        </w:rPr>
        <w:t>01.2023</w:t>
      </w:r>
      <w:r w:rsidRPr="00C4431F">
        <w:rPr>
          <w:rFonts w:ascii="Times New Roman" w:hAnsi="Times New Roman"/>
          <w:sz w:val="28"/>
          <w:szCs w:val="28"/>
          <w:lang w:eastAsia="ru-RU"/>
        </w:rPr>
        <w:t xml:space="preserve"> г.</w:t>
      </w:r>
      <w:r w:rsidRPr="00043ED8">
        <w:rPr>
          <w:rFonts w:ascii="Times New Roman" w:hAnsi="Times New Roman"/>
          <w:sz w:val="28"/>
          <w:szCs w:val="28"/>
          <w:lang w:eastAsia="ru-RU"/>
        </w:rPr>
        <w:t xml:space="preserve"> </w:t>
      </w:r>
      <w:r w:rsidRPr="00327D47">
        <w:rPr>
          <w:rFonts w:ascii="Times New Roman" w:hAnsi="Times New Roman"/>
          <w:sz w:val="28"/>
          <w:szCs w:val="28"/>
          <w:lang w:eastAsia="ru-RU"/>
        </w:rPr>
        <w:t>п</w:t>
      </w:r>
      <w:r w:rsidRPr="00327D47">
        <w:rPr>
          <w:rFonts w:ascii="Times New Roman" w:hAnsi="Times New Roman"/>
          <w:sz w:val="28"/>
          <w:szCs w:val="28"/>
        </w:rPr>
        <w:t xml:space="preserve">о адресу: </w:t>
      </w:r>
      <w:r>
        <w:rPr>
          <w:rFonts w:ascii="Times New Roman" w:hAnsi="Times New Roman"/>
          <w:sz w:val="28"/>
          <w:szCs w:val="28"/>
        </w:rPr>
        <w:t>188480</w:t>
      </w:r>
      <w:r w:rsidRPr="00327D47">
        <w:rPr>
          <w:rFonts w:ascii="Times New Roman" w:hAnsi="Times New Roman"/>
          <w:sz w:val="28"/>
          <w:szCs w:val="28"/>
        </w:rPr>
        <w:t xml:space="preserve">, </w:t>
      </w:r>
      <w:r>
        <w:rPr>
          <w:rFonts w:ascii="Times New Roman" w:hAnsi="Times New Roman"/>
          <w:sz w:val="28"/>
          <w:szCs w:val="28"/>
        </w:rPr>
        <w:t>Ленинградская</w:t>
      </w:r>
      <w:r w:rsidRPr="00327D47">
        <w:rPr>
          <w:rFonts w:ascii="Times New Roman" w:hAnsi="Times New Roman"/>
          <w:sz w:val="28"/>
          <w:szCs w:val="28"/>
        </w:rPr>
        <w:t xml:space="preserve"> область, </w:t>
      </w:r>
      <w:r>
        <w:rPr>
          <w:rFonts w:ascii="Times New Roman" w:hAnsi="Times New Roman"/>
          <w:sz w:val="28"/>
          <w:szCs w:val="28"/>
        </w:rPr>
        <w:t>Кингисеппский</w:t>
      </w:r>
      <w:r w:rsidRPr="00327D47">
        <w:rPr>
          <w:rFonts w:ascii="Times New Roman" w:hAnsi="Times New Roman"/>
          <w:sz w:val="28"/>
          <w:szCs w:val="28"/>
        </w:rPr>
        <w:t xml:space="preserve"> район, п</w:t>
      </w:r>
      <w:r>
        <w:rPr>
          <w:rFonts w:ascii="Times New Roman" w:hAnsi="Times New Roman"/>
          <w:sz w:val="28"/>
          <w:szCs w:val="28"/>
        </w:rPr>
        <w:t>ос</w:t>
      </w:r>
      <w:r w:rsidRPr="00327D47">
        <w:rPr>
          <w:rFonts w:ascii="Times New Roman" w:hAnsi="Times New Roman"/>
          <w:sz w:val="28"/>
          <w:szCs w:val="28"/>
        </w:rPr>
        <w:t xml:space="preserve">. </w:t>
      </w:r>
      <w:r>
        <w:rPr>
          <w:rFonts w:ascii="Times New Roman" w:hAnsi="Times New Roman"/>
          <w:sz w:val="28"/>
          <w:szCs w:val="28"/>
        </w:rPr>
        <w:t>Кингисеппский</w:t>
      </w:r>
      <w:r w:rsidRPr="00327D47">
        <w:rPr>
          <w:rFonts w:ascii="Times New Roman" w:hAnsi="Times New Roman"/>
          <w:sz w:val="28"/>
          <w:szCs w:val="28"/>
        </w:rPr>
        <w:t xml:space="preserve">, д. </w:t>
      </w:r>
      <w:r>
        <w:rPr>
          <w:rFonts w:ascii="Times New Roman" w:hAnsi="Times New Roman"/>
          <w:sz w:val="28"/>
          <w:szCs w:val="28"/>
        </w:rPr>
        <w:t>21</w:t>
      </w:r>
      <w:r w:rsidRPr="00327D47">
        <w:rPr>
          <w:rFonts w:ascii="Times New Roman" w:hAnsi="Times New Roman"/>
          <w:sz w:val="28"/>
          <w:szCs w:val="28"/>
        </w:rPr>
        <w:t>, кабинет №</w:t>
      </w:r>
      <w:r>
        <w:rPr>
          <w:rFonts w:ascii="Times New Roman" w:hAnsi="Times New Roman"/>
          <w:sz w:val="28"/>
          <w:szCs w:val="28"/>
        </w:rPr>
        <w:t xml:space="preserve"> 4.</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5.2.2 Комиссия осуществляет оценку и сопоставление заявок, поданных претендентами, признанными участниками конкурса в соответствии с критериями, установленными п. 5.3. настоящей документации.</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На основании результатов расчета итогового балла, каждой заявке относительно других по мере уменьшения степени выгодности, содержащихся в них условий исполнения обязанностей специализированной службы, присваивается порядковый номер. Заявке, набравшей наибольший итоговый балл, присваивается первый номер.</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В случае если в нескольких заявках содержатся одинаковые условия исполнения обязанностей специализированной службы, меньший порядковый номер присваивается заявке, которая поступила ранее других.</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5.2.3. Комиссия оценивает в баллах каждую заявку участника конкурса по каждому критерию в пределах значения, установленного п.5.3. настоящей документации.</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5.2.4. В случае непредставления претендентами данных по указанным критериям, членами комиссии при проведении оценки и сопоставления заявок на участие в конкурсе в отношении таких критериев будет присвоено 0 баллов.</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lang w:eastAsia="ru-RU"/>
        </w:rPr>
        <w:t>5.2.5. Победителем конкурса признается тот участник конкурса, заявке которого присвоен первый номер.</w:t>
      </w:r>
      <w:r w:rsidRPr="00327D47">
        <w:rPr>
          <w:rFonts w:ascii="Times New Roman" w:hAnsi="Times New Roman"/>
          <w:sz w:val="28"/>
          <w:szCs w:val="28"/>
        </w:rPr>
        <w:t xml:space="preserve">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5.2.6. Участники конкурса не вправе присутствовать при оценке и сопоставлении заявок.</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5.2.7. Комиссия ведет протокол оценки и сопоставления заявок, определения победителя конкурса, который подписывается всеми присутствующими членами комиссии в день окончания проведения оценки и сопоставления заявок. Протокол составляется в двух экземплярах, один из которых хранится у организатора конкурса, второй у победителя конкурса.</w:t>
      </w:r>
    </w:p>
    <w:p w:rsidR="00E04191" w:rsidRPr="00327D47" w:rsidRDefault="00E04191" w:rsidP="00E04191">
      <w:pPr>
        <w:shd w:val="clear" w:color="auto" w:fill="FFFFFF"/>
        <w:suppressAutoHyphens/>
        <w:spacing w:after="0" w:line="240" w:lineRule="auto"/>
        <w:ind w:firstLine="709"/>
        <w:jc w:val="both"/>
        <w:rPr>
          <w:rFonts w:ascii="Times New Roman" w:hAnsi="Times New Roman"/>
          <w:b/>
          <w:i/>
          <w:sz w:val="28"/>
          <w:szCs w:val="28"/>
        </w:rPr>
      </w:pPr>
      <w:r w:rsidRPr="00327D47">
        <w:rPr>
          <w:rFonts w:ascii="Times New Roman" w:hAnsi="Times New Roman"/>
          <w:sz w:val="28"/>
          <w:szCs w:val="28"/>
        </w:rPr>
        <w:t>5.2.8. Протокол оценки и сопоставления заявок, определения победителя конкурса размещается на официальном сайте в течение дня, следующего после дня подписания указанного протокола.</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lastRenderedPageBreak/>
        <w:t>5.2.9. Любой участник конкурса после размещения на официальном сайте протокола оценки и сопоставления заявок, определения победителя конкурса, вправе направить в письменной форме запрос о разъяснении результатов конкурса. В течение пяти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5.2.10. </w:t>
      </w:r>
      <w:r w:rsidRPr="00327D47">
        <w:rPr>
          <w:rFonts w:ascii="Times New Roman" w:hAnsi="Times New Roman"/>
          <w:sz w:val="28"/>
          <w:szCs w:val="28"/>
        </w:rPr>
        <w:t>В случае</w:t>
      </w:r>
      <w:proofErr w:type="gramStart"/>
      <w:r w:rsidRPr="00327D47">
        <w:rPr>
          <w:rFonts w:ascii="Times New Roman" w:hAnsi="Times New Roman"/>
          <w:sz w:val="28"/>
          <w:szCs w:val="28"/>
        </w:rPr>
        <w:t>,</w:t>
      </w:r>
      <w:proofErr w:type="gramEnd"/>
      <w:r w:rsidRPr="00327D47">
        <w:rPr>
          <w:rFonts w:ascii="Times New Roman" w:hAnsi="Times New Roman"/>
          <w:sz w:val="28"/>
          <w:szCs w:val="28"/>
        </w:rPr>
        <w:t xml:space="preserve"> если после объявления победителя конкурса, комиссии станут известны факты несоответствия победителя конкурса требования участника конкурса, результаты конкурса аннулируются, и новым победителем конкурса признается участник, заявке которого присвоен второй номер.</w:t>
      </w:r>
    </w:p>
    <w:p w:rsidR="00E04191" w:rsidRPr="00327D47" w:rsidRDefault="00E04191" w:rsidP="00E04191">
      <w:pPr>
        <w:suppressAutoHyphens/>
        <w:spacing w:after="0" w:line="240" w:lineRule="auto"/>
        <w:ind w:firstLine="567"/>
        <w:jc w:val="both"/>
        <w:rPr>
          <w:rFonts w:ascii="Times New Roman" w:hAnsi="Times New Roman"/>
          <w:sz w:val="28"/>
          <w:szCs w:val="28"/>
          <w:lang w:eastAsia="ru-RU"/>
        </w:rPr>
      </w:pPr>
    </w:p>
    <w:p w:rsidR="00E04191" w:rsidRPr="00327D47" w:rsidRDefault="00E04191" w:rsidP="00E04191">
      <w:pPr>
        <w:suppressAutoHyphens/>
        <w:spacing w:after="0" w:line="240" w:lineRule="auto"/>
        <w:jc w:val="center"/>
        <w:rPr>
          <w:rFonts w:ascii="Times New Roman" w:hAnsi="Times New Roman"/>
          <w:b/>
          <w:iCs/>
          <w:sz w:val="28"/>
          <w:szCs w:val="28"/>
          <w:lang w:eastAsia="ru-RU"/>
        </w:rPr>
      </w:pPr>
      <w:r w:rsidRPr="00327D47">
        <w:rPr>
          <w:rFonts w:ascii="Times New Roman" w:hAnsi="Times New Roman"/>
          <w:b/>
          <w:sz w:val="28"/>
          <w:szCs w:val="28"/>
          <w:lang w:eastAsia="ru-RU"/>
        </w:rPr>
        <w:t xml:space="preserve">5.3. </w:t>
      </w:r>
      <w:r w:rsidRPr="00327D47">
        <w:rPr>
          <w:rFonts w:ascii="Times New Roman" w:hAnsi="Times New Roman"/>
          <w:b/>
          <w:bCs/>
          <w:iCs/>
          <w:sz w:val="28"/>
          <w:szCs w:val="28"/>
          <w:lang w:eastAsia="ru-RU"/>
        </w:rPr>
        <w:t>Критерии и порядок оценки заявок на участие в конкурсе</w:t>
      </w:r>
    </w:p>
    <w:p w:rsidR="00E04191" w:rsidRDefault="00E04191" w:rsidP="00E04191">
      <w:pPr>
        <w:suppressAutoHyphens/>
        <w:spacing w:after="0" w:line="240" w:lineRule="auto"/>
        <w:ind w:firstLine="709"/>
        <w:jc w:val="both"/>
        <w:rPr>
          <w:rFonts w:ascii="Times New Roman" w:hAnsi="Times New Roman"/>
          <w:iCs/>
          <w:sz w:val="28"/>
          <w:szCs w:val="28"/>
          <w:lang w:eastAsia="ru-RU"/>
        </w:rPr>
      </w:pPr>
      <w:r w:rsidRPr="00327D47">
        <w:rPr>
          <w:rFonts w:ascii="Times New Roman" w:hAnsi="Times New Roman"/>
          <w:iCs/>
          <w:sz w:val="28"/>
          <w:szCs w:val="28"/>
          <w:lang w:eastAsia="ru-RU"/>
        </w:rPr>
        <w:t>5.3.1. Для оценки лучших условий исполнения обязанностей специализированной службы по вопросам похоронного дела устанавливается следующая система критериев и их значений в баллах по 100-бальной шкале:</w:t>
      </w:r>
    </w:p>
    <w:p w:rsidR="00E04191" w:rsidRPr="00327D47" w:rsidRDefault="00E04191" w:rsidP="00E04191">
      <w:pPr>
        <w:suppressAutoHyphens/>
        <w:spacing w:after="0" w:line="240" w:lineRule="auto"/>
        <w:ind w:firstLine="709"/>
        <w:jc w:val="both"/>
        <w:rPr>
          <w:rFonts w:ascii="Times New Roman" w:hAnsi="Times New Roman"/>
          <w:iCs/>
          <w:sz w:val="28"/>
          <w:szCs w:val="28"/>
          <w:lang w:eastAsia="ru-RU"/>
        </w:rPr>
      </w:pPr>
    </w:p>
    <w:tbl>
      <w:tblPr>
        <w:tblpPr w:leftFromText="45" w:rightFromText="45" w:vertAnchor="text"/>
        <w:tblW w:w="523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99"/>
        <w:gridCol w:w="6558"/>
        <w:gridCol w:w="1428"/>
        <w:gridCol w:w="1438"/>
      </w:tblGrid>
      <w:tr w:rsidR="00E04191" w:rsidRPr="00327D47" w:rsidTr="007A1A6D">
        <w:trPr>
          <w:tblCellSpacing w:w="0" w:type="dxa"/>
        </w:trPr>
        <w:tc>
          <w:tcPr>
            <w:tcW w:w="203"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bCs/>
                <w:iCs/>
                <w:sz w:val="28"/>
                <w:szCs w:val="28"/>
                <w:lang w:eastAsia="ru-RU"/>
              </w:rPr>
              <w:t xml:space="preserve">№ </w:t>
            </w:r>
            <w:proofErr w:type="spellStart"/>
            <w:proofErr w:type="gramStart"/>
            <w:r w:rsidRPr="00327D47">
              <w:rPr>
                <w:rFonts w:ascii="Times New Roman" w:hAnsi="Times New Roman"/>
                <w:bCs/>
                <w:iCs/>
                <w:sz w:val="28"/>
                <w:szCs w:val="28"/>
                <w:lang w:eastAsia="ru-RU"/>
              </w:rPr>
              <w:t>п</w:t>
            </w:r>
            <w:proofErr w:type="spellEnd"/>
            <w:proofErr w:type="gramEnd"/>
            <w:r w:rsidRPr="00327D47">
              <w:rPr>
                <w:rFonts w:ascii="Times New Roman" w:hAnsi="Times New Roman"/>
                <w:bCs/>
                <w:iCs/>
                <w:sz w:val="28"/>
                <w:szCs w:val="28"/>
                <w:lang w:eastAsia="ru-RU"/>
              </w:rPr>
              <w:t>/</w:t>
            </w:r>
            <w:proofErr w:type="spellStart"/>
            <w:r w:rsidRPr="00327D47">
              <w:rPr>
                <w:rFonts w:ascii="Times New Roman" w:hAnsi="Times New Roman"/>
                <w:bCs/>
                <w:iCs/>
                <w:sz w:val="28"/>
                <w:szCs w:val="28"/>
                <w:lang w:eastAsia="ru-RU"/>
              </w:rPr>
              <w:t>п</w:t>
            </w:r>
            <w:proofErr w:type="spellEnd"/>
          </w:p>
        </w:tc>
        <w:tc>
          <w:tcPr>
            <w:tcW w:w="3338"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bCs/>
                <w:iCs/>
                <w:sz w:val="28"/>
                <w:szCs w:val="28"/>
                <w:lang w:eastAsia="ru-RU"/>
              </w:rPr>
              <w:t>Наименование критерия</w:t>
            </w:r>
          </w:p>
        </w:tc>
        <w:tc>
          <w:tcPr>
            <w:tcW w:w="727" w:type="pct"/>
            <w:vAlign w:val="center"/>
          </w:tcPr>
          <w:p w:rsidR="00E04191" w:rsidRPr="00327D47" w:rsidRDefault="00E04191" w:rsidP="007A1A6D">
            <w:pPr>
              <w:suppressAutoHyphens/>
              <w:spacing w:after="0" w:line="240" w:lineRule="auto"/>
              <w:jc w:val="center"/>
              <w:rPr>
                <w:rFonts w:ascii="Times New Roman" w:hAnsi="Times New Roman"/>
                <w:bCs/>
                <w:iCs/>
                <w:sz w:val="28"/>
                <w:szCs w:val="28"/>
                <w:lang w:eastAsia="ru-RU"/>
              </w:rPr>
            </w:pPr>
            <w:r w:rsidRPr="00327D47">
              <w:rPr>
                <w:rFonts w:ascii="Times New Roman" w:hAnsi="Times New Roman"/>
                <w:bCs/>
                <w:iCs/>
                <w:sz w:val="28"/>
                <w:szCs w:val="28"/>
                <w:lang w:eastAsia="ru-RU"/>
              </w:rPr>
              <w:t>Механизм оценки</w:t>
            </w:r>
          </w:p>
        </w:tc>
        <w:tc>
          <w:tcPr>
            <w:tcW w:w="732"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bCs/>
                <w:iCs/>
                <w:sz w:val="28"/>
                <w:szCs w:val="28"/>
                <w:lang w:eastAsia="ru-RU"/>
              </w:rPr>
              <w:t>Значение в баллах по критерию, балл</w:t>
            </w:r>
          </w:p>
        </w:tc>
      </w:tr>
      <w:tr w:rsidR="00E04191" w:rsidRPr="00327D47" w:rsidTr="007A1A6D">
        <w:trPr>
          <w:tblCellSpacing w:w="0" w:type="dxa"/>
        </w:trPr>
        <w:tc>
          <w:tcPr>
            <w:tcW w:w="203"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1.</w:t>
            </w:r>
          </w:p>
        </w:tc>
        <w:tc>
          <w:tcPr>
            <w:tcW w:w="3338" w:type="pct"/>
            <w:vAlign w:val="center"/>
          </w:tcPr>
          <w:p w:rsidR="00E172C9" w:rsidRPr="00460008" w:rsidRDefault="00E172C9" w:rsidP="00E172C9">
            <w:pPr>
              <w:suppressAutoHyphens/>
              <w:snapToGrid w:val="0"/>
              <w:spacing w:after="0" w:line="240" w:lineRule="auto"/>
              <w:ind w:right="202"/>
              <w:jc w:val="both"/>
              <w:rPr>
                <w:rFonts w:ascii="Times New Roman" w:hAnsi="Times New Roman"/>
                <w:iCs/>
                <w:color w:val="000000" w:themeColor="text1"/>
                <w:sz w:val="26"/>
                <w:szCs w:val="26"/>
              </w:rPr>
            </w:pPr>
            <w:r w:rsidRPr="00460008">
              <w:rPr>
                <w:rFonts w:ascii="Times New Roman" w:hAnsi="Times New Roman"/>
                <w:iCs/>
                <w:color w:val="000000" w:themeColor="text1"/>
                <w:sz w:val="26"/>
                <w:szCs w:val="26"/>
              </w:rPr>
              <w:t>Наличие материально-технической базы:</w:t>
            </w:r>
          </w:p>
          <w:p w:rsidR="00E04191" w:rsidRPr="00460008" w:rsidRDefault="00E172C9" w:rsidP="00E172C9">
            <w:pPr>
              <w:suppressAutoHyphens/>
              <w:snapToGrid w:val="0"/>
              <w:spacing w:after="0" w:line="240" w:lineRule="auto"/>
              <w:ind w:right="202"/>
              <w:jc w:val="both"/>
              <w:rPr>
                <w:rFonts w:ascii="Times New Roman" w:hAnsi="Times New Roman"/>
                <w:iCs/>
                <w:color w:val="000000" w:themeColor="text1"/>
                <w:sz w:val="28"/>
                <w:szCs w:val="28"/>
              </w:rPr>
            </w:pPr>
            <w:r w:rsidRPr="00460008">
              <w:rPr>
                <w:rFonts w:ascii="Times New Roman" w:hAnsi="Times New Roman"/>
                <w:iCs/>
                <w:color w:val="000000" w:themeColor="text1"/>
                <w:sz w:val="26"/>
                <w:szCs w:val="26"/>
              </w:rPr>
              <w:t>наличие помещения для организации ритуальных услуг на территории Большелуцкого сельского поселения и (или) на территории МО «Кингисеппское городское поселение» и стационарной, сотовой (круглосуточной) телефонной связи для приема заявок, наличие договоров (иных документов) на изготовление и (или) приобретение предметов похоронного ритуала</w:t>
            </w:r>
          </w:p>
        </w:tc>
        <w:tc>
          <w:tcPr>
            <w:tcW w:w="727"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максимальный</w:t>
            </w:r>
          </w:p>
        </w:tc>
        <w:tc>
          <w:tcPr>
            <w:tcW w:w="732"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25 баллов</w:t>
            </w:r>
          </w:p>
        </w:tc>
      </w:tr>
      <w:tr w:rsidR="00E04191" w:rsidRPr="00327D47" w:rsidTr="007A1A6D">
        <w:trPr>
          <w:tblCellSpacing w:w="0" w:type="dxa"/>
        </w:trPr>
        <w:tc>
          <w:tcPr>
            <w:tcW w:w="203"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2.</w:t>
            </w:r>
          </w:p>
        </w:tc>
        <w:tc>
          <w:tcPr>
            <w:tcW w:w="3338" w:type="pct"/>
            <w:vAlign w:val="center"/>
          </w:tcPr>
          <w:p w:rsidR="00E04191" w:rsidRPr="00460008" w:rsidRDefault="00E04191" w:rsidP="007A1A6D">
            <w:pPr>
              <w:suppressAutoHyphens/>
              <w:snapToGrid w:val="0"/>
              <w:spacing w:after="0" w:line="240" w:lineRule="auto"/>
              <w:ind w:left="143" w:right="202"/>
              <w:jc w:val="both"/>
              <w:rPr>
                <w:rFonts w:ascii="Times New Roman" w:hAnsi="Times New Roman"/>
                <w:iCs/>
                <w:color w:val="000000" w:themeColor="text1"/>
                <w:sz w:val="28"/>
                <w:szCs w:val="28"/>
              </w:rPr>
            </w:pPr>
            <w:r w:rsidRPr="00460008">
              <w:rPr>
                <w:rFonts w:ascii="Times New Roman" w:hAnsi="Times New Roman"/>
                <w:bCs/>
                <w:iCs/>
                <w:color w:val="000000" w:themeColor="text1"/>
                <w:sz w:val="28"/>
                <w:szCs w:val="28"/>
              </w:rPr>
              <w:t>Наличие квалифицированного персонала для оказания услуг</w:t>
            </w:r>
          </w:p>
        </w:tc>
        <w:tc>
          <w:tcPr>
            <w:tcW w:w="727" w:type="pct"/>
            <w:vAlign w:val="center"/>
          </w:tcPr>
          <w:p w:rsidR="00E04191" w:rsidRPr="00327D47" w:rsidRDefault="00E04191" w:rsidP="007A1A6D">
            <w:pPr>
              <w:suppressAutoHyphens/>
              <w:spacing w:after="0" w:line="240" w:lineRule="auto"/>
              <w:jc w:val="center"/>
              <w:rPr>
                <w:rFonts w:ascii="Times New Roman" w:hAnsi="Times New Roman"/>
                <w:sz w:val="28"/>
                <w:szCs w:val="28"/>
              </w:rPr>
            </w:pPr>
            <w:r w:rsidRPr="00327D47">
              <w:rPr>
                <w:rFonts w:ascii="Times New Roman" w:hAnsi="Times New Roman"/>
                <w:iCs/>
                <w:sz w:val="28"/>
                <w:szCs w:val="28"/>
                <w:lang w:eastAsia="ru-RU"/>
              </w:rPr>
              <w:t>максимальный</w:t>
            </w:r>
          </w:p>
        </w:tc>
        <w:tc>
          <w:tcPr>
            <w:tcW w:w="732"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15 баллов</w:t>
            </w:r>
          </w:p>
        </w:tc>
      </w:tr>
      <w:tr w:rsidR="00E04191" w:rsidRPr="00327D47" w:rsidTr="007A1A6D">
        <w:trPr>
          <w:tblCellSpacing w:w="0" w:type="dxa"/>
        </w:trPr>
        <w:tc>
          <w:tcPr>
            <w:tcW w:w="203"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3.</w:t>
            </w:r>
          </w:p>
        </w:tc>
        <w:tc>
          <w:tcPr>
            <w:tcW w:w="3338" w:type="pct"/>
            <w:vAlign w:val="center"/>
          </w:tcPr>
          <w:p w:rsidR="00E04191" w:rsidRPr="00460008" w:rsidRDefault="00E172C9" w:rsidP="00E172C9">
            <w:pPr>
              <w:suppressAutoHyphens/>
              <w:snapToGrid w:val="0"/>
              <w:spacing w:after="0" w:line="240" w:lineRule="auto"/>
              <w:ind w:right="202"/>
              <w:jc w:val="both"/>
              <w:rPr>
                <w:rFonts w:ascii="Times New Roman" w:hAnsi="Times New Roman"/>
                <w:bCs/>
                <w:i/>
                <w:iCs/>
                <w:color w:val="000000" w:themeColor="text1"/>
                <w:sz w:val="28"/>
                <w:szCs w:val="28"/>
              </w:rPr>
            </w:pPr>
            <w:r w:rsidRPr="00460008">
              <w:rPr>
                <w:rFonts w:ascii="Times New Roman" w:hAnsi="Times New Roman"/>
                <w:iCs/>
                <w:color w:val="000000" w:themeColor="text1"/>
                <w:sz w:val="26"/>
                <w:szCs w:val="26"/>
              </w:rPr>
              <w:t>Наличие специализированного транспорта для транспортировки тела в морг и транспортировка тела к месту захоронения (автокатафалк)</w:t>
            </w:r>
            <w:r w:rsidRPr="00460008">
              <w:rPr>
                <w:rFonts w:ascii="Times New Roman" w:eastAsia="Times New Roman" w:hAnsi="Times New Roman"/>
                <w:iCs/>
                <w:color w:val="000000" w:themeColor="text1"/>
                <w:sz w:val="26"/>
                <w:szCs w:val="26"/>
                <w:lang w:eastAsia="ru-RU"/>
              </w:rPr>
              <w:t xml:space="preserve"> на основании правоустанавливающего документа или договора аренды, лизинга или иного, предусмотренного действующим законодательством договора</w:t>
            </w:r>
          </w:p>
        </w:tc>
        <w:tc>
          <w:tcPr>
            <w:tcW w:w="727" w:type="pct"/>
            <w:vAlign w:val="center"/>
          </w:tcPr>
          <w:p w:rsidR="00E04191" w:rsidRPr="00327D47" w:rsidRDefault="00E04191" w:rsidP="007A1A6D">
            <w:pPr>
              <w:suppressAutoHyphens/>
              <w:spacing w:after="0" w:line="240" w:lineRule="auto"/>
              <w:jc w:val="center"/>
              <w:rPr>
                <w:rFonts w:ascii="Times New Roman" w:hAnsi="Times New Roman"/>
                <w:sz w:val="28"/>
                <w:szCs w:val="28"/>
              </w:rPr>
            </w:pPr>
            <w:r w:rsidRPr="00327D47">
              <w:rPr>
                <w:rFonts w:ascii="Times New Roman" w:hAnsi="Times New Roman"/>
                <w:iCs/>
                <w:sz w:val="28"/>
                <w:szCs w:val="28"/>
                <w:lang w:eastAsia="ru-RU"/>
              </w:rPr>
              <w:t>максимальный</w:t>
            </w:r>
          </w:p>
        </w:tc>
        <w:tc>
          <w:tcPr>
            <w:tcW w:w="732"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20 баллов</w:t>
            </w:r>
          </w:p>
        </w:tc>
      </w:tr>
      <w:tr w:rsidR="00E04191" w:rsidRPr="00327D47" w:rsidTr="007A1A6D">
        <w:trPr>
          <w:tblCellSpacing w:w="0" w:type="dxa"/>
        </w:trPr>
        <w:tc>
          <w:tcPr>
            <w:tcW w:w="203"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4.</w:t>
            </w:r>
          </w:p>
        </w:tc>
        <w:tc>
          <w:tcPr>
            <w:tcW w:w="3338" w:type="pct"/>
            <w:vAlign w:val="center"/>
          </w:tcPr>
          <w:p w:rsidR="00E04191" w:rsidRPr="00460008" w:rsidRDefault="00E04191" w:rsidP="00E172C9">
            <w:pPr>
              <w:suppressAutoHyphens/>
              <w:snapToGrid w:val="0"/>
              <w:spacing w:after="0" w:line="240" w:lineRule="auto"/>
              <w:ind w:left="143" w:right="202"/>
              <w:jc w:val="both"/>
              <w:rPr>
                <w:rFonts w:ascii="Times New Roman" w:hAnsi="Times New Roman"/>
                <w:iCs/>
                <w:color w:val="000000" w:themeColor="text1"/>
                <w:sz w:val="28"/>
                <w:szCs w:val="28"/>
              </w:rPr>
            </w:pPr>
            <w:r w:rsidRPr="00460008">
              <w:rPr>
                <w:rFonts w:ascii="Times New Roman" w:hAnsi="Times New Roman"/>
                <w:bCs/>
                <w:iCs/>
                <w:color w:val="000000" w:themeColor="text1"/>
                <w:sz w:val="28"/>
                <w:szCs w:val="28"/>
                <w:lang w:eastAsia="ru-RU"/>
              </w:rPr>
              <w:t>Предоставление дополнительных услуг</w:t>
            </w:r>
          </w:p>
        </w:tc>
        <w:tc>
          <w:tcPr>
            <w:tcW w:w="727" w:type="pct"/>
            <w:vAlign w:val="center"/>
          </w:tcPr>
          <w:p w:rsidR="00E04191" w:rsidRPr="00327D47" w:rsidRDefault="00E04191" w:rsidP="007A1A6D">
            <w:pPr>
              <w:suppressAutoHyphens/>
              <w:spacing w:after="0" w:line="240" w:lineRule="auto"/>
              <w:jc w:val="center"/>
              <w:rPr>
                <w:rFonts w:ascii="Times New Roman" w:hAnsi="Times New Roman"/>
                <w:sz w:val="28"/>
                <w:szCs w:val="28"/>
              </w:rPr>
            </w:pPr>
            <w:r w:rsidRPr="00327D47">
              <w:rPr>
                <w:rFonts w:ascii="Times New Roman" w:hAnsi="Times New Roman"/>
                <w:iCs/>
                <w:sz w:val="28"/>
                <w:szCs w:val="28"/>
                <w:lang w:eastAsia="ru-RU"/>
              </w:rPr>
              <w:t>максимальный</w:t>
            </w:r>
          </w:p>
        </w:tc>
        <w:tc>
          <w:tcPr>
            <w:tcW w:w="732"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5 баллов</w:t>
            </w:r>
          </w:p>
        </w:tc>
      </w:tr>
      <w:tr w:rsidR="00E04191" w:rsidRPr="00327D47" w:rsidTr="007A1A6D">
        <w:trPr>
          <w:tblCellSpacing w:w="0" w:type="dxa"/>
        </w:trPr>
        <w:tc>
          <w:tcPr>
            <w:tcW w:w="203"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5.</w:t>
            </w:r>
          </w:p>
        </w:tc>
        <w:tc>
          <w:tcPr>
            <w:tcW w:w="3338" w:type="pct"/>
            <w:vAlign w:val="center"/>
          </w:tcPr>
          <w:p w:rsidR="00E04191" w:rsidRPr="00460008" w:rsidRDefault="00E172C9" w:rsidP="00E172C9">
            <w:pPr>
              <w:suppressAutoHyphens/>
              <w:snapToGrid w:val="0"/>
              <w:spacing w:after="0" w:line="240" w:lineRule="auto"/>
              <w:ind w:right="202"/>
              <w:jc w:val="both"/>
              <w:rPr>
                <w:rFonts w:ascii="Times New Roman" w:hAnsi="Times New Roman"/>
                <w:iCs/>
                <w:color w:val="000000" w:themeColor="text1"/>
                <w:sz w:val="28"/>
                <w:szCs w:val="28"/>
              </w:rPr>
            </w:pPr>
            <w:r w:rsidRPr="00460008">
              <w:rPr>
                <w:rFonts w:ascii="Times New Roman" w:hAnsi="Times New Roman"/>
                <w:iCs/>
                <w:color w:val="000000" w:themeColor="text1"/>
                <w:sz w:val="26"/>
                <w:szCs w:val="26"/>
              </w:rPr>
              <w:t>Наличие информационного источника в виде сайта и возможность оперативной обратной связи через сайт</w:t>
            </w:r>
          </w:p>
        </w:tc>
        <w:tc>
          <w:tcPr>
            <w:tcW w:w="727" w:type="pct"/>
            <w:vAlign w:val="center"/>
          </w:tcPr>
          <w:p w:rsidR="00E04191" w:rsidRPr="00327D47" w:rsidRDefault="00E04191" w:rsidP="007A1A6D">
            <w:pPr>
              <w:suppressAutoHyphens/>
              <w:spacing w:after="0" w:line="240" w:lineRule="auto"/>
              <w:jc w:val="center"/>
              <w:rPr>
                <w:rFonts w:ascii="Times New Roman" w:hAnsi="Times New Roman"/>
                <w:sz w:val="28"/>
                <w:szCs w:val="28"/>
              </w:rPr>
            </w:pPr>
            <w:r w:rsidRPr="00327D47">
              <w:rPr>
                <w:rFonts w:ascii="Times New Roman" w:hAnsi="Times New Roman"/>
                <w:iCs/>
                <w:sz w:val="28"/>
                <w:szCs w:val="28"/>
                <w:lang w:eastAsia="ru-RU"/>
              </w:rPr>
              <w:t>максимальный</w:t>
            </w:r>
          </w:p>
        </w:tc>
        <w:tc>
          <w:tcPr>
            <w:tcW w:w="732"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10 баллов</w:t>
            </w:r>
          </w:p>
        </w:tc>
      </w:tr>
      <w:tr w:rsidR="00E04191" w:rsidRPr="00327D47" w:rsidTr="007A1A6D">
        <w:trPr>
          <w:tblCellSpacing w:w="0" w:type="dxa"/>
        </w:trPr>
        <w:tc>
          <w:tcPr>
            <w:tcW w:w="203"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6.</w:t>
            </w:r>
          </w:p>
        </w:tc>
        <w:tc>
          <w:tcPr>
            <w:tcW w:w="3338" w:type="pct"/>
            <w:vAlign w:val="center"/>
          </w:tcPr>
          <w:p w:rsidR="00E04191" w:rsidRPr="00460008" w:rsidRDefault="00E172C9" w:rsidP="00E172C9">
            <w:pPr>
              <w:suppressAutoHyphens/>
              <w:snapToGrid w:val="0"/>
              <w:spacing w:after="0" w:line="240" w:lineRule="auto"/>
              <w:ind w:right="202"/>
              <w:jc w:val="both"/>
              <w:rPr>
                <w:rFonts w:ascii="Times New Roman" w:hAnsi="Times New Roman"/>
                <w:iCs/>
                <w:color w:val="000000" w:themeColor="text1"/>
                <w:sz w:val="28"/>
                <w:szCs w:val="28"/>
              </w:rPr>
            </w:pPr>
            <w:r w:rsidRPr="00460008">
              <w:rPr>
                <w:rFonts w:ascii="Times New Roman" w:hAnsi="Times New Roman"/>
                <w:iCs/>
                <w:color w:val="000000" w:themeColor="text1"/>
                <w:sz w:val="26"/>
                <w:szCs w:val="26"/>
              </w:rPr>
              <w:t>Опыт работы в сфере оказания ритуальных услуг населению</w:t>
            </w:r>
          </w:p>
        </w:tc>
        <w:tc>
          <w:tcPr>
            <w:tcW w:w="727" w:type="pct"/>
            <w:vAlign w:val="center"/>
          </w:tcPr>
          <w:p w:rsidR="00E04191" w:rsidRPr="00327D47" w:rsidRDefault="00E04191" w:rsidP="007A1A6D">
            <w:pPr>
              <w:suppressAutoHyphens/>
              <w:spacing w:after="0" w:line="240" w:lineRule="auto"/>
              <w:jc w:val="center"/>
              <w:rPr>
                <w:rFonts w:ascii="Times New Roman" w:hAnsi="Times New Roman"/>
                <w:sz w:val="28"/>
                <w:szCs w:val="28"/>
              </w:rPr>
            </w:pPr>
            <w:r w:rsidRPr="00327D47">
              <w:rPr>
                <w:rFonts w:ascii="Times New Roman" w:hAnsi="Times New Roman"/>
                <w:iCs/>
                <w:sz w:val="28"/>
                <w:szCs w:val="28"/>
                <w:lang w:eastAsia="ru-RU"/>
              </w:rPr>
              <w:t>максимальный</w:t>
            </w:r>
          </w:p>
        </w:tc>
        <w:tc>
          <w:tcPr>
            <w:tcW w:w="732" w:type="pct"/>
            <w:vAlign w:val="center"/>
          </w:tcPr>
          <w:p w:rsidR="00E04191" w:rsidRPr="00327D47" w:rsidRDefault="00E04191" w:rsidP="007A1A6D">
            <w:pPr>
              <w:suppressAutoHyphens/>
              <w:spacing w:after="0" w:line="240" w:lineRule="auto"/>
              <w:jc w:val="center"/>
              <w:rPr>
                <w:rFonts w:ascii="Times New Roman" w:hAnsi="Times New Roman"/>
                <w:iCs/>
                <w:sz w:val="28"/>
                <w:szCs w:val="28"/>
                <w:lang w:eastAsia="ru-RU"/>
              </w:rPr>
            </w:pPr>
            <w:r w:rsidRPr="00327D47">
              <w:rPr>
                <w:rFonts w:ascii="Times New Roman" w:hAnsi="Times New Roman"/>
                <w:iCs/>
                <w:sz w:val="28"/>
                <w:szCs w:val="28"/>
                <w:lang w:eastAsia="ru-RU"/>
              </w:rPr>
              <w:t>25 баллов</w:t>
            </w:r>
          </w:p>
        </w:tc>
      </w:tr>
    </w:tbl>
    <w:p w:rsidR="00E04191" w:rsidRPr="00327D47" w:rsidRDefault="00E04191" w:rsidP="00E04191">
      <w:pPr>
        <w:suppressAutoHyphens/>
        <w:spacing w:after="0" w:line="240" w:lineRule="auto"/>
        <w:ind w:firstLine="709"/>
        <w:jc w:val="both"/>
        <w:rPr>
          <w:rFonts w:ascii="Times New Roman" w:hAnsi="Times New Roman"/>
          <w:iCs/>
          <w:sz w:val="28"/>
          <w:szCs w:val="28"/>
          <w:lang w:eastAsia="ru-RU"/>
        </w:rPr>
      </w:pPr>
      <w:r w:rsidRPr="00327D47">
        <w:rPr>
          <w:rFonts w:ascii="Times New Roman" w:hAnsi="Times New Roman"/>
          <w:iCs/>
          <w:sz w:val="28"/>
          <w:szCs w:val="28"/>
          <w:lang w:eastAsia="ru-RU"/>
        </w:rPr>
        <w:lastRenderedPageBreak/>
        <w:t xml:space="preserve">5.3.2. </w:t>
      </w:r>
      <w:r w:rsidRPr="00327D47">
        <w:rPr>
          <w:rFonts w:ascii="Times New Roman" w:hAnsi="Times New Roman"/>
          <w:sz w:val="28"/>
          <w:szCs w:val="28"/>
          <w:lang w:eastAsia="ru-RU"/>
        </w:rPr>
        <w:t>Каждый член комиссии</w:t>
      </w:r>
      <w:r>
        <w:rPr>
          <w:rFonts w:ascii="Times New Roman" w:hAnsi="Times New Roman"/>
          <w:sz w:val="28"/>
          <w:szCs w:val="28"/>
          <w:lang w:eastAsia="ru-RU"/>
        </w:rPr>
        <w:t xml:space="preserve"> </w:t>
      </w:r>
      <w:r w:rsidRPr="00327D47">
        <w:rPr>
          <w:rFonts w:ascii="Times New Roman" w:hAnsi="Times New Roman"/>
          <w:sz w:val="28"/>
          <w:szCs w:val="28"/>
          <w:lang w:eastAsia="ru-RU"/>
        </w:rPr>
        <w:t>оценивает в баллах каждую заявку участника конкурса по каждому критерию в пределах значения, указанного в пункте 5.3.1.</w:t>
      </w:r>
    </w:p>
    <w:p w:rsidR="00E04191" w:rsidRPr="00327D47" w:rsidRDefault="00E04191" w:rsidP="00E04191">
      <w:pPr>
        <w:suppressAutoHyphens/>
        <w:spacing w:after="0" w:line="240" w:lineRule="auto"/>
        <w:ind w:firstLine="709"/>
        <w:contextualSpacing/>
        <w:jc w:val="both"/>
        <w:rPr>
          <w:rFonts w:ascii="Times New Roman" w:hAnsi="Times New Roman"/>
          <w:sz w:val="28"/>
          <w:szCs w:val="28"/>
          <w:lang w:eastAsia="ru-RU"/>
        </w:rPr>
      </w:pPr>
      <w:r w:rsidRPr="00327D47">
        <w:rPr>
          <w:rFonts w:ascii="Times New Roman" w:hAnsi="Times New Roman"/>
          <w:sz w:val="28"/>
          <w:szCs w:val="28"/>
          <w:lang w:eastAsia="ru-RU"/>
        </w:rPr>
        <w:t>Оценка по критериям:</w:t>
      </w:r>
      <w:r w:rsidRPr="00327D47">
        <w:rPr>
          <w:rFonts w:ascii="Times New Roman" w:hAnsi="Times New Roman"/>
          <w:sz w:val="28"/>
          <w:szCs w:val="28"/>
        </w:rPr>
        <w:t xml:space="preserve"> </w:t>
      </w:r>
    </w:p>
    <w:p w:rsidR="00E172C9" w:rsidRPr="00460008" w:rsidRDefault="00E172C9" w:rsidP="00E172C9">
      <w:pPr>
        <w:suppressAutoHyphens/>
        <w:snapToGrid w:val="0"/>
        <w:spacing w:after="0" w:line="240" w:lineRule="auto"/>
        <w:ind w:right="202" w:firstLine="567"/>
        <w:jc w:val="both"/>
        <w:rPr>
          <w:rFonts w:ascii="Times New Roman" w:hAnsi="Times New Roman"/>
          <w:iCs/>
          <w:color w:val="000000" w:themeColor="text1"/>
          <w:sz w:val="26"/>
          <w:szCs w:val="26"/>
        </w:rPr>
      </w:pPr>
      <w:r w:rsidRPr="00460008">
        <w:rPr>
          <w:rFonts w:ascii="Times New Roman" w:hAnsi="Times New Roman"/>
          <w:color w:val="000000" w:themeColor="text1"/>
          <w:sz w:val="26"/>
          <w:szCs w:val="26"/>
          <w:lang w:eastAsia="ru-RU"/>
        </w:rPr>
        <w:t>1)</w:t>
      </w:r>
      <w:r w:rsidRPr="00460008">
        <w:rPr>
          <w:rFonts w:ascii="Times New Roman" w:hAnsi="Times New Roman"/>
          <w:i/>
          <w:iCs/>
          <w:color w:val="000000" w:themeColor="text1"/>
          <w:sz w:val="26"/>
          <w:szCs w:val="26"/>
          <w:lang w:eastAsia="ru-RU"/>
        </w:rPr>
        <w:t xml:space="preserve"> </w:t>
      </w:r>
      <w:r w:rsidRPr="00460008">
        <w:rPr>
          <w:rFonts w:ascii="Times New Roman" w:hAnsi="Times New Roman"/>
          <w:iCs/>
          <w:color w:val="000000" w:themeColor="text1"/>
          <w:sz w:val="26"/>
          <w:szCs w:val="26"/>
        </w:rPr>
        <w:t>Наличие материально-технической базы:</w:t>
      </w:r>
    </w:p>
    <w:p w:rsidR="00E172C9" w:rsidRPr="00460008" w:rsidRDefault="00E172C9" w:rsidP="00E172C9">
      <w:pPr>
        <w:suppressAutoHyphens/>
        <w:spacing w:after="0" w:line="240" w:lineRule="auto"/>
        <w:contextualSpacing/>
        <w:jc w:val="both"/>
        <w:rPr>
          <w:rFonts w:ascii="Times New Roman" w:hAnsi="Times New Roman"/>
          <w:i/>
          <w:iCs/>
          <w:color w:val="000000" w:themeColor="text1"/>
          <w:sz w:val="26"/>
          <w:szCs w:val="26"/>
          <w:lang w:eastAsia="ru-RU"/>
        </w:rPr>
      </w:pPr>
      <w:r w:rsidRPr="00460008">
        <w:rPr>
          <w:rFonts w:ascii="Times New Roman" w:hAnsi="Times New Roman"/>
          <w:iCs/>
          <w:color w:val="000000" w:themeColor="text1"/>
          <w:sz w:val="26"/>
          <w:szCs w:val="26"/>
        </w:rPr>
        <w:t>наличие помещения для организации ритуальных услуг на территории Большелуцкого сельского поселения и (или) на территории МО «Кингисеппское городское поселение», и стационарной, сотовой (круглосуточной) телефонной связи для приема заявок, наличие договоров (иных документов) на изготовление и (или) приобретение предметов похоронного ритуала</w:t>
      </w:r>
    </w:p>
    <w:p w:rsidR="00E172C9" w:rsidRPr="00460008" w:rsidRDefault="00E172C9" w:rsidP="00E172C9">
      <w:pPr>
        <w:suppressAutoHyphens/>
        <w:spacing w:after="0" w:line="240" w:lineRule="auto"/>
        <w:ind w:firstLine="567"/>
        <w:contextualSpacing/>
        <w:jc w:val="both"/>
        <w:rPr>
          <w:rFonts w:ascii="Times New Roman" w:hAnsi="Times New Roman"/>
          <w:color w:val="000000" w:themeColor="text1"/>
          <w:sz w:val="26"/>
          <w:szCs w:val="26"/>
          <w:lang w:eastAsia="ru-RU"/>
        </w:rPr>
      </w:pPr>
      <w:r w:rsidRPr="00460008">
        <w:rPr>
          <w:rFonts w:ascii="Times New Roman" w:hAnsi="Times New Roman"/>
          <w:color w:val="000000" w:themeColor="text1"/>
          <w:sz w:val="26"/>
          <w:szCs w:val="26"/>
          <w:lang w:eastAsia="ru-RU"/>
        </w:rPr>
        <w:t>а) наличие помещения для организации ритуальных услуг на территории Большелуцкого сельского поселения и (или) МО «Кингисеппское городское поселение»:</w:t>
      </w:r>
    </w:p>
    <w:p w:rsidR="00E172C9" w:rsidRPr="00460008" w:rsidRDefault="00E172C9" w:rsidP="00E172C9">
      <w:pPr>
        <w:pStyle w:val="HTML"/>
        <w:snapToGrid w:val="0"/>
        <w:spacing w:before="48" w:after="48"/>
        <w:ind w:firstLine="567"/>
        <w:jc w:val="both"/>
        <w:rPr>
          <w:rFonts w:eastAsia="Calibri"/>
          <w:i w:val="0"/>
          <w:color w:val="000000" w:themeColor="text1"/>
          <w:sz w:val="26"/>
          <w:szCs w:val="26"/>
          <w:lang w:eastAsia="en-US"/>
        </w:rPr>
      </w:pPr>
      <w:r w:rsidRPr="00460008">
        <w:rPr>
          <w:rFonts w:eastAsia="Calibri"/>
          <w:i w:val="0"/>
          <w:color w:val="000000" w:themeColor="text1"/>
          <w:sz w:val="26"/>
          <w:szCs w:val="26"/>
          <w:lang w:eastAsia="en-US"/>
        </w:rPr>
        <w:t>От 6 до 70 кв. метров – 5 баллов;</w:t>
      </w:r>
    </w:p>
    <w:p w:rsidR="00E172C9" w:rsidRPr="00460008" w:rsidRDefault="00E172C9" w:rsidP="00E172C9">
      <w:pPr>
        <w:pStyle w:val="HTML"/>
        <w:snapToGrid w:val="0"/>
        <w:spacing w:before="48" w:after="48"/>
        <w:ind w:firstLine="567"/>
        <w:jc w:val="both"/>
        <w:rPr>
          <w:rFonts w:eastAsia="Calibri"/>
          <w:i w:val="0"/>
          <w:color w:val="000000" w:themeColor="text1"/>
          <w:sz w:val="26"/>
          <w:szCs w:val="26"/>
          <w:lang w:eastAsia="en-US"/>
        </w:rPr>
      </w:pPr>
      <w:r w:rsidRPr="00460008">
        <w:rPr>
          <w:rFonts w:eastAsia="Calibri"/>
          <w:i w:val="0"/>
          <w:color w:val="000000" w:themeColor="text1"/>
          <w:sz w:val="26"/>
          <w:szCs w:val="26"/>
          <w:lang w:eastAsia="en-US"/>
        </w:rPr>
        <w:t>От 71 до 140 кв. метров – 10 баллов;</w:t>
      </w:r>
    </w:p>
    <w:p w:rsidR="00E172C9" w:rsidRPr="00460008" w:rsidRDefault="00E172C9" w:rsidP="00E172C9">
      <w:pPr>
        <w:pStyle w:val="HTML"/>
        <w:snapToGrid w:val="0"/>
        <w:spacing w:before="48" w:after="48"/>
        <w:ind w:firstLine="567"/>
        <w:jc w:val="both"/>
        <w:rPr>
          <w:rFonts w:eastAsia="Calibri"/>
          <w:i w:val="0"/>
          <w:color w:val="000000" w:themeColor="text1"/>
          <w:sz w:val="26"/>
          <w:szCs w:val="26"/>
          <w:lang w:eastAsia="en-US"/>
        </w:rPr>
      </w:pPr>
      <w:r w:rsidRPr="00460008">
        <w:rPr>
          <w:i w:val="0"/>
          <w:iCs w:val="0"/>
          <w:color w:val="000000" w:themeColor="text1"/>
          <w:sz w:val="26"/>
          <w:szCs w:val="26"/>
        </w:rPr>
        <w:t>От 141 и выше</w:t>
      </w:r>
      <w:r w:rsidRPr="00460008">
        <w:rPr>
          <w:rFonts w:eastAsia="Calibri"/>
          <w:i w:val="0"/>
          <w:color w:val="000000" w:themeColor="text1"/>
          <w:sz w:val="26"/>
          <w:szCs w:val="26"/>
          <w:lang w:eastAsia="en-US"/>
        </w:rPr>
        <w:t xml:space="preserve"> – 15 баллов;</w:t>
      </w:r>
    </w:p>
    <w:p w:rsidR="00E172C9" w:rsidRPr="00460008" w:rsidRDefault="00E172C9" w:rsidP="00E172C9">
      <w:pPr>
        <w:pStyle w:val="HTML"/>
        <w:snapToGrid w:val="0"/>
        <w:spacing w:before="48" w:after="48"/>
        <w:ind w:firstLine="567"/>
        <w:jc w:val="both"/>
        <w:rPr>
          <w:rFonts w:eastAsia="Calibri"/>
          <w:i w:val="0"/>
          <w:iCs w:val="0"/>
          <w:color w:val="000000" w:themeColor="text1"/>
          <w:sz w:val="26"/>
          <w:szCs w:val="26"/>
          <w:lang w:eastAsia="ru-RU"/>
        </w:rPr>
      </w:pPr>
      <w:r w:rsidRPr="00460008">
        <w:rPr>
          <w:rFonts w:eastAsia="Calibri"/>
          <w:i w:val="0"/>
          <w:iCs w:val="0"/>
          <w:color w:val="000000" w:themeColor="text1"/>
          <w:sz w:val="26"/>
          <w:szCs w:val="26"/>
          <w:lang w:eastAsia="ru-RU"/>
        </w:rPr>
        <w:t>б) наличие телефонной связи на основании правоустанавливающих документов, либо заключенного договора на обслуживание АТС - максимальное количество 5 баллов:</w:t>
      </w:r>
    </w:p>
    <w:p w:rsidR="00E172C9" w:rsidRPr="00460008" w:rsidRDefault="00E172C9" w:rsidP="00E172C9">
      <w:pPr>
        <w:pStyle w:val="HTML"/>
        <w:snapToGrid w:val="0"/>
        <w:spacing w:before="48" w:after="48"/>
        <w:ind w:firstLine="567"/>
        <w:jc w:val="both"/>
        <w:rPr>
          <w:rFonts w:eastAsia="Calibri"/>
          <w:i w:val="0"/>
          <w:iCs w:val="0"/>
          <w:color w:val="000000" w:themeColor="text1"/>
          <w:sz w:val="26"/>
          <w:szCs w:val="26"/>
          <w:lang w:eastAsia="ru-RU"/>
        </w:rPr>
      </w:pPr>
      <w:r w:rsidRPr="00460008">
        <w:rPr>
          <w:rFonts w:eastAsia="Calibri"/>
          <w:i w:val="0"/>
          <w:iCs w:val="0"/>
          <w:color w:val="000000" w:themeColor="text1"/>
          <w:sz w:val="26"/>
          <w:szCs w:val="26"/>
          <w:lang w:eastAsia="ru-RU"/>
        </w:rPr>
        <w:t>- документы предоставлены – 5 баллов;</w:t>
      </w:r>
    </w:p>
    <w:p w:rsidR="00E172C9" w:rsidRPr="00460008" w:rsidRDefault="00E172C9" w:rsidP="00E172C9">
      <w:pPr>
        <w:pStyle w:val="HTML"/>
        <w:snapToGrid w:val="0"/>
        <w:spacing w:before="48" w:after="48"/>
        <w:ind w:firstLine="567"/>
        <w:jc w:val="both"/>
        <w:rPr>
          <w:rFonts w:eastAsia="Calibri"/>
          <w:i w:val="0"/>
          <w:iCs w:val="0"/>
          <w:color w:val="000000" w:themeColor="text1"/>
          <w:sz w:val="26"/>
          <w:szCs w:val="26"/>
          <w:lang w:eastAsia="ru-RU"/>
        </w:rPr>
      </w:pPr>
      <w:r w:rsidRPr="00460008">
        <w:rPr>
          <w:rFonts w:eastAsia="Calibri"/>
          <w:i w:val="0"/>
          <w:iCs w:val="0"/>
          <w:color w:val="000000" w:themeColor="text1"/>
          <w:sz w:val="26"/>
          <w:szCs w:val="26"/>
          <w:lang w:eastAsia="ru-RU"/>
        </w:rPr>
        <w:t>- документы не предоставлены – 0 баллов.</w:t>
      </w:r>
    </w:p>
    <w:p w:rsidR="00E172C9" w:rsidRPr="00460008" w:rsidRDefault="00E172C9" w:rsidP="00E172C9">
      <w:pPr>
        <w:suppressAutoHyphens/>
        <w:spacing w:after="0" w:line="240" w:lineRule="auto"/>
        <w:ind w:firstLine="567"/>
        <w:contextualSpacing/>
        <w:jc w:val="both"/>
        <w:rPr>
          <w:rFonts w:ascii="Times New Roman" w:hAnsi="Times New Roman"/>
          <w:color w:val="000000" w:themeColor="text1"/>
          <w:sz w:val="26"/>
          <w:szCs w:val="26"/>
          <w:lang w:eastAsia="ru-RU"/>
        </w:rPr>
      </w:pPr>
      <w:r w:rsidRPr="00460008">
        <w:rPr>
          <w:rFonts w:ascii="Times New Roman" w:hAnsi="Times New Roman"/>
          <w:color w:val="000000" w:themeColor="text1"/>
          <w:sz w:val="26"/>
          <w:szCs w:val="26"/>
          <w:lang w:eastAsia="ru-RU"/>
        </w:rPr>
        <w:t>в) наличие договоров на изготовление или приобретение ритуальных товаров для организации и проведения похорон и наличие договоров на ритуальные товары для благоустройства места захоронения:</w:t>
      </w:r>
    </w:p>
    <w:p w:rsidR="00E172C9" w:rsidRPr="00460008" w:rsidRDefault="00E172C9" w:rsidP="00E172C9">
      <w:pPr>
        <w:pStyle w:val="HTML"/>
        <w:snapToGrid w:val="0"/>
        <w:spacing w:before="48" w:after="48"/>
        <w:ind w:firstLine="567"/>
        <w:jc w:val="both"/>
        <w:rPr>
          <w:rFonts w:eastAsia="Calibri"/>
          <w:i w:val="0"/>
          <w:iCs w:val="0"/>
          <w:color w:val="000000" w:themeColor="text1"/>
          <w:sz w:val="26"/>
          <w:szCs w:val="26"/>
          <w:lang w:eastAsia="ru-RU"/>
        </w:rPr>
      </w:pPr>
      <w:r w:rsidRPr="00460008">
        <w:rPr>
          <w:rFonts w:eastAsia="Calibri"/>
          <w:i w:val="0"/>
          <w:iCs w:val="0"/>
          <w:color w:val="000000" w:themeColor="text1"/>
          <w:sz w:val="26"/>
          <w:szCs w:val="26"/>
          <w:lang w:eastAsia="ru-RU"/>
        </w:rPr>
        <w:t>- документы предоставлены – 5 баллов;</w:t>
      </w:r>
    </w:p>
    <w:p w:rsidR="00E172C9" w:rsidRPr="00460008" w:rsidRDefault="00E172C9" w:rsidP="00E172C9">
      <w:pPr>
        <w:pStyle w:val="HTML"/>
        <w:snapToGrid w:val="0"/>
        <w:spacing w:before="48" w:after="48"/>
        <w:ind w:firstLine="567"/>
        <w:jc w:val="both"/>
        <w:rPr>
          <w:rFonts w:eastAsia="Calibri"/>
          <w:i w:val="0"/>
          <w:iCs w:val="0"/>
          <w:color w:val="000000" w:themeColor="text1"/>
          <w:sz w:val="26"/>
          <w:szCs w:val="26"/>
          <w:lang w:eastAsia="ru-RU"/>
        </w:rPr>
      </w:pPr>
      <w:r w:rsidRPr="00460008">
        <w:rPr>
          <w:rFonts w:eastAsia="Calibri"/>
          <w:i w:val="0"/>
          <w:iCs w:val="0"/>
          <w:color w:val="000000" w:themeColor="text1"/>
          <w:sz w:val="26"/>
          <w:szCs w:val="26"/>
          <w:lang w:eastAsia="ru-RU"/>
        </w:rPr>
        <w:t>- документы не предоставлены – 0 баллов.</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lang w:eastAsia="ru-RU"/>
        </w:rPr>
        <w:t xml:space="preserve">2) </w:t>
      </w:r>
      <w:r w:rsidRPr="00327D47">
        <w:rPr>
          <w:rFonts w:ascii="Times New Roman" w:hAnsi="Times New Roman"/>
          <w:bCs/>
          <w:iCs/>
          <w:sz w:val="28"/>
          <w:szCs w:val="28"/>
        </w:rPr>
        <w:t>Наличие квалифицированного персонала для оказания услуг (на основании справки о кадровых ресурсах):</w:t>
      </w:r>
    </w:p>
    <w:p w:rsidR="00E04191" w:rsidRPr="00327D47" w:rsidRDefault="00E04191" w:rsidP="00E04191">
      <w:pPr>
        <w:suppressAutoHyphens/>
        <w:spacing w:after="0" w:line="240" w:lineRule="auto"/>
        <w:ind w:firstLine="709"/>
        <w:rPr>
          <w:rFonts w:ascii="Times New Roman" w:hAnsi="Times New Roman"/>
          <w:sz w:val="28"/>
          <w:szCs w:val="28"/>
          <w:shd w:val="clear" w:color="auto" w:fill="FFFFFF"/>
        </w:rPr>
      </w:pPr>
      <w:r>
        <w:rPr>
          <w:rFonts w:ascii="Times New Roman" w:hAnsi="Times New Roman"/>
          <w:sz w:val="28"/>
          <w:szCs w:val="28"/>
          <w:lang w:eastAsia="ru-RU"/>
        </w:rPr>
        <w:t xml:space="preserve">а) </w:t>
      </w:r>
      <w:r w:rsidRPr="00327D47">
        <w:rPr>
          <w:rFonts w:ascii="Times New Roman" w:hAnsi="Times New Roman"/>
          <w:sz w:val="28"/>
          <w:szCs w:val="28"/>
          <w:lang w:eastAsia="ru-RU"/>
        </w:rPr>
        <w:t xml:space="preserve"> </w:t>
      </w:r>
      <w:r w:rsidRPr="00327D47">
        <w:rPr>
          <w:rFonts w:ascii="Times New Roman" w:hAnsi="Times New Roman"/>
          <w:sz w:val="28"/>
          <w:szCs w:val="28"/>
          <w:shd w:val="clear" w:color="auto" w:fill="FFFFFF"/>
        </w:rPr>
        <w:t>от 4 до 6 человек – 5 баллов</w:t>
      </w:r>
    </w:p>
    <w:p w:rsidR="00E04191" w:rsidRPr="00327D47" w:rsidRDefault="00E04191" w:rsidP="00E04191">
      <w:pPr>
        <w:suppressAutoHyphens/>
        <w:spacing w:after="0" w:line="240" w:lineRule="auto"/>
        <w:ind w:firstLine="709"/>
        <w:rPr>
          <w:rFonts w:ascii="Times New Roman" w:hAnsi="Times New Roman"/>
          <w:sz w:val="28"/>
          <w:szCs w:val="28"/>
          <w:shd w:val="clear" w:color="auto" w:fill="FFFFFF"/>
        </w:rPr>
      </w:pPr>
      <w:r>
        <w:rPr>
          <w:rFonts w:ascii="Times New Roman" w:hAnsi="Times New Roman"/>
          <w:sz w:val="28"/>
          <w:szCs w:val="28"/>
          <w:shd w:val="clear" w:color="auto" w:fill="FFFFFF"/>
        </w:rPr>
        <w:t xml:space="preserve">б) </w:t>
      </w:r>
      <w:r w:rsidRPr="00327D47">
        <w:rPr>
          <w:rFonts w:ascii="Times New Roman" w:hAnsi="Times New Roman"/>
          <w:sz w:val="28"/>
          <w:szCs w:val="28"/>
          <w:shd w:val="clear" w:color="auto" w:fill="FFFFFF"/>
        </w:rPr>
        <w:t>от 6 до 10 человек – 10 баллов</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shd w:val="clear" w:color="auto" w:fill="FFFFFF"/>
        </w:rPr>
        <w:t xml:space="preserve">в) </w:t>
      </w:r>
      <w:r w:rsidRPr="00327D47">
        <w:rPr>
          <w:rFonts w:ascii="Times New Roman" w:hAnsi="Times New Roman"/>
          <w:sz w:val="28"/>
          <w:szCs w:val="28"/>
          <w:shd w:val="clear" w:color="auto" w:fill="FFFFFF"/>
        </w:rPr>
        <w:t>более 10 человек –15 баллов</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Pr="00327D47">
        <w:rPr>
          <w:rFonts w:ascii="Times New Roman" w:hAnsi="Times New Roman"/>
          <w:sz w:val="28"/>
          <w:szCs w:val="28"/>
          <w:lang w:eastAsia="ru-RU"/>
        </w:rPr>
        <w:t>отсутствие персонала для оказания услуг- 0 баллов.</w:t>
      </w:r>
    </w:p>
    <w:p w:rsidR="00E172C9" w:rsidRPr="00460008" w:rsidRDefault="00E172C9" w:rsidP="00E172C9">
      <w:pPr>
        <w:suppressAutoHyphens/>
        <w:spacing w:after="0" w:line="240" w:lineRule="auto"/>
        <w:ind w:firstLine="851"/>
        <w:jc w:val="both"/>
        <w:rPr>
          <w:rFonts w:ascii="Times New Roman" w:eastAsia="Times New Roman" w:hAnsi="Times New Roman"/>
          <w:iCs/>
          <w:color w:val="000000" w:themeColor="text1"/>
          <w:sz w:val="26"/>
          <w:szCs w:val="26"/>
          <w:lang w:eastAsia="ru-RU"/>
        </w:rPr>
      </w:pPr>
      <w:r w:rsidRPr="00460008">
        <w:rPr>
          <w:rFonts w:ascii="Times New Roman" w:eastAsia="Times New Roman" w:hAnsi="Times New Roman"/>
          <w:color w:val="000000" w:themeColor="text1"/>
          <w:sz w:val="26"/>
          <w:szCs w:val="26"/>
          <w:lang w:eastAsia="ru-RU"/>
        </w:rPr>
        <w:t xml:space="preserve">3) Наличие специализированного транспорта для транспортировки тел в морг и транспортировка тела к месту захоронения (автокатафалк) </w:t>
      </w:r>
      <w:r w:rsidRPr="00460008">
        <w:rPr>
          <w:rFonts w:ascii="Times New Roman" w:eastAsia="Times New Roman" w:hAnsi="Times New Roman"/>
          <w:iCs/>
          <w:color w:val="000000" w:themeColor="text1"/>
          <w:sz w:val="26"/>
          <w:szCs w:val="26"/>
          <w:lang w:eastAsia="ru-RU"/>
        </w:rPr>
        <w:t>на основании правоустанавливающего документа или договора аренды, лизинга или иного, предусмотренного действующим законодательством договора:</w:t>
      </w:r>
    </w:p>
    <w:p w:rsidR="00E172C9" w:rsidRPr="00460008" w:rsidRDefault="00E172C9" w:rsidP="00E172C9">
      <w:pPr>
        <w:suppressAutoHyphens/>
        <w:spacing w:after="0" w:line="240" w:lineRule="auto"/>
        <w:ind w:firstLine="851"/>
        <w:jc w:val="both"/>
        <w:rPr>
          <w:rFonts w:ascii="Times New Roman" w:eastAsia="Times New Roman" w:hAnsi="Times New Roman"/>
          <w:color w:val="000000" w:themeColor="text1"/>
          <w:sz w:val="26"/>
          <w:szCs w:val="26"/>
          <w:lang w:eastAsia="ru-RU"/>
        </w:rPr>
      </w:pPr>
      <w:r w:rsidRPr="00460008">
        <w:rPr>
          <w:rFonts w:ascii="Times New Roman" w:eastAsia="Times New Roman" w:hAnsi="Times New Roman"/>
          <w:iCs/>
          <w:color w:val="000000" w:themeColor="text1"/>
          <w:sz w:val="26"/>
          <w:szCs w:val="26"/>
          <w:lang w:eastAsia="ru-RU"/>
        </w:rPr>
        <w:t>а)</w:t>
      </w:r>
      <w:r w:rsidRPr="00460008">
        <w:rPr>
          <w:rFonts w:ascii="Times New Roman" w:eastAsia="Times New Roman" w:hAnsi="Times New Roman"/>
          <w:color w:val="000000" w:themeColor="text1"/>
          <w:sz w:val="26"/>
          <w:szCs w:val="26"/>
          <w:lang w:eastAsia="ru-RU"/>
        </w:rPr>
        <w:t xml:space="preserve"> 1 ед. техники – 5 баллов,</w:t>
      </w:r>
    </w:p>
    <w:p w:rsidR="00E172C9" w:rsidRPr="00460008" w:rsidRDefault="00E172C9" w:rsidP="00E172C9">
      <w:pPr>
        <w:suppressAutoHyphens/>
        <w:spacing w:after="0" w:line="240" w:lineRule="auto"/>
        <w:ind w:firstLine="851"/>
        <w:jc w:val="both"/>
        <w:rPr>
          <w:rFonts w:ascii="Times New Roman" w:eastAsia="Times New Roman" w:hAnsi="Times New Roman"/>
          <w:color w:val="000000" w:themeColor="text1"/>
          <w:sz w:val="26"/>
          <w:szCs w:val="26"/>
          <w:lang w:eastAsia="ru-RU"/>
        </w:rPr>
      </w:pPr>
      <w:r w:rsidRPr="00460008">
        <w:rPr>
          <w:rFonts w:ascii="Times New Roman" w:eastAsia="Times New Roman" w:hAnsi="Times New Roman"/>
          <w:color w:val="000000" w:themeColor="text1"/>
          <w:sz w:val="26"/>
          <w:szCs w:val="26"/>
          <w:lang w:eastAsia="ru-RU"/>
        </w:rPr>
        <w:t xml:space="preserve">б) от 2 до 4 ед. техники -10 баллов, </w:t>
      </w:r>
    </w:p>
    <w:p w:rsidR="00E172C9" w:rsidRPr="00460008" w:rsidRDefault="00E172C9" w:rsidP="00E172C9">
      <w:pPr>
        <w:suppressAutoHyphens/>
        <w:spacing w:after="0" w:line="240" w:lineRule="auto"/>
        <w:ind w:firstLine="851"/>
        <w:jc w:val="both"/>
        <w:rPr>
          <w:rFonts w:ascii="Times New Roman" w:eastAsia="Times New Roman" w:hAnsi="Times New Roman"/>
          <w:color w:val="000000" w:themeColor="text1"/>
          <w:sz w:val="26"/>
          <w:szCs w:val="26"/>
          <w:lang w:eastAsia="ru-RU"/>
        </w:rPr>
      </w:pPr>
      <w:r w:rsidRPr="00460008">
        <w:rPr>
          <w:rFonts w:ascii="Times New Roman" w:eastAsia="Times New Roman" w:hAnsi="Times New Roman"/>
          <w:color w:val="000000" w:themeColor="text1"/>
          <w:sz w:val="26"/>
          <w:szCs w:val="26"/>
          <w:lang w:eastAsia="ru-RU"/>
        </w:rPr>
        <w:t>в) от 4 ед. техники и более - 20 баллов</w:t>
      </w:r>
    </w:p>
    <w:p w:rsidR="00E172C9" w:rsidRPr="00460008" w:rsidRDefault="00E172C9" w:rsidP="00E172C9">
      <w:pPr>
        <w:pStyle w:val="HTML"/>
        <w:snapToGrid w:val="0"/>
        <w:spacing w:before="48" w:after="48"/>
        <w:ind w:firstLine="851"/>
        <w:jc w:val="both"/>
        <w:rPr>
          <w:i w:val="0"/>
          <w:iCs w:val="0"/>
          <w:color w:val="000000" w:themeColor="text1"/>
          <w:sz w:val="26"/>
          <w:szCs w:val="26"/>
        </w:rPr>
      </w:pPr>
      <w:r w:rsidRPr="00460008">
        <w:rPr>
          <w:i w:val="0"/>
          <w:iCs w:val="0"/>
          <w:color w:val="000000" w:themeColor="text1"/>
          <w:sz w:val="26"/>
          <w:szCs w:val="26"/>
          <w:lang w:eastAsia="ru-RU"/>
        </w:rPr>
        <w:t>4) Предоставление дополнительных услуг - 1</w:t>
      </w:r>
      <w:r w:rsidRPr="00460008">
        <w:rPr>
          <w:i w:val="0"/>
          <w:iCs w:val="0"/>
          <w:color w:val="000000" w:themeColor="text1"/>
          <w:sz w:val="26"/>
          <w:szCs w:val="26"/>
        </w:rPr>
        <w:t xml:space="preserve"> балла за каждый вид дополнительных услуг, максимальное количество – 5 баллов;</w:t>
      </w:r>
    </w:p>
    <w:p w:rsidR="00E172C9" w:rsidRPr="00460008" w:rsidRDefault="00E172C9" w:rsidP="00E172C9">
      <w:pPr>
        <w:suppressAutoHyphens/>
        <w:spacing w:after="0" w:line="240" w:lineRule="auto"/>
        <w:ind w:firstLine="709"/>
        <w:jc w:val="both"/>
        <w:rPr>
          <w:rFonts w:ascii="Times New Roman" w:hAnsi="Times New Roman"/>
          <w:iCs/>
          <w:color w:val="000000" w:themeColor="text1"/>
          <w:sz w:val="26"/>
          <w:szCs w:val="26"/>
        </w:rPr>
      </w:pPr>
      <w:r w:rsidRPr="00460008">
        <w:rPr>
          <w:rFonts w:ascii="Times New Roman" w:hAnsi="Times New Roman"/>
          <w:iCs/>
          <w:color w:val="000000" w:themeColor="text1"/>
          <w:sz w:val="26"/>
          <w:szCs w:val="26"/>
        </w:rPr>
        <w:t>5) Наличие информационного источника в виде сайта и возможность оперативной обратной связи через сайт.</w:t>
      </w:r>
    </w:p>
    <w:p w:rsidR="00E172C9" w:rsidRPr="00460008" w:rsidRDefault="00E172C9" w:rsidP="00E172C9">
      <w:pPr>
        <w:suppressAutoHyphens/>
        <w:spacing w:after="0" w:line="240" w:lineRule="auto"/>
        <w:ind w:firstLine="709"/>
        <w:jc w:val="both"/>
        <w:rPr>
          <w:rFonts w:ascii="Times New Roman" w:hAnsi="Times New Roman"/>
          <w:iCs/>
          <w:color w:val="000000" w:themeColor="text1"/>
          <w:sz w:val="26"/>
          <w:szCs w:val="26"/>
        </w:rPr>
      </w:pPr>
      <w:r w:rsidRPr="00460008">
        <w:rPr>
          <w:rFonts w:ascii="Times New Roman" w:hAnsi="Times New Roman"/>
          <w:iCs/>
          <w:color w:val="000000" w:themeColor="text1"/>
          <w:sz w:val="26"/>
          <w:szCs w:val="26"/>
        </w:rPr>
        <w:t>- документы предоставлены – 10 баллов;</w:t>
      </w:r>
    </w:p>
    <w:p w:rsidR="00E172C9" w:rsidRPr="00460008" w:rsidRDefault="00E172C9" w:rsidP="00E172C9">
      <w:pPr>
        <w:suppressAutoHyphens/>
        <w:spacing w:after="0" w:line="240" w:lineRule="auto"/>
        <w:ind w:firstLine="709"/>
        <w:jc w:val="both"/>
        <w:rPr>
          <w:rFonts w:ascii="Times New Roman" w:hAnsi="Times New Roman"/>
          <w:iCs/>
          <w:color w:val="000000" w:themeColor="text1"/>
          <w:sz w:val="26"/>
          <w:szCs w:val="26"/>
        </w:rPr>
      </w:pPr>
      <w:r w:rsidRPr="00460008">
        <w:rPr>
          <w:rFonts w:ascii="Times New Roman" w:hAnsi="Times New Roman"/>
          <w:iCs/>
          <w:color w:val="000000" w:themeColor="text1"/>
          <w:sz w:val="26"/>
          <w:szCs w:val="26"/>
        </w:rPr>
        <w:t>- документы не предоставлены – 0 баллов.</w:t>
      </w:r>
    </w:p>
    <w:p w:rsidR="00E172C9" w:rsidRPr="009B195E" w:rsidRDefault="00E172C9" w:rsidP="00E172C9">
      <w:pPr>
        <w:suppressAutoHyphens/>
        <w:spacing w:after="0" w:line="240" w:lineRule="auto"/>
        <w:ind w:firstLine="851"/>
        <w:jc w:val="both"/>
        <w:rPr>
          <w:rFonts w:ascii="Times New Roman" w:hAnsi="Times New Roman"/>
          <w:color w:val="FF0000"/>
          <w:sz w:val="26"/>
          <w:szCs w:val="26"/>
          <w:lang w:eastAsia="ru-RU"/>
        </w:rPr>
      </w:pPr>
    </w:p>
    <w:p w:rsidR="00E172C9" w:rsidRPr="00460008" w:rsidRDefault="00E172C9" w:rsidP="00E172C9">
      <w:pPr>
        <w:pStyle w:val="HTML"/>
        <w:snapToGrid w:val="0"/>
        <w:spacing w:before="48" w:after="48"/>
        <w:ind w:firstLine="851"/>
        <w:jc w:val="both"/>
        <w:rPr>
          <w:i w:val="0"/>
          <w:color w:val="000000" w:themeColor="text1"/>
          <w:sz w:val="26"/>
          <w:szCs w:val="26"/>
        </w:rPr>
      </w:pPr>
      <w:r w:rsidRPr="00460008">
        <w:rPr>
          <w:i w:val="0"/>
          <w:color w:val="000000" w:themeColor="text1"/>
          <w:sz w:val="28"/>
          <w:szCs w:val="28"/>
          <w:lang w:eastAsia="ru-RU"/>
        </w:rPr>
        <w:lastRenderedPageBreak/>
        <w:t>6)</w:t>
      </w:r>
      <w:r w:rsidR="00E04191" w:rsidRPr="00460008">
        <w:rPr>
          <w:color w:val="000000" w:themeColor="text1"/>
          <w:sz w:val="28"/>
          <w:szCs w:val="28"/>
          <w:lang w:eastAsia="ru-RU"/>
        </w:rPr>
        <w:t xml:space="preserve"> </w:t>
      </w:r>
      <w:r w:rsidRPr="00460008">
        <w:rPr>
          <w:i w:val="0"/>
          <w:color w:val="000000" w:themeColor="text1"/>
          <w:sz w:val="26"/>
          <w:szCs w:val="26"/>
        </w:rPr>
        <w:t>Опыт работы (продолжительность) в сфере оказания ритуальных услуг населению:</w:t>
      </w:r>
    </w:p>
    <w:p w:rsidR="00E172C9" w:rsidRPr="00460008" w:rsidRDefault="00E172C9" w:rsidP="00E172C9">
      <w:pPr>
        <w:pStyle w:val="HTML"/>
        <w:snapToGrid w:val="0"/>
        <w:spacing w:before="48" w:after="48"/>
        <w:ind w:firstLine="851"/>
        <w:jc w:val="both"/>
        <w:rPr>
          <w:i w:val="0"/>
          <w:color w:val="000000" w:themeColor="text1"/>
          <w:sz w:val="26"/>
          <w:szCs w:val="26"/>
        </w:rPr>
      </w:pPr>
      <w:r w:rsidRPr="00460008">
        <w:rPr>
          <w:i w:val="0"/>
          <w:color w:val="000000" w:themeColor="text1"/>
          <w:sz w:val="26"/>
          <w:szCs w:val="26"/>
        </w:rPr>
        <w:t>Опыт работы до 1 года – 5 баллов;</w:t>
      </w:r>
    </w:p>
    <w:p w:rsidR="00E172C9" w:rsidRPr="00460008" w:rsidRDefault="00E172C9" w:rsidP="00E172C9">
      <w:pPr>
        <w:pStyle w:val="HTML"/>
        <w:snapToGrid w:val="0"/>
        <w:spacing w:before="48" w:after="48"/>
        <w:ind w:firstLine="851"/>
        <w:jc w:val="both"/>
        <w:rPr>
          <w:i w:val="0"/>
          <w:color w:val="000000" w:themeColor="text1"/>
          <w:sz w:val="26"/>
          <w:szCs w:val="26"/>
        </w:rPr>
      </w:pPr>
      <w:r w:rsidRPr="00460008">
        <w:rPr>
          <w:i w:val="0"/>
          <w:color w:val="000000" w:themeColor="text1"/>
          <w:sz w:val="26"/>
          <w:szCs w:val="26"/>
        </w:rPr>
        <w:t>Опыт работы от 1 года до 5 лет – 15 балл;</w:t>
      </w:r>
    </w:p>
    <w:p w:rsidR="00E172C9" w:rsidRPr="00460008" w:rsidRDefault="00E172C9" w:rsidP="00E172C9">
      <w:pPr>
        <w:pStyle w:val="HTML"/>
        <w:snapToGrid w:val="0"/>
        <w:spacing w:before="48" w:after="48"/>
        <w:ind w:firstLine="851"/>
        <w:jc w:val="both"/>
        <w:rPr>
          <w:i w:val="0"/>
          <w:color w:val="000000" w:themeColor="text1"/>
          <w:sz w:val="26"/>
          <w:szCs w:val="26"/>
        </w:rPr>
      </w:pPr>
      <w:r w:rsidRPr="00460008">
        <w:rPr>
          <w:i w:val="0"/>
          <w:color w:val="000000" w:themeColor="text1"/>
          <w:sz w:val="26"/>
          <w:szCs w:val="26"/>
        </w:rPr>
        <w:t>Опыт работы свыше 5 лет – 25 балла.</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5.3.2. При оценке заявок не допускается использование иных критериев. </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5.3.3. Итоговый балл </w:t>
      </w:r>
      <w:proofErr w:type="gramStart"/>
      <w:r w:rsidRPr="00327D47">
        <w:rPr>
          <w:rFonts w:ascii="Times New Roman" w:hAnsi="Times New Roman"/>
          <w:sz w:val="28"/>
          <w:szCs w:val="28"/>
          <w:lang w:eastAsia="ru-RU"/>
        </w:rPr>
        <w:t>определяется</w:t>
      </w:r>
      <w:proofErr w:type="gramEnd"/>
      <w:r w:rsidRPr="00327D47">
        <w:rPr>
          <w:rFonts w:ascii="Times New Roman" w:hAnsi="Times New Roman"/>
          <w:sz w:val="28"/>
          <w:szCs w:val="28"/>
          <w:lang w:eastAsia="ru-RU"/>
        </w:rPr>
        <w:t xml:space="preserve"> как среднее арифметическое оценок в баллах всех членов комиссии и рассчитывается по формуле:</w:t>
      </w:r>
    </w:p>
    <w:p w:rsidR="00E04191" w:rsidRPr="00327D47" w:rsidRDefault="00E04191" w:rsidP="00E04191">
      <w:pPr>
        <w:suppressAutoHyphens/>
        <w:spacing w:after="0" w:line="240" w:lineRule="auto"/>
        <w:ind w:firstLine="709"/>
        <w:jc w:val="center"/>
        <w:rPr>
          <w:rFonts w:ascii="Times New Roman" w:hAnsi="Times New Roman"/>
          <w:sz w:val="28"/>
          <w:szCs w:val="28"/>
          <w:lang w:val="en-US" w:eastAsia="ru-RU"/>
        </w:rPr>
      </w:pPr>
      <w:proofErr w:type="spellStart"/>
      <w:r w:rsidRPr="00327D47">
        <w:rPr>
          <w:rFonts w:ascii="Times New Roman" w:hAnsi="Times New Roman"/>
          <w:b/>
          <w:bCs/>
          <w:sz w:val="28"/>
          <w:szCs w:val="28"/>
          <w:lang w:val="en-US" w:eastAsia="ru-RU"/>
        </w:rPr>
        <w:t>Rci</w:t>
      </w:r>
      <w:proofErr w:type="spellEnd"/>
      <w:proofErr w:type="gramStart"/>
      <w:r w:rsidRPr="00327D47">
        <w:rPr>
          <w:rFonts w:ascii="Times New Roman" w:hAnsi="Times New Roman"/>
          <w:b/>
          <w:bCs/>
          <w:sz w:val="28"/>
          <w:szCs w:val="28"/>
          <w:lang w:val="en-US" w:eastAsia="ru-RU"/>
        </w:rPr>
        <w:t>  =</w:t>
      </w:r>
      <w:proofErr w:type="gramEnd"/>
      <w:r w:rsidRPr="00327D47">
        <w:rPr>
          <w:rFonts w:ascii="Times New Roman" w:hAnsi="Times New Roman"/>
          <w:b/>
          <w:bCs/>
          <w:sz w:val="28"/>
          <w:szCs w:val="28"/>
          <w:lang w:val="en-US" w:eastAsia="ru-RU"/>
        </w:rPr>
        <w:t> </w:t>
      </w:r>
      <w:r w:rsidRPr="00327D47">
        <w:rPr>
          <w:rFonts w:ascii="Times New Roman" w:hAnsi="Times New Roman"/>
          <w:b/>
          <w:bCs/>
          <w:sz w:val="28"/>
          <w:szCs w:val="28"/>
          <w:lang w:eastAsia="ru-RU"/>
        </w:rPr>
        <w:t>С</w:t>
      </w:r>
      <w:r w:rsidRPr="00327D47">
        <w:rPr>
          <w:rFonts w:ascii="Times New Roman" w:hAnsi="Times New Roman"/>
          <w:b/>
          <w:bCs/>
          <w:sz w:val="28"/>
          <w:szCs w:val="28"/>
          <w:lang w:val="en-US" w:eastAsia="ru-RU"/>
        </w:rPr>
        <w:t xml:space="preserve">i1 + Ci2  + Ci3  + ... + </w:t>
      </w:r>
      <w:proofErr w:type="spellStart"/>
      <w:r w:rsidRPr="00327D47">
        <w:rPr>
          <w:rFonts w:ascii="Times New Roman" w:hAnsi="Times New Roman"/>
          <w:b/>
          <w:bCs/>
          <w:sz w:val="28"/>
          <w:szCs w:val="28"/>
          <w:lang w:val="en-US" w:eastAsia="ru-RU"/>
        </w:rPr>
        <w:t>Cik</w:t>
      </w:r>
      <w:proofErr w:type="spellEnd"/>
      <w:r w:rsidRPr="00327D47">
        <w:rPr>
          <w:rFonts w:ascii="Times New Roman" w:hAnsi="Times New Roman"/>
          <w:b/>
          <w:bCs/>
          <w:sz w:val="28"/>
          <w:szCs w:val="28"/>
          <w:lang w:val="en-US" w:eastAsia="ru-RU"/>
        </w:rPr>
        <w:t xml:space="preserve"> ,</w:t>
      </w:r>
      <w:r w:rsidRPr="00327D47">
        <w:rPr>
          <w:rFonts w:ascii="Times New Roman" w:hAnsi="Times New Roman"/>
          <w:sz w:val="28"/>
          <w:szCs w:val="28"/>
          <w:lang w:val="en-US" w:eastAsia="ru-RU"/>
        </w:rPr>
        <w:t xml:space="preserve"> </w:t>
      </w:r>
      <w:r w:rsidRPr="00327D47">
        <w:rPr>
          <w:rFonts w:ascii="Times New Roman" w:hAnsi="Times New Roman"/>
          <w:sz w:val="28"/>
          <w:szCs w:val="28"/>
          <w:lang w:eastAsia="ru-RU"/>
        </w:rPr>
        <w:t>где</w:t>
      </w:r>
      <w:r w:rsidRPr="00327D47">
        <w:rPr>
          <w:rFonts w:ascii="Times New Roman" w:hAnsi="Times New Roman"/>
          <w:sz w:val="28"/>
          <w:szCs w:val="28"/>
          <w:lang w:val="en-US" w:eastAsia="ru-RU"/>
        </w:rPr>
        <w:t>:</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proofErr w:type="spellStart"/>
      <w:r w:rsidRPr="00327D47">
        <w:rPr>
          <w:rFonts w:ascii="Times New Roman" w:hAnsi="Times New Roman"/>
          <w:sz w:val="28"/>
          <w:szCs w:val="28"/>
          <w:lang w:eastAsia="ru-RU"/>
        </w:rPr>
        <w:t>Rci</w:t>
      </w:r>
      <w:proofErr w:type="spellEnd"/>
      <w:r w:rsidRPr="00327D47">
        <w:rPr>
          <w:rFonts w:ascii="Times New Roman" w:hAnsi="Times New Roman"/>
          <w:sz w:val="28"/>
          <w:szCs w:val="28"/>
          <w:lang w:eastAsia="ru-RU"/>
        </w:rPr>
        <w:t xml:space="preserve"> – итоговый балл, присуждаемый </w:t>
      </w:r>
      <w:proofErr w:type="spellStart"/>
      <w:r w:rsidRPr="00327D47">
        <w:rPr>
          <w:rFonts w:ascii="Times New Roman" w:hAnsi="Times New Roman"/>
          <w:sz w:val="28"/>
          <w:szCs w:val="28"/>
          <w:lang w:eastAsia="ru-RU"/>
        </w:rPr>
        <w:t>i-й</w:t>
      </w:r>
      <w:proofErr w:type="spellEnd"/>
      <w:r w:rsidRPr="00327D47">
        <w:rPr>
          <w:rFonts w:ascii="Times New Roman" w:hAnsi="Times New Roman"/>
          <w:sz w:val="28"/>
          <w:szCs w:val="28"/>
          <w:lang w:eastAsia="ru-RU"/>
        </w:rPr>
        <w:t xml:space="preserve"> заявке по указанному критерию;</w:t>
      </w:r>
    </w:p>
    <w:p w:rsidR="00E04191" w:rsidRPr="00327D47" w:rsidRDefault="00E04191" w:rsidP="00E04191">
      <w:pPr>
        <w:suppressAutoHyphens/>
        <w:spacing w:after="0" w:line="240" w:lineRule="auto"/>
        <w:ind w:firstLine="709"/>
        <w:jc w:val="both"/>
        <w:rPr>
          <w:rFonts w:ascii="Times New Roman" w:hAnsi="Times New Roman"/>
          <w:b/>
          <w:i/>
          <w:sz w:val="28"/>
          <w:szCs w:val="28"/>
        </w:rPr>
      </w:pPr>
      <w:proofErr w:type="spellStart"/>
      <w:proofErr w:type="gramStart"/>
      <w:r w:rsidRPr="00327D47">
        <w:rPr>
          <w:rFonts w:ascii="Times New Roman" w:hAnsi="Times New Roman"/>
          <w:sz w:val="28"/>
          <w:szCs w:val="28"/>
          <w:lang w:eastAsia="ru-RU"/>
        </w:rPr>
        <w:t>Cik</w:t>
      </w:r>
      <w:proofErr w:type="spellEnd"/>
      <w:r w:rsidRPr="00327D47">
        <w:rPr>
          <w:rFonts w:ascii="Times New Roman" w:hAnsi="Times New Roman"/>
          <w:sz w:val="28"/>
          <w:szCs w:val="28"/>
          <w:lang w:eastAsia="ru-RU"/>
        </w:rPr>
        <w:t xml:space="preserve"> -значение в баллах (среднее арифметическое оценок в баллах всех  членов комиссии, присуждаемое комиссией </w:t>
      </w:r>
      <w:proofErr w:type="spellStart"/>
      <w:r w:rsidRPr="00327D47">
        <w:rPr>
          <w:rFonts w:ascii="Times New Roman" w:hAnsi="Times New Roman"/>
          <w:sz w:val="28"/>
          <w:szCs w:val="28"/>
          <w:lang w:eastAsia="ru-RU"/>
        </w:rPr>
        <w:t>i-й</w:t>
      </w:r>
      <w:proofErr w:type="spellEnd"/>
      <w:r w:rsidRPr="00327D47">
        <w:rPr>
          <w:rFonts w:ascii="Times New Roman" w:hAnsi="Times New Roman"/>
          <w:sz w:val="28"/>
          <w:szCs w:val="28"/>
          <w:lang w:eastAsia="ru-RU"/>
        </w:rPr>
        <w:t xml:space="preserve"> заявке на</w:t>
      </w:r>
      <w:r>
        <w:rPr>
          <w:rFonts w:ascii="Times New Roman" w:hAnsi="Times New Roman"/>
          <w:sz w:val="28"/>
          <w:szCs w:val="28"/>
          <w:lang w:eastAsia="ru-RU"/>
        </w:rPr>
        <w:t xml:space="preserve"> участие в конкурсе по к</w:t>
      </w:r>
      <w:r w:rsidRPr="00327D47">
        <w:rPr>
          <w:rFonts w:ascii="Times New Roman" w:hAnsi="Times New Roman"/>
          <w:sz w:val="28"/>
          <w:szCs w:val="28"/>
          <w:lang w:eastAsia="ru-RU"/>
        </w:rPr>
        <w:t xml:space="preserve">аждому критерию, где </w:t>
      </w:r>
      <w:proofErr w:type="spellStart"/>
      <w:r w:rsidRPr="00327D47">
        <w:rPr>
          <w:rFonts w:ascii="Times New Roman" w:hAnsi="Times New Roman"/>
          <w:sz w:val="28"/>
          <w:szCs w:val="28"/>
          <w:lang w:eastAsia="ru-RU"/>
        </w:rPr>
        <w:t>k</w:t>
      </w:r>
      <w:proofErr w:type="spellEnd"/>
      <w:r w:rsidRPr="00327D47">
        <w:rPr>
          <w:rFonts w:ascii="Times New Roman" w:hAnsi="Times New Roman"/>
          <w:sz w:val="28"/>
          <w:szCs w:val="28"/>
          <w:lang w:eastAsia="ru-RU"/>
        </w:rPr>
        <w:t xml:space="preserve"> - количество установленных критериев.</w:t>
      </w:r>
      <w:proofErr w:type="gramEnd"/>
      <w:r w:rsidRPr="00327D47">
        <w:rPr>
          <w:rFonts w:ascii="Times New Roman" w:hAnsi="Times New Roman"/>
          <w:sz w:val="28"/>
          <w:szCs w:val="28"/>
          <w:lang w:eastAsia="ru-RU"/>
        </w:rPr>
        <w:t xml:space="preserve"> Дробное значение итогового балла округляется до двух десятичных знаков после запятой по математическим правилам округления.</w:t>
      </w:r>
      <w:r w:rsidRPr="00327D47">
        <w:rPr>
          <w:rFonts w:ascii="Times New Roman" w:hAnsi="Times New Roman"/>
          <w:b/>
          <w:i/>
          <w:sz w:val="28"/>
          <w:szCs w:val="28"/>
        </w:rPr>
        <w:t xml:space="preserve"> </w:t>
      </w:r>
    </w:p>
    <w:p w:rsidR="00E04191" w:rsidRPr="00327D47" w:rsidRDefault="00E04191" w:rsidP="00E04191">
      <w:pPr>
        <w:shd w:val="clear" w:color="auto" w:fill="FFFFFF"/>
        <w:suppressAutoHyphens/>
        <w:spacing w:after="0" w:line="240" w:lineRule="auto"/>
        <w:ind w:firstLine="709"/>
        <w:jc w:val="both"/>
        <w:rPr>
          <w:rFonts w:ascii="Times New Roman" w:hAnsi="Times New Roman"/>
          <w:b/>
          <w:iCs/>
          <w:sz w:val="28"/>
          <w:szCs w:val="28"/>
        </w:rPr>
      </w:pPr>
    </w:p>
    <w:p w:rsidR="00E04191" w:rsidRDefault="00E04191" w:rsidP="00E04191">
      <w:pPr>
        <w:shd w:val="clear" w:color="auto" w:fill="FFFFFF"/>
        <w:suppressAutoHyphens/>
        <w:spacing w:after="0" w:line="240" w:lineRule="auto"/>
        <w:jc w:val="center"/>
        <w:rPr>
          <w:rFonts w:ascii="Times New Roman" w:hAnsi="Times New Roman"/>
          <w:b/>
          <w:i/>
          <w:iCs/>
          <w:sz w:val="28"/>
          <w:szCs w:val="28"/>
        </w:rPr>
      </w:pPr>
      <w:r w:rsidRPr="00043ED8">
        <w:rPr>
          <w:rFonts w:ascii="Times New Roman" w:hAnsi="Times New Roman"/>
          <w:b/>
          <w:i/>
          <w:iCs/>
          <w:sz w:val="28"/>
          <w:szCs w:val="28"/>
        </w:rPr>
        <w:t>6. Присвоение статуса специализированной службы по вопросам похоронного дела по результатам проведения конкурса</w:t>
      </w:r>
      <w:r>
        <w:rPr>
          <w:rFonts w:ascii="Times New Roman" w:hAnsi="Times New Roman"/>
          <w:b/>
          <w:i/>
          <w:iCs/>
          <w:sz w:val="28"/>
          <w:szCs w:val="28"/>
        </w:rPr>
        <w:t xml:space="preserve"> </w:t>
      </w:r>
    </w:p>
    <w:p w:rsidR="00E04191" w:rsidRPr="00043ED8" w:rsidRDefault="00E04191" w:rsidP="00E04191">
      <w:pPr>
        <w:shd w:val="clear" w:color="auto" w:fill="FFFFFF"/>
        <w:suppressAutoHyphens/>
        <w:spacing w:after="0" w:line="240" w:lineRule="auto"/>
        <w:jc w:val="center"/>
        <w:rPr>
          <w:rFonts w:ascii="Times New Roman" w:hAnsi="Times New Roman"/>
          <w:b/>
          <w:i/>
          <w:iCs/>
          <w:sz w:val="28"/>
          <w:szCs w:val="28"/>
        </w:rPr>
      </w:pP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6.1. Организатор конкурса не позднее дня следующего за днем подписания протокола оценки и сопоставления заявок, определения победителя,</w:t>
      </w:r>
      <w:r w:rsidR="00460008">
        <w:rPr>
          <w:rFonts w:ascii="Times New Roman" w:hAnsi="Times New Roman"/>
          <w:sz w:val="28"/>
          <w:szCs w:val="28"/>
        </w:rPr>
        <w:t xml:space="preserve"> размещает </w:t>
      </w:r>
      <w:r w:rsidRPr="00327D47">
        <w:rPr>
          <w:rFonts w:ascii="Times New Roman" w:hAnsi="Times New Roman"/>
          <w:sz w:val="28"/>
          <w:szCs w:val="28"/>
        </w:rPr>
        <w:t xml:space="preserve">протокол на официальном сайте администрации </w:t>
      </w:r>
      <w:r>
        <w:rPr>
          <w:rFonts w:ascii="Times New Roman" w:hAnsi="Times New Roman"/>
          <w:sz w:val="28"/>
          <w:szCs w:val="28"/>
        </w:rPr>
        <w:t>Большелуцко</w:t>
      </w:r>
      <w:r w:rsidRPr="00327D47">
        <w:rPr>
          <w:rFonts w:ascii="Times New Roman" w:hAnsi="Times New Roman"/>
          <w:sz w:val="28"/>
          <w:szCs w:val="28"/>
        </w:rPr>
        <w:t xml:space="preserve">го </w:t>
      </w:r>
      <w:r>
        <w:rPr>
          <w:rFonts w:ascii="Times New Roman" w:hAnsi="Times New Roman"/>
          <w:sz w:val="28"/>
          <w:szCs w:val="28"/>
        </w:rPr>
        <w:t>сельско</w:t>
      </w:r>
      <w:r w:rsidRPr="00327D47">
        <w:rPr>
          <w:rFonts w:ascii="Times New Roman" w:hAnsi="Times New Roman"/>
          <w:sz w:val="28"/>
          <w:szCs w:val="28"/>
        </w:rPr>
        <w:t xml:space="preserve">го поселения.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6.2. Организатор конкурса в течение 5 дней со дня размещения протокола об установлении победителя конкурса, заключает Контракт с победителем конкурса, путем его подписания. </w:t>
      </w: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6.3. В течение 10 дней с момента заключения Контракта победитель конкурса должен довести до населения </w:t>
      </w:r>
      <w:r>
        <w:rPr>
          <w:rFonts w:ascii="Times New Roman" w:hAnsi="Times New Roman"/>
          <w:sz w:val="28"/>
          <w:szCs w:val="28"/>
        </w:rPr>
        <w:t>Большелуцко</w:t>
      </w:r>
      <w:r w:rsidRPr="00327D47">
        <w:rPr>
          <w:rFonts w:ascii="Times New Roman" w:hAnsi="Times New Roman"/>
          <w:sz w:val="28"/>
          <w:szCs w:val="28"/>
        </w:rPr>
        <w:t xml:space="preserve">го </w:t>
      </w:r>
      <w:r>
        <w:rPr>
          <w:rFonts w:ascii="Times New Roman" w:hAnsi="Times New Roman"/>
          <w:sz w:val="28"/>
          <w:szCs w:val="28"/>
        </w:rPr>
        <w:t>сельско</w:t>
      </w:r>
      <w:r w:rsidRPr="00327D47">
        <w:rPr>
          <w:rFonts w:ascii="Times New Roman" w:hAnsi="Times New Roman"/>
          <w:sz w:val="28"/>
          <w:szCs w:val="28"/>
        </w:rPr>
        <w:t>го поселения через СМИ информацию об исполнении функций специализированной организации с указанием часов приема, адресов и контактных телефонов.</w:t>
      </w:r>
    </w:p>
    <w:p w:rsidR="00E04191" w:rsidRPr="00327D47" w:rsidRDefault="00E04191" w:rsidP="00E04191">
      <w:pPr>
        <w:shd w:val="clear" w:color="auto" w:fill="FFFFFF"/>
        <w:suppressAutoHyphens/>
        <w:spacing w:after="0" w:line="240" w:lineRule="auto"/>
        <w:jc w:val="both"/>
        <w:rPr>
          <w:rFonts w:ascii="Times New Roman" w:hAnsi="Times New Roman"/>
          <w:sz w:val="28"/>
          <w:szCs w:val="28"/>
        </w:rPr>
      </w:pPr>
    </w:p>
    <w:p w:rsidR="00E04191" w:rsidRDefault="00E04191" w:rsidP="00E04191">
      <w:pPr>
        <w:shd w:val="clear" w:color="auto" w:fill="FFFFFF"/>
        <w:suppressAutoHyphens/>
        <w:spacing w:after="0" w:line="240" w:lineRule="auto"/>
        <w:jc w:val="center"/>
        <w:rPr>
          <w:rFonts w:ascii="Times New Roman" w:hAnsi="Times New Roman"/>
          <w:b/>
          <w:i/>
          <w:sz w:val="28"/>
          <w:szCs w:val="28"/>
        </w:rPr>
      </w:pPr>
      <w:r w:rsidRPr="00043ED8">
        <w:rPr>
          <w:rFonts w:ascii="Times New Roman" w:hAnsi="Times New Roman"/>
          <w:b/>
          <w:i/>
          <w:sz w:val="28"/>
          <w:szCs w:val="28"/>
        </w:rPr>
        <w:t>7. Урегулирование споров</w:t>
      </w:r>
    </w:p>
    <w:p w:rsidR="00E04191" w:rsidRPr="00043ED8" w:rsidRDefault="00E04191" w:rsidP="00E04191">
      <w:pPr>
        <w:shd w:val="clear" w:color="auto" w:fill="FFFFFF"/>
        <w:suppressAutoHyphens/>
        <w:spacing w:after="0" w:line="240" w:lineRule="auto"/>
        <w:jc w:val="center"/>
        <w:rPr>
          <w:rFonts w:ascii="Times New Roman" w:hAnsi="Times New Roman"/>
          <w:b/>
          <w:i/>
          <w:sz w:val="28"/>
          <w:szCs w:val="28"/>
        </w:rPr>
      </w:pPr>
    </w:p>
    <w:p w:rsidR="00E04191" w:rsidRPr="00327D47" w:rsidRDefault="00E04191" w:rsidP="00E04191">
      <w:pPr>
        <w:shd w:val="clear" w:color="auto" w:fill="FFFFFF"/>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7.1. В случае возникновения любых противоречий, претензий и разногласий и споров, связанных с проведением конкурса, претенденты, участники конкурса, организатор конкурса и комиссия прилагают усилия для урегулирования таких противоречий, претензий и разногласий во внесудебном порядке.</w:t>
      </w:r>
      <w:r w:rsidRPr="00327D47">
        <w:rPr>
          <w:rFonts w:ascii="Times New Roman" w:hAnsi="Times New Roman"/>
          <w:sz w:val="28"/>
          <w:szCs w:val="28"/>
        </w:rPr>
        <w:tab/>
      </w:r>
    </w:p>
    <w:p w:rsidR="00E04191" w:rsidRPr="00327D47" w:rsidRDefault="00E04191" w:rsidP="00E04191">
      <w:pPr>
        <w:shd w:val="clear" w:color="auto" w:fill="FFFFFF"/>
        <w:suppressAutoHyphens/>
        <w:spacing w:after="0" w:line="240" w:lineRule="auto"/>
        <w:ind w:firstLine="709"/>
        <w:jc w:val="both"/>
        <w:rPr>
          <w:rFonts w:ascii="Times New Roman" w:hAnsi="Times New Roman"/>
          <w:b/>
          <w:i/>
          <w:sz w:val="28"/>
          <w:szCs w:val="28"/>
        </w:rPr>
      </w:pPr>
      <w:r w:rsidRPr="00327D47">
        <w:rPr>
          <w:rFonts w:ascii="Times New Roman" w:hAnsi="Times New Roman"/>
          <w:sz w:val="28"/>
          <w:szCs w:val="28"/>
        </w:rPr>
        <w:t>7.2. Любые споры, остающиеся неурегулированными во внесудебном порядке,  разрешаются в судебном порядке.</w:t>
      </w:r>
    </w:p>
    <w:p w:rsidR="00E04191" w:rsidRPr="00327D47" w:rsidRDefault="00E04191" w:rsidP="00E04191">
      <w:pPr>
        <w:tabs>
          <w:tab w:val="left" w:pos="3210"/>
        </w:tabs>
        <w:suppressAutoHyphens/>
        <w:spacing w:after="0" w:line="240" w:lineRule="auto"/>
        <w:rPr>
          <w:rFonts w:ascii="Times New Roman" w:hAnsi="Times New Roman"/>
          <w:sz w:val="28"/>
          <w:szCs w:val="28"/>
        </w:rPr>
      </w:pPr>
    </w:p>
    <w:p w:rsidR="00E04191" w:rsidRPr="00327D47" w:rsidRDefault="00E04191" w:rsidP="00E04191">
      <w:pPr>
        <w:pStyle w:val="ac"/>
        <w:suppressAutoHyphens/>
        <w:ind w:left="0"/>
        <w:jc w:val="center"/>
        <w:rPr>
          <w:b/>
          <w:bCs/>
          <w:caps/>
          <w:szCs w:val="28"/>
        </w:rPr>
      </w:pPr>
      <w:r w:rsidRPr="00327D47">
        <w:rPr>
          <w:b/>
          <w:szCs w:val="28"/>
        </w:rPr>
        <w:lastRenderedPageBreak/>
        <w:t xml:space="preserve">ЧАСТЬ 2. ОПИСАНИЕ КАЧЕСТВЕННЫХ, КОЛИЧЕСТВЕННЫХ И ИНЫХ ХАРАКТЕРИСТИК УСЛУГ </w:t>
      </w:r>
    </w:p>
    <w:p w:rsidR="00E04191" w:rsidRPr="00327D47" w:rsidRDefault="00E04191" w:rsidP="00E04191">
      <w:pPr>
        <w:tabs>
          <w:tab w:val="left" w:pos="993"/>
        </w:tabs>
        <w:suppressAutoHyphens/>
        <w:spacing w:after="0" w:line="240" w:lineRule="auto"/>
        <w:ind w:left="567"/>
        <w:jc w:val="both"/>
        <w:rPr>
          <w:rFonts w:ascii="Times New Roman" w:hAnsi="Times New Roman"/>
          <w:b/>
          <w:bCs/>
          <w:sz w:val="28"/>
          <w:szCs w:val="28"/>
        </w:rPr>
      </w:pPr>
      <w:bookmarkStart w:id="3" w:name="sub_3100"/>
      <w:bookmarkStart w:id="4" w:name="sub_3300"/>
      <w:bookmarkEnd w:id="3"/>
    </w:p>
    <w:p w:rsidR="00E04191" w:rsidRPr="008C5A91" w:rsidRDefault="00E04191" w:rsidP="00E04191">
      <w:pPr>
        <w:tabs>
          <w:tab w:val="left" w:pos="993"/>
        </w:tabs>
        <w:suppressAutoHyphens/>
        <w:spacing w:after="0" w:line="240" w:lineRule="auto"/>
        <w:ind w:firstLine="709"/>
        <w:jc w:val="both"/>
        <w:rPr>
          <w:rFonts w:ascii="Times New Roman" w:hAnsi="Times New Roman"/>
          <w:b/>
          <w:bCs/>
          <w:i/>
          <w:sz w:val="28"/>
          <w:szCs w:val="28"/>
        </w:rPr>
      </w:pPr>
      <w:r w:rsidRPr="008C5A91">
        <w:rPr>
          <w:rFonts w:ascii="Times New Roman" w:hAnsi="Times New Roman"/>
          <w:b/>
          <w:bCs/>
          <w:i/>
          <w:sz w:val="28"/>
          <w:szCs w:val="28"/>
        </w:rPr>
        <w:t>1. Специализированная служба по вопросам похоронного дела на территории МО «Большелуцкое сельское поселение» обязана</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Cs/>
          <w:sz w:val="28"/>
          <w:szCs w:val="28"/>
        </w:rPr>
        <w:t>1.1 Оказание услуг производить в соответствии с:</w:t>
      </w:r>
      <w:r w:rsidRPr="00327D47">
        <w:rPr>
          <w:rFonts w:ascii="Times New Roman" w:hAnsi="Times New Roman"/>
          <w:sz w:val="28"/>
          <w:szCs w:val="28"/>
        </w:rPr>
        <w:t xml:space="preserve"> </w:t>
      </w:r>
    </w:p>
    <w:p w:rsidR="00E04191" w:rsidRPr="00327D47" w:rsidRDefault="00E04191" w:rsidP="00E04191">
      <w:pPr>
        <w:pStyle w:val="a0"/>
        <w:suppressAutoHyphens/>
        <w:spacing w:after="0"/>
        <w:ind w:firstLine="709"/>
        <w:jc w:val="both"/>
        <w:rPr>
          <w:sz w:val="28"/>
          <w:szCs w:val="28"/>
        </w:rPr>
      </w:pPr>
      <w:r w:rsidRPr="00327D47">
        <w:rPr>
          <w:sz w:val="28"/>
          <w:szCs w:val="28"/>
        </w:rPr>
        <w:t>-</w:t>
      </w:r>
      <w:r>
        <w:rPr>
          <w:sz w:val="28"/>
          <w:szCs w:val="28"/>
        </w:rPr>
        <w:t xml:space="preserve"> </w:t>
      </w:r>
      <w:r w:rsidRPr="00327D47">
        <w:rPr>
          <w:sz w:val="28"/>
          <w:szCs w:val="28"/>
        </w:rPr>
        <w:t>Федеральным законом от 12.01.1996 №8-ФЗ «О погребении и похоронном деле»;</w:t>
      </w:r>
    </w:p>
    <w:p w:rsidR="00E04191" w:rsidRPr="00327D47" w:rsidRDefault="00E04191" w:rsidP="00E04191">
      <w:pPr>
        <w:pStyle w:val="a0"/>
        <w:suppressAutoHyphens/>
        <w:spacing w:after="0"/>
        <w:ind w:firstLine="709"/>
        <w:jc w:val="both"/>
        <w:rPr>
          <w:sz w:val="28"/>
          <w:szCs w:val="28"/>
        </w:rPr>
      </w:pPr>
      <w:r w:rsidRPr="00327D47">
        <w:rPr>
          <w:sz w:val="28"/>
          <w:szCs w:val="28"/>
        </w:rPr>
        <w:t>-</w:t>
      </w:r>
      <w:r>
        <w:rPr>
          <w:sz w:val="28"/>
          <w:szCs w:val="28"/>
        </w:rPr>
        <w:t xml:space="preserve"> </w:t>
      </w:r>
      <w:r w:rsidRPr="00327D47">
        <w:rPr>
          <w:sz w:val="28"/>
          <w:szCs w:val="28"/>
        </w:rPr>
        <w:t>Гражданским кодексом Российской Федерации;</w:t>
      </w:r>
    </w:p>
    <w:p w:rsidR="00E04191" w:rsidRPr="00327D47" w:rsidRDefault="00E04191" w:rsidP="00E04191">
      <w:pPr>
        <w:pStyle w:val="a0"/>
        <w:suppressAutoHyphens/>
        <w:spacing w:after="0"/>
        <w:ind w:firstLine="709"/>
        <w:jc w:val="both"/>
        <w:rPr>
          <w:sz w:val="28"/>
          <w:szCs w:val="28"/>
        </w:rPr>
      </w:pPr>
      <w:r w:rsidRPr="00327D47">
        <w:rPr>
          <w:sz w:val="28"/>
          <w:szCs w:val="28"/>
        </w:rPr>
        <w:t>-</w:t>
      </w:r>
      <w:r>
        <w:rPr>
          <w:sz w:val="28"/>
          <w:szCs w:val="28"/>
        </w:rPr>
        <w:t xml:space="preserve"> </w:t>
      </w:r>
      <w:r w:rsidRPr="00327D47">
        <w:rPr>
          <w:sz w:val="28"/>
          <w:szCs w:val="28"/>
        </w:rPr>
        <w:t>Рекомендаци</w:t>
      </w:r>
      <w:r>
        <w:rPr>
          <w:sz w:val="28"/>
          <w:szCs w:val="28"/>
        </w:rPr>
        <w:t>ями</w:t>
      </w:r>
      <w:r w:rsidRPr="00327D47">
        <w:rPr>
          <w:sz w:val="28"/>
          <w:szCs w:val="28"/>
        </w:rPr>
        <w:t xml:space="preserve"> о порядке похорон и содержание кладбища в Российской Федерации МКД 11-01.2002;</w:t>
      </w:r>
    </w:p>
    <w:p w:rsidR="00E04191" w:rsidRPr="00327D47" w:rsidRDefault="00E04191" w:rsidP="00E04191">
      <w:pPr>
        <w:pStyle w:val="a0"/>
        <w:suppressAutoHyphens/>
        <w:spacing w:after="0"/>
        <w:ind w:firstLine="709"/>
        <w:jc w:val="both"/>
        <w:rPr>
          <w:sz w:val="28"/>
          <w:szCs w:val="28"/>
        </w:rPr>
      </w:pPr>
      <w:r w:rsidRPr="00327D47">
        <w:rPr>
          <w:sz w:val="28"/>
          <w:szCs w:val="28"/>
        </w:rPr>
        <w:t>-</w:t>
      </w:r>
      <w:r>
        <w:rPr>
          <w:sz w:val="28"/>
          <w:szCs w:val="28"/>
        </w:rPr>
        <w:t xml:space="preserve"> </w:t>
      </w:r>
      <w:r w:rsidRPr="00327D47">
        <w:rPr>
          <w:sz w:val="28"/>
          <w:szCs w:val="28"/>
        </w:rPr>
        <w:t>иным законодательством Российской Федерации и правовыми актами органов местного самоуправления регламентирующим правоотношения в сфере похоронного дела.</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1.2. Выполнять следующие виды работ:</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1.2.1. Оказание гарантированного перечня услуг по погребению супругу (супруге), близким родственникам, иным родственникам, законному представителю или иному лицу, взявшему на себя обязанность осуществить погребение умершего, а именно:</w:t>
      </w:r>
    </w:p>
    <w:p w:rsidR="00E04191" w:rsidRPr="00327D47" w:rsidRDefault="00E04191" w:rsidP="00E04191">
      <w:pPr>
        <w:pStyle w:val="ConsPlusNormal"/>
        <w:suppressAutoHyphens/>
        <w:ind w:firstLine="709"/>
        <w:jc w:val="both"/>
        <w:rPr>
          <w:rFonts w:ascii="Times New Roman" w:hAnsi="Times New Roman"/>
          <w:sz w:val="28"/>
          <w:szCs w:val="28"/>
        </w:rPr>
      </w:pPr>
      <w:r w:rsidRPr="00327D47">
        <w:rPr>
          <w:rFonts w:ascii="Times New Roman" w:hAnsi="Times New Roman"/>
          <w:sz w:val="28"/>
          <w:szCs w:val="28"/>
        </w:rPr>
        <w:t>1) оформление документов, необходимых для погребения;</w:t>
      </w:r>
    </w:p>
    <w:p w:rsidR="00E04191" w:rsidRPr="00327D47" w:rsidRDefault="00E04191" w:rsidP="00E04191">
      <w:pPr>
        <w:pStyle w:val="ConsPlusNormal"/>
        <w:suppressAutoHyphens/>
        <w:ind w:firstLine="709"/>
        <w:jc w:val="both"/>
        <w:rPr>
          <w:rFonts w:ascii="Times New Roman" w:hAnsi="Times New Roman"/>
          <w:sz w:val="28"/>
          <w:szCs w:val="28"/>
        </w:rPr>
      </w:pPr>
      <w:r w:rsidRPr="00327D47">
        <w:rPr>
          <w:rFonts w:ascii="Times New Roman" w:hAnsi="Times New Roman"/>
          <w:sz w:val="28"/>
          <w:szCs w:val="28"/>
        </w:rPr>
        <w:t xml:space="preserve">2)  предоставление и доставка гроба и других предметов, необходимых для погребения; </w:t>
      </w:r>
    </w:p>
    <w:p w:rsidR="00E04191" w:rsidRPr="00327D47" w:rsidRDefault="00E04191" w:rsidP="00E04191">
      <w:pPr>
        <w:pStyle w:val="ConsPlusNormal"/>
        <w:suppressAutoHyphens/>
        <w:ind w:firstLine="709"/>
        <w:jc w:val="both"/>
        <w:rPr>
          <w:rFonts w:ascii="Times New Roman" w:hAnsi="Times New Roman"/>
          <w:sz w:val="28"/>
          <w:szCs w:val="28"/>
        </w:rPr>
      </w:pPr>
      <w:r>
        <w:rPr>
          <w:rFonts w:ascii="Times New Roman" w:hAnsi="Times New Roman"/>
          <w:sz w:val="28"/>
          <w:szCs w:val="28"/>
        </w:rPr>
        <w:t>3</w:t>
      </w:r>
      <w:r w:rsidRPr="00327D47">
        <w:rPr>
          <w:rFonts w:ascii="Times New Roman" w:hAnsi="Times New Roman"/>
          <w:sz w:val="28"/>
          <w:szCs w:val="28"/>
        </w:rPr>
        <w:t xml:space="preserve">) перевозка тела </w:t>
      </w:r>
      <w:r>
        <w:rPr>
          <w:rFonts w:ascii="Times New Roman" w:hAnsi="Times New Roman"/>
          <w:sz w:val="28"/>
          <w:szCs w:val="28"/>
        </w:rPr>
        <w:t xml:space="preserve">(останков) </w:t>
      </w:r>
      <w:r w:rsidRPr="00327D47">
        <w:rPr>
          <w:rFonts w:ascii="Times New Roman" w:hAnsi="Times New Roman"/>
          <w:sz w:val="28"/>
          <w:szCs w:val="28"/>
        </w:rPr>
        <w:t>умершего на кладбище</w:t>
      </w:r>
      <w:r>
        <w:rPr>
          <w:rFonts w:ascii="Times New Roman" w:hAnsi="Times New Roman"/>
          <w:sz w:val="28"/>
          <w:szCs w:val="28"/>
        </w:rPr>
        <w:t xml:space="preserve"> (в крематорий)</w:t>
      </w:r>
      <w:r w:rsidRPr="00327D47">
        <w:rPr>
          <w:rFonts w:ascii="Times New Roman" w:hAnsi="Times New Roman"/>
          <w:sz w:val="28"/>
          <w:szCs w:val="28"/>
        </w:rPr>
        <w:t>;</w:t>
      </w:r>
    </w:p>
    <w:p w:rsidR="00E04191" w:rsidRPr="00327D47" w:rsidRDefault="00E04191" w:rsidP="00E04191">
      <w:pPr>
        <w:pStyle w:val="ConsPlusNormal"/>
        <w:widowControl/>
        <w:suppressAutoHyphens/>
        <w:ind w:firstLine="709"/>
        <w:jc w:val="both"/>
        <w:rPr>
          <w:rFonts w:ascii="Times New Roman" w:hAnsi="Times New Roman"/>
          <w:sz w:val="28"/>
          <w:szCs w:val="28"/>
        </w:rPr>
      </w:pPr>
      <w:r>
        <w:rPr>
          <w:rFonts w:ascii="Times New Roman" w:hAnsi="Times New Roman"/>
          <w:sz w:val="28"/>
          <w:szCs w:val="28"/>
        </w:rPr>
        <w:t>4</w:t>
      </w:r>
      <w:r w:rsidRPr="00327D47">
        <w:rPr>
          <w:rFonts w:ascii="Times New Roman" w:hAnsi="Times New Roman"/>
          <w:sz w:val="28"/>
          <w:szCs w:val="28"/>
        </w:rPr>
        <w:t>) погребение</w:t>
      </w:r>
      <w:r>
        <w:rPr>
          <w:rFonts w:ascii="Times New Roman" w:hAnsi="Times New Roman"/>
          <w:sz w:val="28"/>
          <w:szCs w:val="28"/>
        </w:rPr>
        <w:t xml:space="preserve"> (кремация с последующей выдачей урны с прахом)</w:t>
      </w:r>
      <w:r w:rsidRPr="00327D47">
        <w:rPr>
          <w:rFonts w:ascii="Times New Roman" w:hAnsi="Times New Roman"/>
          <w:sz w:val="28"/>
          <w:szCs w:val="28"/>
        </w:rPr>
        <w:t>.</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xml:space="preserve">1.2.2. </w:t>
      </w:r>
      <w:proofErr w:type="gramStart"/>
      <w:r w:rsidRPr="00327D47">
        <w:rPr>
          <w:rFonts w:ascii="Times New Roman" w:hAnsi="Times New Roman"/>
          <w:sz w:val="28"/>
          <w:szCs w:val="28"/>
        </w:rPr>
        <w:t>Оказание перечня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p>
    <w:p w:rsidR="00E04191" w:rsidRPr="00327D47" w:rsidRDefault="00E04191" w:rsidP="00E04191">
      <w:pPr>
        <w:pStyle w:val="ConsPlusNormal"/>
        <w:suppressAutoHyphens/>
        <w:ind w:firstLine="709"/>
        <w:jc w:val="both"/>
        <w:rPr>
          <w:rFonts w:ascii="Times New Roman" w:hAnsi="Times New Roman"/>
          <w:sz w:val="28"/>
          <w:szCs w:val="28"/>
        </w:rPr>
      </w:pPr>
      <w:r w:rsidRPr="00327D47">
        <w:rPr>
          <w:rFonts w:ascii="Times New Roman" w:hAnsi="Times New Roman"/>
          <w:sz w:val="28"/>
          <w:szCs w:val="28"/>
        </w:rPr>
        <w:t>1) оформление документов, необходимых для погребения;</w:t>
      </w:r>
    </w:p>
    <w:p w:rsidR="00E04191" w:rsidRPr="00327D47" w:rsidRDefault="00E04191" w:rsidP="00E04191">
      <w:pPr>
        <w:pStyle w:val="ConsPlusNormal"/>
        <w:suppressAutoHyphens/>
        <w:ind w:firstLine="709"/>
        <w:jc w:val="both"/>
        <w:rPr>
          <w:rFonts w:ascii="Times New Roman" w:hAnsi="Times New Roman"/>
          <w:sz w:val="28"/>
          <w:szCs w:val="28"/>
        </w:rPr>
      </w:pPr>
      <w:r w:rsidRPr="00327D47">
        <w:rPr>
          <w:rFonts w:ascii="Times New Roman" w:hAnsi="Times New Roman"/>
          <w:sz w:val="28"/>
          <w:szCs w:val="28"/>
        </w:rPr>
        <w:t xml:space="preserve">2)  предоставление и доставка гроба и других предметов, необходимых для погребения; </w:t>
      </w:r>
    </w:p>
    <w:p w:rsidR="00E04191" w:rsidRPr="00327D47" w:rsidRDefault="00E04191" w:rsidP="00E04191">
      <w:pPr>
        <w:pStyle w:val="ConsPlusNormal"/>
        <w:suppressAutoHyphens/>
        <w:ind w:firstLine="709"/>
        <w:jc w:val="both"/>
        <w:rPr>
          <w:rFonts w:ascii="Times New Roman" w:hAnsi="Times New Roman"/>
          <w:sz w:val="28"/>
          <w:szCs w:val="28"/>
        </w:rPr>
      </w:pPr>
      <w:r>
        <w:rPr>
          <w:rFonts w:ascii="Times New Roman" w:hAnsi="Times New Roman"/>
          <w:sz w:val="28"/>
          <w:szCs w:val="28"/>
        </w:rPr>
        <w:t>3</w:t>
      </w:r>
      <w:r w:rsidRPr="00327D47">
        <w:rPr>
          <w:rFonts w:ascii="Times New Roman" w:hAnsi="Times New Roman"/>
          <w:sz w:val="28"/>
          <w:szCs w:val="28"/>
        </w:rPr>
        <w:t xml:space="preserve">) перевозка тела </w:t>
      </w:r>
      <w:r>
        <w:rPr>
          <w:rFonts w:ascii="Times New Roman" w:hAnsi="Times New Roman"/>
          <w:sz w:val="28"/>
          <w:szCs w:val="28"/>
        </w:rPr>
        <w:t xml:space="preserve">(останков) </w:t>
      </w:r>
      <w:r w:rsidRPr="00327D47">
        <w:rPr>
          <w:rFonts w:ascii="Times New Roman" w:hAnsi="Times New Roman"/>
          <w:sz w:val="28"/>
          <w:szCs w:val="28"/>
        </w:rPr>
        <w:t>умершего на кладбище</w:t>
      </w:r>
      <w:r>
        <w:rPr>
          <w:rFonts w:ascii="Times New Roman" w:hAnsi="Times New Roman"/>
          <w:sz w:val="28"/>
          <w:szCs w:val="28"/>
        </w:rPr>
        <w:t xml:space="preserve"> (в крематорий)</w:t>
      </w:r>
      <w:r w:rsidRPr="00327D47">
        <w:rPr>
          <w:rFonts w:ascii="Times New Roman" w:hAnsi="Times New Roman"/>
          <w:sz w:val="28"/>
          <w:szCs w:val="28"/>
        </w:rPr>
        <w:t>;</w:t>
      </w:r>
    </w:p>
    <w:p w:rsidR="00E04191" w:rsidRPr="00327D47" w:rsidRDefault="00E04191" w:rsidP="00E04191">
      <w:pPr>
        <w:pStyle w:val="ConsPlusNormal"/>
        <w:widowControl/>
        <w:suppressAutoHyphens/>
        <w:ind w:firstLine="709"/>
        <w:jc w:val="both"/>
        <w:rPr>
          <w:rFonts w:ascii="Times New Roman" w:hAnsi="Times New Roman"/>
          <w:sz w:val="28"/>
          <w:szCs w:val="28"/>
        </w:rPr>
      </w:pPr>
      <w:r>
        <w:rPr>
          <w:rFonts w:ascii="Times New Roman" w:hAnsi="Times New Roman"/>
          <w:sz w:val="28"/>
          <w:szCs w:val="28"/>
        </w:rPr>
        <w:t>4</w:t>
      </w:r>
      <w:r w:rsidRPr="00327D47">
        <w:rPr>
          <w:rFonts w:ascii="Times New Roman" w:hAnsi="Times New Roman"/>
          <w:sz w:val="28"/>
          <w:szCs w:val="28"/>
        </w:rPr>
        <w:t>) погребение</w:t>
      </w:r>
      <w:r>
        <w:rPr>
          <w:rFonts w:ascii="Times New Roman" w:hAnsi="Times New Roman"/>
          <w:sz w:val="28"/>
          <w:szCs w:val="28"/>
        </w:rPr>
        <w:t xml:space="preserve"> (кремация с последующей выдачей урны с прахом)</w:t>
      </w:r>
      <w:r w:rsidRPr="00327D47">
        <w:rPr>
          <w:rFonts w:ascii="Times New Roman" w:hAnsi="Times New Roman"/>
          <w:sz w:val="28"/>
          <w:szCs w:val="28"/>
        </w:rPr>
        <w:t>.</w:t>
      </w:r>
    </w:p>
    <w:p w:rsidR="00E04191" w:rsidRPr="00327D47" w:rsidRDefault="00E04191" w:rsidP="00E04191">
      <w:pPr>
        <w:suppressAutoHyphens/>
        <w:autoSpaceDE w:val="0"/>
        <w:autoSpaceDN w:val="0"/>
        <w:adjustRightInd w:val="0"/>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rPr>
        <w:t xml:space="preserve">Стоимость услуг, указанных в п.п. 1.2.1., 1.2.2. устанавливается </w:t>
      </w:r>
      <w:r w:rsidR="00050ECB">
        <w:rPr>
          <w:rFonts w:ascii="Times New Roman" w:hAnsi="Times New Roman"/>
          <w:sz w:val="28"/>
          <w:szCs w:val="28"/>
        </w:rPr>
        <w:t>постановлением администра</w:t>
      </w:r>
      <w:r>
        <w:rPr>
          <w:rFonts w:ascii="Times New Roman" w:hAnsi="Times New Roman"/>
          <w:sz w:val="28"/>
          <w:szCs w:val="28"/>
        </w:rPr>
        <w:t>ции</w:t>
      </w:r>
      <w:r w:rsidRPr="00327D47">
        <w:rPr>
          <w:rFonts w:ascii="Times New Roman" w:hAnsi="Times New Roman"/>
          <w:sz w:val="28"/>
          <w:szCs w:val="28"/>
        </w:rPr>
        <w:t xml:space="preserve"> </w:t>
      </w:r>
      <w:r>
        <w:rPr>
          <w:rFonts w:ascii="Times New Roman" w:hAnsi="Times New Roman"/>
          <w:sz w:val="28"/>
          <w:szCs w:val="28"/>
        </w:rPr>
        <w:t>МО «Большелуцкое сельское поселение»</w:t>
      </w:r>
      <w:r w:rsidRPr="00327D47">
        <w:rPr>
          <w:rFonts w:ascii="Times New Roman" w:hAnsi="Times New Roman"/>
          <w:sz w:val="28"/>
          <w:szCs w:val="28"/>
        </w:rPr>
        <w:t xml:space="preserve"> и возмещается в порядке, предусмотренном законодательством Российской Федерации.</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1.2.3. Соблюдение технических, санитарных и экологических норм при производстве и размещении места погребения.</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1.2.4. Обеспечение режима работы специализированной службы.</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1.2.5. Прием и оформление заказов на погребение и другие ритуальные услуги производить штатными сотрудниками специализированной службы по вопросам похоронного дела.</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lastRenderedPageBreak/>
        <w:t>1.2.6. Заказ на погребение оформлять при предъявлении лицом, взявшим на себя обязанность осуществить погребение умершего, паспорта или иного документа, удостоверяющего личность.</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1.2.7. Погребение производить только на основании документов о смерти, выданных уполномоченным органом. Захоронение урны с прахом производится на основании свидетельства о смерти и справки о кремации.</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1.2.8. Специализированная служба по вопросам похоронного дела по желанию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1.2.9. Специализированная служба по вопросам похоронного дела не вправе препятствовать в осуществлении погребения (в том числе путем придания умершего земле) лицам, исполняющим волеизъявление умершего, а также действующим от имени и по поручению супруга, близких родственников, иных родственников, законных представителей, иных лиц, взявших на себя обязанность осуществить погребение умершего. Специализированная служба по вопросам похоронного дела не вправе обязывать (понуждать) приобретать у нее ритуальные услуги, в том числе на платной основе, услуги, входящие в предусмотренный законодательством гарантированный перечень услуг по погребению.</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1.3. В помещении специализированной службы по вопросам похоронного дела, где осуществляется прием заказов по погребению, должна находиться в доступном для обозрения месте следующая обязательная информация:</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Указ Президента Российской Федерации от 29.06.1996 N1001 «О гарантиях прав граждан на предоставление услуг по погребению умерших»;</w:t>
      </w:r>
    </w:p>
    <w:p w:rsidR="00E04191"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xml:space="preserve">- Федеральный закон от 12.01.1996 г. </w:t>
      </w:r>
      <w:r w:rsidRPr="00327D47">
        <w:rPr>
          <w:rFonts w:ascii="Times New Roman" w:hAnsi="Times New Roman"/>
          <w:sz w:val="28"/>
          <w:szCs w:val="28"/>
          <w:lang w:val="en-US"/>
        </w:rPr>
        <w:t>N</w:t>
      </w:r>
      <w:r w:rsidRPr="00327D47">
        <w:rPr>
          <w:rFonts w:ascii="Times New Roman" w:hAnsi="Times New Roman"/>
          <w:sz w:val="28"/>
          <w:szCs w:val="28"/>
        </w:rPr>
        <w:t>8-ФЗ «О погребении и похоронном деле»;</w:t>
      </w:r>
    </w:p>
    <w:p w:rsidR="00523246" w:rsidRPr="00523246" w:rsidRDefault="00523246" w:rsidP="00E04191">
      <w:pPr>
        <w:pStyle w:val="ConsPlusNormal"/>
        <w:widowControl/>
        <w:suppressAutoHyphens/>
        <w:ind w:firstLine="709"/>
        <w:jc w:val="both"/>
        <w:rPr>
          <w:rFonts w:ascii="Times New Roman" w:hAnsi="Times New Roman"/>
          <w:sz w:val="28"/>
          <w:szCs w:val="28"/>
        </w:rPr>
      </w:pPr>
      <w:r w:rsidRPr="00523246">
        <w:rPr>
          <w:rFonts w:ascii="Times New Roman" w:hAnsi="Times New Roman"/>
          <w:sz w:val="28"/>
          <w:szCs w:val="28"/>
        </w:rPr>
        <w:t xml:space="preserve">- </w:t>
      </w:r>
      <w:proofErr w:type="spellStart"/>
      <w:r w:rsidRPr="00523246">
        <w:rPr>
          <w:rFonts w:ascii="Times New Roman" w:hAnsi="Times New Roman"/>
          <w:sz w:val="28"/>
          <w:szCs w:val="28"/>
        </w:rPr>
        <w:t>СанПиН</w:t>
      </w:r>
      <w:proofErr w:type="spellEnd"/>
      <w:r w:rsidRPr="00523246">
        <w:rPr>
          <w:rFonts w:ascii="Times New Roman" w:hAnsi="Times New Roman"/>
          <w:sz w:val="28"/>
          <w:szCs w:val="28"/>
        </w:rPr>
        <w:t xml:space="preserve"> 2.1.2882-11 «Гигиенические требования к размещению, устройству и содержанию кладбищ, зданий и соо</w:t>
      </w:r>
      <w:r>
        <w:rPr>
          <w:rFonts w:ascii="Times New Roman" w:hAnsi="Times New Roman"/>
          <w:sz w:val="28"/>
          <w:szCs w:val="28"/>
        </w:rPr>
        <w:t>ружений похоронного назначения»;</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xml:space="preserve">- Закон Российской Федерации от 07.02.1992 </w:t>
      </w:r>
      <w:r w:rsidRPr="00327D47">
        <w:rPr>
          <w:rFonts w:ascii="Times New Roman" w:hAnsi="Times New Roman"/>
          <w:sz w:val="28"/>
          <w:szCs w:val="28"/>
          <w:lang w:val="en-US"/>
        </w:rPr>
        <w:t>N</w:t>
      </w:r>
      <w:r w:rsidRPr="00327D47">
        <w:rPr>
          <w:rFonts w:ascii="Times New Roman" w:hAnsi="Times New Roman"/>
          <w:sz w:val="28"/>
          <w:szCs w:val="28"/>
        </w:rPr>
        <w:t>2300-1 «О защите прав потребителей»;</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гарантированный перечень услуг по погребению;</w:t>
      </w:r>
    </w:p>
    <w:p w:rsidR="00E04191" w:rsidRPr="00327D47" w:rsidRDefault="00E04191" w:rsidP="00E04191">
      <w:pPr>
        <w:pStyle w:val="ConsPlusNormal"/>
        <w:widowControl/>
        <w:suppressAutoHyphens/>
        <w:ind w:firstLine="709"/>
        <w:jc w:val="both"/>
        <w:rPr>
          <w:rFonts w:ascii="Times New Roman" w:hAnsi="Times New Roman"/>
          <w:sz w:val="28"/>
          <w:szCs w:val="28"/>
        </w:rPr>
      </w:pPr>
      <w:proofErr w:type="gramStart"/>
      <w:r w:rsidRPr="00327D47">
        <w:rPr>
          <w:rFonts w:ascii="Times New Roman" w:hAnsi="Times New Roman"/>
          <w:sz w:val="28"/>
          <w:szCs w:val="28"/>
        </w:rPr>
        <w:t>-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roofErr w:type="gramEnd"/>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прейскуранты цен (тарифов) на оказываемые услуги по погребению и иные ритуальные услуги;</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сроки оказания услуг по погребению и иных ритуальных услуг;</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гарантийные сроки, если они установлены для конкретного товара;</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lastRenderedPageBreak/>
        <w:t>-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xml:space="preserve">- адрес и телефон уполномоченного органа, который контролирует вопросы в сфере погребения и похоронного дела в администрации </w:t>
      </w:r>
      <w:r>
        <w:rPr>
          <w:rFonts w:ascii="Times New Roman" w:hAnsi="Times New Roman"/>
          <w:sz w:val="28"/>
          <w:szCs w:val="28"/>
        </w:rPr>
        <w:t>МО «Большелуцкое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поселени</w:t>
      </w:r>
      <w:r>
        <w:rPr>
          <w:rFonts w:ascii="Times New Roman" w:hAnsi="Times New Roman"/>
          <w:sz w:val="28"/>
          <w:szCs w:val="28"/>
        </w:rPr>
        <w:t>е»</w:t>
      </w:r>
      <w:r w:rsidRPr="00327D47">
        <w:rPr>
          <w:rFonts w:ascii="Times New Roman" w:hAnsi="Times New Roman"/>
          <w:sz w:val="28"/>
          <w:szCs w:val="28"/>
        </w:rPr>
        <w:t>.</w:t>
      </w:r>
    </w:p>
    <w:p w:rsidR="00E04191" w:rsidRPr="008C5A91" w:rsidRDefault="00E04191" w:rsidP="00E04191">
      <w:pPr>
        <w:suppressAutoHyphens/>
        <w:spacing w:after="0" w:line="240" w:lineRule="auto"/>
        <w:jc w:val="center"/>
        <w:rPr>
          <w:rFonts w:ascii="Times New Roman" w:hAnsi="Times New Roman"/>
          <w:i/>
          <w:sz w:val="28"/>
          <w:szCs w:val="28"/>
        </w:rPr>
      </w:pPr>
      <w:r w:rsidRPr="008C5A91">
        <w:rPr>
          <w:rFonts w:ascii="Times New Roman" w:hAnsi="Times New Roman"/>
          <w:b/>
          <w:i/>
          <w:sz w:val="28"/>
          <w:szCs w:val="28"/>
        </w:rPr>
        <w:t>2. Качество услуг, предоставляемых специализированной службой по вопросам похоронного дела:</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2.1.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E04191" w:rsidRPr="00327D47" w:rsidRDefault="00E04191" w:rsidP="00E04191">
      <w:pPr>
        <w:pStyle w:val="ConsPlusNormal"/>
        <w:widowControl/>
        <w:tabs>
          <w:tab w:val="left" w:pos="6521"/>
        </w:tabs>
        <w:suppressAutoHyphens/>
        <w:ind w:firstLine="709"/>
        <w:jc w:val="both"/>
        <w:rPr>
          <w:rFonts w:ascii="Times New Roman" w:hAnsi="Times New Roman"/>
          <w:sz w:val="28"/>
          <w:szCs w:val="28"/>
        </w:rPr>
      </w:pPr>
      <w:r w:rsidRPr="00327D47">
        <w:rPr>
          <w:rFonts w:ascii="Times New Roman" w:hAnsi="Times New Roman"/>
          <w:sz w:val="28"/>
          <w:szCs w:val="28"/>
        </w:rPr>
        <w:t>2.2.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2.3.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-оформление документов, необходимых для погребения, не позднее суток с момента обращения в специализированную службу по вопросам похоронного дела;</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 xml:space="preserve">-прием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 </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-оформление заказа на услуги транспорта и предметы похоронного ритуала, оформление счета-заказа;</w:t>
      </w:r>
    </w:p>
    <w:p w:rsidR="00E04191" w:rsidRPr="00327D47" w:rsidRDefault="00E04191" w:rsidP="00E04191">
      <w:pPr>
        <w:pStyle w:val="ConsPlusNormal"/>
        <w:widowControl/>
        <w:suppressAutoHyphens/>
        <w:ind w:firstLine="709"/>
        <w:jc w:val="both"/>
        <w:rPr>
          <w:rFonts w:ascii="Times New Roman" w:hAnsi="Times New Roman"/>
          <w:sz w:val="28"/>
          <w:szCs w:val="28"/>
        </w:rPr>
      </w:pPr>
      <w:proofErr w:type="gramStart"/>
      <w:r w:rsidRPr="00327D47">
        <w:rPr>
          <w:rFonts w:ascii="Times New Roman" w:hAnsi="Times New Roman"/>
          <w:sz w:val="28"/>
          <w:szCs w:val="28"/>
        </w:rPr>
        <w:t xml:space="preserve">-предоставление гроба, и других предметов, необходимых для погребения (лопаты, козлы, веревки, гвозди, молотки); </w:t>
      </w:r>
      <w:proofErr w:type="gramEnd"/>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-предоставление транспорта для перевозки гроба с телом и доставки похоронных принадлежностей;</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установка деревянного памятника</w:t>
      </w:r>
      <w:r>
        <w:rPr>
          <w:rFonts w:ascii="Times New Roman" w:hAnsi="Times New Roman"/>
          <w:sz w:val="28"/>
          <w:szCs w:val="28"/>
        </w:rPr>
        <w:t xml:space="preserve"> (креста)</w:t>
      </w:r>
      <w:r w:rsidRPr="00327D47">
        <w:rPr>
          <w:rFonts w:ascii="Times New Roman" w:hAnsi="Times New Roman"/>
          <w:sz w:val="28"/>
          <w:szCs w:val="28"/>
        </w:rPr>
        <w:t>;</w:t>
      </w:r>
    </w:p>
    <w:p w:rsidR="00E04191" w:rsidRPr="00327D47" w:rsidRDefault="00E04191" w:rsidP="00E04191">
      <w:pPr>
        <w:pStyle w:val="ConsPlusNormal"/>
        <w:widowControl/>
        <w:suppressAutoHyphens/>
        <w:ind w:firstLine="709"/>
        <w:jc w:val="both"/>
        <w:rPr>
          <w:rFonts w:ascii="Times New Roman" w:hAnsi="Times New Roman"/>
          <w:sz w:val="28"/>
          <w:szCs w:val="28"/>
        </w:rPr>
      </w:pPr>
      <w:r w:rsidRPr="00327D47">
        <w:rPr>
          <w:rFonts w:ascii="Times New Roman" w:hAnsi="Times New Roman"/>
          <w:sz w:val="28"/>
          <w:szCs w:val="28"/>
        </w:rPr>
        <w:lastRenderedPageBreak/>
        <w:t>-предоставление надмогильной металлической таблички с надписью (фамилия, имя, отчество умершего; даты его рождения и смерти).</w:t>
      </w:r>
    </w:p>
    <w:p w:rsidR="00E04191" w:rsidRPr="00327D47" w:rsidRDefault="00E04191" w:rsidP="00E04191">
      <w:pPr>
        <w:pStyle w:val="ConsPlusNormal"/>
        <w:widowControl/>
        <w:suppressAutoHyphens/>
        <w:ind w:firstLine="709"/>
        <w:jc w:val="both"/>
        <w:rPr>
          <w:rFonts w:ascii="Times New Roman" w:hAnsi="Times New Roman"/>
          <w:sz w:val="28"/>
          <w:szCs w:val="28"/>
        </w:rPr>
      </w:pPr>
    </w:p>
    <w:p w:rsidR="00E04191" w:rsidRPr="008C5A91" w:rsidRDefault="00E04191" w:rsidP="00E04191">
      <w:pPr>
        <w:pStyle w:val="ConsPlusNormal"/>
        <w:widowControl/>
        <w:suppressAutoHyphens/>
        <w:jc w:val="center"/>
        <w:rPr>
          <w:rFonts w:ascii="Times New Roman" w:hAnsi="Times New Roman"/>
          <w:b/>
          <w:i/>
          <w:sz w:val="28"/>
          <w:szCs w:val="28"/>
        </w:rPr>
      </w:pPr>
      <w:r w:rsidRPr="008C5A91">
        <w:rPr>
          <w:rFonts w:ascii="Times New Roman" w:hAnsi="Times New Roman"/>
          <w:b/>
          <w:i/>
          <w:sz w:val="28"/>
          <w:szCs w:val="28"/>
        </w:rPr>
        <w:t>3. Особые условия</w:t>
      </w:r>
    </w:p>
    <w:p w:rsidR="00E04191" w:rsidRPr="00327D47" w:rsidRDefault="00E04191" w:rsidP="00E04191">
      <w:pPr>
        <w:suppressAutoHyphens/>
        <w:spacing w:after="0" w:line="240" w:lineRule="auto"/>
        <w:ind w:firstLine="709"/>
        <w:jc w:val="both"/>
        <w:rPr>
          <w:rFonts w:ascii="Times New Roman" w:hAnsi="Times New Roman"/>
          <w:b/>
          <w:bCs/>
          <w:sz w:val="28"/>
          <w:szCs w:val="28"/>
        </w:rPr>
      </w:pPr>
      <w:r w:rsidRPr="00327D47">
        <w:rPr>
          <w:rFonts w:ascii="Times New Roman" w:hAnsi="Times New Roman"/>
          <w:sz w:val="28"/>
          <w:szCs w:val="28"/>
        </w:rPr>
        <w:t>3.1.</w:t>
      </w:r>
      <w:r w:rsidRPr="00327D47">
        <w:rPr>
          <w:rFonts w:ascii="Times New Roman" w:hAnsi="Times New Roman"/>
          <w:b/>
          <w:sz w:val="28"/>
          <w:szCs w:val="28"/>
        </w:rPr>
        <w:t xml:space="preserve"> </w:t>
      </w:r>
      <w:r w:rsidRPr="00327D47">
        <w:rPr>
          <w:rStyle w:val="af2"/>
          <w:rFonts w:ascii="Times New Roman" w:hAnsi="Times New Roman"/>
          <w:b w:val="0"/>
          <w:sz w:val="28"/>
          <w:szCs w:val="28"/>
        </w:rPr>
        <w:t>Для выполнения работ специализированной службе по вопросам похоронного дела необходимо иметь:</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транспорт для оказания услуг по погребению;</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персонал для оказания услуг по погребению;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наличие стационарной, сотовой телефонной связи для приема заявок;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помещение для организации ритуальных услуг;</w:t>
      </w:r>
    </w:p>
    <w:p w:rsidR="00E04191" w:rsidRPr="00327D47" w:rsidRDefault="00E04191" w:rsidP="00E04191">
      <w:pPr>
        <w:suppressAutoHyphens/>
        <w:spacing w:after="0" w:line="240" w:lineRule="auto"/>
        <w:ind w:firstLine="709"/>
        <w:jc w:val="both"/>
        <w:rPr>
          <w:rFonts w:ascii="Times New Roman" w:hAnsi="Times New Roman"/>
          <w:bCs/>
          <w:sz w:val="28"/>
          <w:szCs w:val="28"/>
        </w:rPr>
      </w:pPr>
      <w:r w:rsidRPr="00327D47">
        <w:rPr>
          <w:rFonts w:ascii="Times New Roman" w:hAnsi="Times New Roman"/>
          <w:sz w:val="28"/>
          <w:szCs w:val="28"/>
        </w:rPr>
        <w:t xml:space="preserve">- наличие договоров (иных документов) на изготовление или приобретение предметов похоронного ритуала.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Cs/>
          <w:sz w:val="28"/>
          <w:szCs w:val="28"/>
        </w:rPr>
        <w:t xml:space="preserve">3.2. </w:t>
      </w:r>
      <w:r w:rsidRPr="00327D47">
        <w:rPr>
          <w:rStyle w:val="af2"/>
          <w:rFonts w:ascii="Times New Roman" w:hAnsi="Times New Roman"/>
          <w:b w:val="0"/>
          <w:sz w:val="28"/>
          <w:szCs w:val="28"/>
        </w:rPr>
        <w:t xml:space="preserve">Вести документацию (для предоставления уполномоченному сотруднику администрации </w:t>
      </w:r>
      <w:r>
        <w:rPr>
          <w:rStyle w:val="af2"/>
          <w:rFonts w:ascii="Times New Roman" w:hAnsi="Times New Roman"/>
          <w:b w:val="0"/>
          <w:sz w:val="28"/>
          <w:szCs w:val="28"/>
        </w:rPr>
        <w:t>МО «Большелуцкое</w:t>
      </w:r>
      <w:r w:rsidRPr="00327D47">
        <w:rPr>
          <w:rStyle w:val="af2"/>
          <w:rFonts w:ascii="Times New Roman" w:hAnsi="Times New Roman"/>
          <w:b w:val="0"/>
          <w:sz w:val="28"/>
          <w:szCs w:val="28"/>
        </w:rPr>
        <w:t xml:space="preserve"> </w:t>
      </w:r>
      <w:r>
        <w:rPr>
          <w:rStyle w:val="af2"/>
          <w:rFonts w:ascii="Times New Roman" w:hAnsi="Times New Roman"/>
          <w:b w:val="0"/>
          <w:sz w:val="28"/>
          <w:szCs w:val="28"/>
        </w:rPr>
        <w:t>сельское</w:t>
      </w:r>
      <w:r w:rsidRPr="00327D47">
        <w:rPr>
          <w:rStyle w:val="af2"/>
          <w:rFonts w:ascii="Times New Roman" w:hAnsi="Times New Roman"/>
          <w:b w:val="0"/>
          <w:sz w:val="28"/>
          <w:szCs w:val="28"/>
        </w:rPr>
        <w:t xml:space="preserve"> поселени</w:t>
      </w:r>
      <w:r>
        <w:rPr>
          <w:rStyle w:val="af2"/>
          <w:rFonts w:ascii="Times New Roman" w:hAnsi="Times New Roman"/>
          <w:b w:val="0"/>
          <w:sz w:val="28"/>
          <w:szCs w:val="28"/>
        </w:rPr>
        <w:t>е»</w:t>
      </w:r>
      <w:r w:rsidRPr="00327D47">
        <w:rPr>
          <w:rStyle w:val="af2"/>
          <w:rFonts w:ascii="Times New Roman" w:hAnsi="Times New Roman"/>
          <w:b w:val="0"/>
          <w:sz w:val="28"/>
          <w:szCs w:val="28"/>
        </w:rPr>
        <w:t>), содержащую информацию:</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о принятых заявках на захоронение (дата и время поступления уведомления; данные на усопшего; фамилия и подпись лица, принявшего уведомление);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о произведенных захоронениях, (дата и время погребения; номер, присвоенный захоронению; фамилия и подпись ответственного лица; и другие факты и обстоятельства, связанные с производством работ);</w:t>
      </w:r>
    </w:p>
    <w:p w:rsidR="00E04191" w:rsidRPr="00327D47" w:rsidRDefault="00E04191" w:rsidP="00E04191">
      <w:pPr>
        <w:suppressAutoHyphens/>
        <w:spacing w:after="0" w:line="240" w:lineRule="auto"/>
        <w:ind w:firstLine="709"/>
        <w:jc w:val="both"/>
        <w:rPr>
          <w:rFonts w:ascii="Times New Roman" w:hAnsi="Times New Roman"/>
          <w:color w:val="000000"/>
          <w:sz w:val="28"/>
          <w:szCs w:val="28"/>
        </w:rPr>
      </w:pPr>
      <w:r w:rsidRPr="00327D47">
        <w:rPr>
          <w:rFonts w:ascii="Times New Roman" w:hAnsi="Times New Roman"/>
          <w:color w:val="000000"/>
          <w:sz w:val="28"/>
          <w:szCs w:val="28"/>
        </w:rPr>
        <w:t>- об учете захоронений:</w:t>
      </w:r>
    </w:p>
    <w:p w:rsidR="00E04191" w:rsidRPr="00327D47" w:rsidRDefault="00E04191" w:rsidP="00E04191">
      <w:pPr>
        <w:suppressAutoHyphens/>
        <w:spacing w:after="0" w:line="240" w:lineRule="auto"/>
        <w:ind w:firstLine="709"/>
        <w:jc w:val="both"/>
        <w:rPr>
          <w:rFonts w:ascii="Times New Roman" w:hAnsi="Times New Roman"/>
          <w:color w:val="000000"/>
          <w:sz w:val="28"/>
          <w:szCs w:val="28"/>
        </w:rPr>
      </w:pPr>
      <w:r w:rsidRPr="00327D47">
        <w:rPr>
          <w:rFonts w:ascii="Times New Roman" w:hAnsi="Times New Roman"/>
          <w:color w:val="000000"/>
          <w:sz w:val="28"/>
          <w:szCs w:val="28"/>
        </w:rPr>
        <w:t xml:space="preserve">а) усопших, не имеющих супруга, близких или иных родственников либо законного представителя умершего; </w:t>
      </w:r>
    </w:p>
    <w:p w:rsidR="00E04191" w:rsidRPr="00327D47" w:rsidRDefault="00E04191" w:rsidP="00E04191">
      <w:pPr>
        <w:suppressAutoHyphens/>
        <w:spacing w:after="0" w:line="240" w:lineRule="auto"/>
        <w:ind w:firstLine="709"/>
        <w:jc w:val="both"/>
        <w:rPr>
          <w:rFonts w:ascii="Times New Roman" w:hAnsi="Times New Roman"/>
          <w:color w:val="000000"/>
          <w:sz w:val="28"/>
          <w:szCs w:val="28"/>
        </w:rPr>
      </w:pPr>
      <w:r w:rsidRPr="00327D47">
        <w:rPr>
          <w:rFonts w:ascii="Times New Roman" w:hAnsi="Times New Roman"/>
          <w:color w:val="000000"/>
          <w:sz w:val="28"/>
          <w:szCs w:val="28"/>
        </w:rPr>
        <w:t xml:space="preserve">б) умерших пенсионеров, не работавших на день смерти, не имеющих супруга, близких или иных родственников либо законного представителя умершего;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color w:val="000000"/>
          <w:sz w:val="28"/>
          <w:szCs w:val="28"/>
        </w:rPr>
        <w:t>в) умерших (погибших), личность которых не установлена органами внутренних</w:t>
      </w:r>
      <w:r w:rsidRPr="00327D47">
        <w:rPr>
          <w:rFonts w:ascii="Times New Roman" w:hAnsi="Times New Roman"/>
          <w:sz w:val="28"/>
          <w:szCs w:val="28"/>
        </w:rPr>
        <w:t xml:space="preserve"> дел в определенные законодательством Российской Федерации сроки.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иные документы необходимы е для осуществления деятельности.</w:t>
      </w:r>
    </w:p>
    <w:p w:rsidR="00E04191"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3.3. Обеспечивать соблюдения персоналом правил охраны труда и правил пожарной безопасности при оказании услуг по погребению. </w:t>
      </w:r>
    </w:p>
    <w:p w:rsidR="00E04191" w:rsidRDefault="00E04191" w:rsidP="00E04191">
      <w:pPr>
        <w:suppressAutoHyphens/>
        <w:spacing w:after="0" w:line="240" w:lineRule="auto"/>
        <w:ind w:firstLine="709"/>
        <w:jc w:val="both"/>
        <w:rPr>
          <w:rFonts w:ascii="Times New Roman" w:hAnsi="Times New Roman"/>
          <w:sz w:val="28"/>
          <w:szCs w:val="28"/>
        </w:rPr>
      </w:pPr>
    </w:p>
    <w:p w:rsidR="00E04191" w:rsidRDefault="00E04191" w:rsidP="00E04191">
      <w:pPr>
        <w:suppressAutoHyphens/>
        <w:spacing w:after="0" w:line="240" w:lineRule="auto"/>
        <w:ind w:firstLine="709"/>
        <w:jc w:val="both"/>
        <w:rPr>
          <w:rFonts w:ascii="Times New Roman" w:hAnsi="Times New Roman"/>
          <w:sz w:val="28"/>
          <w:szCs w:val="28"/>
        </w:rPr>
      </w:pPr>
    </w:p>
    <w:p w:rsidR="00E04191" w:rsidRDefault="00E04191" w:rsidP="00E04191">
      <w:pPr>
        <w:suppressAutoHyphens/>
        <w:spacing w:after="0" w:line="240" w:lineRule="auto"/>
        <w:ind w:firstLine="709"/>
        <w:jc w:val="both"/>
        <w:rPr>
          <w:rFonts w:ascii="Times New Roman" w:hAnsi="Times New Roman"/>
          <w:sz w:val="28"/>
          <w:szCs w:val="28"/>
        </w:rPr>
      </w:pPr>
    </w:p>
    <w:p w:rsidR="009330C7" w:rsidRDefault="009330C7" w:rsidP="00E04191">
      <w:pPr>
        <w:suppressAutoHyphens/>
        <w:spacing w:after="0" w:line="240" w:lineRule="auto"/>
        <w:ind w:firstLine="709"/>
        <w:jc w:val="both"/>
        <w:rPr>
          <w:rFonts w:ascii="Times New Roman" w:hAnsi="Times New Roman"/>
          <w:sz w:val="28"/>
          <w:szCs w:val="28"/>
        </w:rPr>
      </w:pPr>
    </w:p>
    <w:p w:rsidR="009330C7" w:rsidRDefault="009330C7" w:rsidP="00E04191">
      <w:pPr>
        <w:suppressAutoHyphens/>
        <w:spacing w:after="0" w:line="240" w:lineRule="auto"/>
        <w:ind w:firstLine="709"/>
        <w:jc w:val="both"/>
        <w:rPr>
          <w:rFonts w:ascii="Times New Roman" w:hAnsi="Times New Roman"/>
          <w:sz w:val="28"/>
          <w:szCs w:val="28"/>
        </w:rPr>
      </w:pPr>
    </w:p>
    <w:p w:rsidR="009330C7" w:rsidRDefault="009330C7" w:rsidP="00E04191">
      <w:pPr>
        <w:suppressAutoHyphens/>
        <w:spacing w:after="0" w:line="240" w:lineRule="auto"/>
        <w:ind w:firstLine="709"/>
        <w:jc w:val="both"/>
        <w:rPr>
          <w:rFonts w:ascii="Times New Roman" w:hAnsi="Times New Roman"/>
          <w:sz w:val="28"/>
          <w:szCs w:val="28"/>
        </w:rPr>
      </w:pPr>
    </w:p>
    <w:p w:rsidR="009330C7" w:rsidRDefault="009330C7" w:rsidP="00E04191">
      <w:pPr>
        <w:suppressAutoHyphens/>
        <w:spacing w:after="0" w:line="240" w:lineRule="auto"/>
        <w:ind w:firstLine="709"/>
        <w:jc w:val="both"/>
        <w:rPr>
          <w:rFonts w:ascii="Times New Roman" w:hAnsi="Times New Roman"/>
          <w:sz w:val="28"/>
          <w:szCs w:val="28"/>
        </w:rPr>
      </w:pPr>
    </w:p>
    <w:p w:rsidR="009330C7" w:rsidRDefault="009330C7" w:rsidP="00E04191">
      <w:pPr>
        <w:suppressAutoHyphens/>
        <w:spacing w:after="0" w:line="240" w:lineRule="auto"/>
        <w:ind w:firstLine="709"/>
        <w:jc w:val="both"/>
        <w:rPr>
          <w:rFonts w:ascii="Times New Roman" w:hAnsi="Times New Roman"/>
          <w:sz w:val="28"/>
          <w:szCs w:val="28"/>
        </w:rPr>
      </w:pPr>
    </w:p>
    <w:p w:rsidR="009330C7" w:rsidRDefault="009330C7" w:rsidP="00E04191">
      <w:pPr>
        <w:suppressAutoHyphens/>
        <w:spacing w:after="0" w:line="240" w:lineRule="auto"/>
        <w:ind w:firstLine="709"/>
        <w:jc w:val="both"/>
        <w:rPr>
          <w:rFonts w:ascii="Times New Roman" w:hAnsi="Times New Roman"/>
          <w:sz w:val="28"/>
          <w:szCs w:val="28"/>
        </w:rPr>
      </w:pPr>
    </w:p>
    <w:p w:rsidR="009330C7" w:rsidRDefault="009330C7" w:rsidP="00E04191">
      <w:pPr>
        <w:suppressAutoHyphens/>
        <w:spacing w:after="0" w:line="240" w:lineRule="auto"/>
        <w:ind w:firstLine="709"/>
        <w:jc w:val="both"/>
        <w:rPr>
          <w:rFonts w:ascii="Times New Roman" w:hAnsi="Times New Roman"/>
          <w:sz w:val="28"/>
          <w:szCs w:val="28"/>
        </w:rPr>
      </w:pPr>
    </w:p>
    <w:p w:rsidR="009330C7" w:rsidRDefault="009330C7" w:rsidP="00E04191">
      <w:pPr>
        <w:suppressAutoHyphens/>
        <w:spacing w:after="0" w:line="240" w:lineRule="auto"/>
        <w:ind w:firstLine="709"/>
        <w:jc w:val="both"/>
        <w:rPr>
          <w:rFonts w:ascii="Times New Roman" w:hAnsi="Times New Roman"/>
          <w:sz w:val="28"/>
          <w:szCs w:val="28"/>
        </w:rPr>
      </w:pPr>
    </w:p>
    <w:p w:rsidR="009330C7" w:rsidRDefault="009330C7" w:rsidP="00E04191">
      <w:pPr>
        <w:suppressAutoHyphens/>
        <w:spacing w:after="0" w:line="240" w:lineRule="auto"/>
        <w:ind w:firstLine="709"/>
        <w:jc w:val="both"/>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b/>
          <w:sz w:val="28"/>
          <w:szCs w:val="28"/>
        </w:rPr>
      </w:pPr>
      <w:bookmarkStart w:id="5" w:name="sub_3400"/>
      <w:bookmarkEnd w:id="4"/>
    </w:p>
    <w:p w:rsidR="00E04191" w:rsidRPr="00327D47" w:rsidRDefault="00E04191" w:rsidP="00E04191">
      <w:pPr>
        <w:suppressAutoHyphens/>
        <w:spacing w:after="0" w:line="240" w:lineRule="auto"/>
        <w:jc w:val="center"/>
        <w:rPr>
          <w:rFonts w:ascii="Times New Roman" w:hAnsi="Times New Roman"/>
          <w:b/>
          <w:sz w:val="28"/>
          <w:szCs w:val="28"/>
        </w:rPr>
      </w:pPr>
      <w:r w:rsidRPr="00327D47">
        <w:rPr>
          <w:rFonts w:ascii="Times New Roman" w:hAnsi="Times New Roman"/>
          <w:b/>
          <w:sz w:val="28"/>
          <w:szCs w:val="28"/>
        </w:rPr>
        <w:t>ЧАСТЬ 3. ОБРАЗЦЫ ФОРМ ДЛЯ ЗАПОЛНЕНИЯ</w:t>
      </w:r>
    </w:p>
    <w:p w:rsidR="00E04191" w:rsidRPr="00327D47" w:rsidRDefault="00E04191" w:rsidP="00E04191">
      <w:pPr>
        <w:suppressAutoHyphens/>
        <w:spacing w:after="0" w:line="240" w:lineRule="auto"/>
        <w:jc w:val="both"/>
        <w:rPr>
          <w:rFonts w:ascii="Times New Roman" w:hAnsi="Times New Roman"/>
          <w:b/>
          <w:sz w:val="28"/>
          <w:szCs w:val="28"/>
        </w:rPr>
      </w:pPr>
    </w:p>
    <w:p w:rsidR="00E04191" w:rsidRPr="008C5A91" w:rsidRDefault="00E04191" w:rsidP="00E04191">
      <w:pPr>
        <w:suppressAutoHyphens/>
        <w:spacing w:after="0" w:line="240" w:lineRule="auto"/>
        <w:jc w:val="right"/>
        <w:rPr>
          <w:rFonts w:ascii="Times New Roman" w:hAnsi="Times New Roman"/>
          <w:b/>
          <w:i/>
          <w:sz w:val="28"/>
          <w:szCs w:val="28"/>
        </w:rPr>
      </w:pPr>
      <w:r w:rsidRPr="008C5A91">
        <w:rPr>
          <w:rFonts w:ascii="Times New Roman" w:hAnsi="Times New Roman"/>
          <w:b/>
          <w:i/>
          <w:sz w:val="28"/>
          <w:szCs w:val="28"/>
        </w:rPr>
        <w:t>Форма 1</w:t>
      </w:r>
    </w:p>
    <w:p w:rsidR="00E04191" w:rsidRPr="00327D47" w:rsidRDefault="00E04191" w:rsidP="00E04191">
      <w:pPr>
        <w:shd w:val="clear" w:color="auto" w:fill="FFFFFF"/>
        <w:suppressAutoHyphens/>
        <w:spacing w:after="0" w:line="240" w:lineRule="auto"/>
        <w:jc w:val="center"/>
        <w:rPr>
          <w:rFonts w:ascii="Times New Roman" w:hAnsi="Times New Roman"/>
          <w:b/>
          <w:bCs/>
          <w:spacing w:val="-3"/>
          <w:sz w:val="28"/>
          <w:szCs w:val="28"/>
        </w:rPr>
      </w:pPr>
    </w:p>
    <w:tbl>
      <w:tblPr>
        <w:tblW w:w="0" w:type="auto"/>
        <w:tblLayout w:type="fixed"/>
        <w:tblCellMar>
          <w:left w:w="0" w:type="dxa"/>
          <w:right w:w="0" w:type="dxa"/>
        </w:tblCellMar>
        <w:tblLook w:val="0000"/>
      </w:tblPr>
      <w:tblGrid>
        <w:gridCol w:w="4920"/>
        <w:gridCol w:w="4920"/>
      </w:tblGrid>
      <w:tr w:rsidR="00E04191" w:rsidRPr="00327D47" w:rsidTr="007A1A6D">
        <w:tc>
          <w:tcPr>
            <w:tcW w:w="4920" w:type="dxa"/>
            <w:shd w:val="clear" w:color="auto" w:fill="auto"/>
          </w:tcPr>
          <w:p w:rsidR="00E04191" w:rsidRPr="00327D47" w:rsidRDefault="00E04191" w:rsidP="007A1A6D">
            <w:pPr>
              <w:suppressAutoHyphens/>
              <w:snapToGrid w:val="0"/>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На бланке организации-претендента  </w:t>
            </w:r>
          </w:p>
          <w:p w:rsidR="00E04191" w:rsidRPr="00327D47" w:rsidRDefault="00E04191" w:rsidP="007A1A6D">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Дата, исх. номер</w:t>
            </w:r>
          </w:p>
        </w:tc>
        <w:tc>
          <w:tcPr>
            <w:tcW w:w="4920" w:type="dxa"/>
            <w:shd w:val="clear" w:color="auto" w:fill="auto"/>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xml:space="preserve">В конкурсную комиссию администрации </w:t>
            </w:r>
            <w:r>
              <w:rPr>
                <w:rFonts w:ascii="Times New Roman" w:hAnsi="Times New Roman"/>
                <w:bCs/>
                <w:iCs/>
                <w:sz w:val="28"/>
                <w:szCs w:val="28"/>
                <w:lang w:eastAsia="ar-SA"/>
              </w:rPr>
              <w:t>МО «Большелуцкое</w:t>
            </w:r>
            <w:r w:rsidRPr="00327D47">
              <w:rPr>
                <w:rFonts w:ascii="Times New Roman" w:hAnsi="Times New Roman"/>
                <w:bCs/>
                <w:iCs/>
                <w:sz w:val="28"/>
                <w:szCs w:val="28"/>
                <w:lang w:eastAsia="ar-SA"/>
              </w:rPr>
              <w:t xml:space="preserve"> </w:t>
            </w:r>
            <w:r>
              <w:rPr>
                <w:rFonts w:ascii="Times New Roman" w:hAnsi="Times New Roman"/>
                <w:bCs/>
                <w:iCs/>
                <w:sz w:val="28"/>
                <w:szCs w:val="28"/>
                <w:lang w:eastAsia="ar-SA"/>
              </w:rPr>
              <w:t>сельское</w:t>
            </w:r>
            <w:r w:rsidRPr="00327D47">
              <w:rPr>
                <w:rFonts w:ascii="Times New Roman" w:hAnsi="Times New Roman"/>
                <w:bCs/>
                <w:iCs/>
                <w:sz w:val="28"/>
                <w:szCs w:val="28"/>
                <w:lang w:eastAsia="ar-SA"/>
              </w:rPr>
              <w:t xml:space="preserve"> поселени</w:t>
            </w:r>
            <w:r>
              <w:rPr>
                <w:rFonts w:ascii="Times New Roman" w:hAnsi="Times New Roman"/>
                <w:bCs/>
                <w:iCs/>
                <w:sz w:val="28"/>
                <w:szCs w:val="28"/>
                <w:lang w:eastAsia="ar-SA"/>
              </w:rPr>
              <w:t>е»</w:t>
            </w:r>
          </w:p>
        </w:tc>
      </w:tr>
    </w:tbl>
    <w:p w:rsidR="00E04191" w:rsidRPr="00327D47" w:rsidRDefault="00E04191" w:rsidP="00E04191">
      <w:pPr>
        <w:suppressAutoHyphens/>
        <w:spacing w:after="0" w:line="240" w:lineRule="auto"/>
        <w:jc w:val="center"/>
        <w:rPr>
          <w:rFonts w:ascii="Times New Roman" w:hAnsi="Times New Roman"/>
          <w:b/>
          <w:bCs/>
          <w:iCs/>
          <w:sz w:val="28"/>
          <w:szCs w:val="28"/>
          <w:lang w:eastAsia="ar-SA"/>
        </w:rPr>
      </w:pPr>
    </w:p>
    <w:p w:rsidR="00E04191" w:rsidRPr="00327D47" w:rsidRDefault="00E04191" w:rsidP="00E04191">
      <w:pPr>
        <w:suppressAutoHyphens/>
        <w:spacing w:after="0" w:line="240" w:lineRule="auto"/>
        <w:jc w:val="center"/>
        <w:rPr>
          <w:rFonts w:ascii="Times New Roman" w:hAnsi="Times New Roman"/>
          <w:b/>
          <w:bCs/>
          <w:iCs/>
          <w:sz w:val="28"/>
          <w:szCs w:val="28"/>
          <w:lang w:eastAsia="ar-SA"/>
        </w:rPr>
      </w:pPr>
      <w:r w:rsidRPr="00327D47">
        <w:rPr>
          <w:rFonts w:ascii="Times New Roman" w:hAnsi="Times New Roman"/>
          <w:b/>
          <w:bCs/>
          <w:iCs/>
          <w:sz w:val="28"/>
          <w:szCs w:val="28"/>
          <w:lang w:eastAsia="ar-SA"/>
        </w:rPr>
        <w:t>ЗАЯВКА НА УЧАСТИЕ В КОНКУРСЕ</w:t>
      </w:r>
    </w:p>
    <w:p w:rsidR="00E04191" w:rsidRPr="00327D47" w:rsidRDefault="00E04191" w:rsidP="00E04191">
      <w:pPr>
        <w:suppressAutoHyphens/>
        <w:spacing w:after="0" w:line="240" w:lineRule="auto"/>
        <w:jc w:val="center"/>
        <w:rPr>
          <w:rFonts w:ascii="Times New Roman" w:hAnsi="Times New Roman"/>
          <w:b/>
          <w:bCs/>
          <w:iCs/>
          <w:sz w:val="28"/>
          <w:szCs w:val="28"/>
          <w:lang w:eastAsia="ar-SA"/>
        </w:rPr>
      </w:pPr>
    </w:p>
    <w:p w:rsidR="00E04191" w:rsidRPr="00327D47" w:rsidRDefault="00E04191" w:rsidP="00E04191">
      <w:pPr>
        <w:suppressAutoHyphens/>
        <w:spacing w:after="0" w:line="240" w:lineRule="auto"/>
        <w:ind w:firstLine="709"/>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1.Изучив конкурсную документацию и извещение о проведении открытого конкурса </w:t>
      </w:r>
      <w:r w:rsidRPr="00327D47">
        <w:rPr>
          <w:rFonts w:ascii="Times New Roman" w:hAnsi="Times New Roman"/>
          <w:bCs/>
          <w:iCs/>
          <w:sz w:val="28"/>
          <w:szCs w:val="28"/>
          <w:lang w:eastAsia="ar-SA"/>
        </w:rPr>
        <w:t xml:space="preserve">по отбору специализированной службы по вопросам похоронного дела на территории </w:t>
      </w:r>
      <w:r>
        <w:rPr>
          <w:rFonts w:ascii="Times New Roman" w:hAnsi="Times New Roman"/>
          <w:bCs/>
          <w:iCs/>
          <w:sz w:val="28"/>
          <w:szCs w:val="28"/>
          <w:lang w:eastAsia="ar-SA"/>
        </w:rPr>
        <w:t>Большелуцко</w:t>
      </w:r>
      <w:r w:rsidRPr="00327D47">
        <w:rPr>
          <w:rFonts w:ascii="Times New Roman" w:hAnsi="Times New Roman"/>
          <w:bCs/>
          <w:iCs/>
          <w:sz w:val="28"/>
          <w:szCs w:val="28"/>
          <w:lang w:eastAsia="ar-SA"/>
        </w:rPr>
        <w:t xml:space="preserve">го </w:t>
      </w:r>
      <w:r>
        <w:rPr>
          <w:rFonts w:ascii="Times New Roman" w:hAnsi="Times New Roman"/>
          <w:bCs/>
          <w:iCs/>
          <w:sz w:val="28"/>
          <w:szCs w:val="28"/>
          <w:lang w:eastAsia="ar-SA"/>
        </w:rPr>
        <w:t>сельско</w:t>
      </w:r>
      <w:r w:rsidRPr="00327D47">
        <w:rPr>
          <w:rFonts w:ascii="Times New Roman" w:hAnsi="Times New Roman"/>
          <w:bCs/>
          <w:iCs/>
          <w:sz w:val="28"/>
          <w:szCs w:val="28"/>
          <w:lang w:eastAsia="ar-SA"/>
        </w:rPr>
        <w:t>го поселения</w:t>
      </w:r>
      <w:r w:rsidRPr="00327D47">
        <w:rPr>
          <w:rFonts w:ascii="Times New Roman" w:hAnsi="Times New Roman"/>
          <w:iCs/>
          <w:sz w:val="28"/>
          <w:szCs w:val="28"/>
          <w:lang w:eastAsia="ar-SA"/>
        </w:rPr>
        <w:t>, а также применимое к данному конкурсу законодательство и нормативные правовые акты</w:t>
      </w:r>
      <w:r>
        <w:rPr>
          <w:rFonts w:ascii="Times New Roman" w:hAnsi="Times New Roman"/>
          <w:iCs/>
          <w:sz w:val="28"/>
          <w:szCs w:val="28"/>
          <w:lang w:eastAsia="ar-SA"/>
        </w:rPr>
        <w:t xml:space="preserve"> </w:t>
      </w:r>
      <w:r w:rsidRPr="00327D47">
        <w:rPr>
          <w:rFonts w:ascii="Times New Roman" w:hAnsi="Times New Roman"/>
          <w:iCs/>
          <w:sz w:val="28"/>
          <w:szCs w:val="28"/>
          <w:lang w:eastAsia="ar-SA"/>
        </w:rPr>
        <w:t xml:space="preserve">____________________________________________________ </w:t>
      </w:r>
    </w:p>
    <w:p w:rsidR="00E04191" w:rsidRPr="00327D47" w:rsidRDefault="00E04191" w:rsidP="00E04191">
      <w:pPr>
        <w:suppressAutoHyphens/>
        <w:spacing w:after="0" w:line="240" w:lineRule="auto"/>
        <w:jc w:val="center"/>
        <w:rPr>
          <w:rFonts w:ascii="Times New Roman" w:hAnsi="Times New Roman"/>
          <w:iCs/>
          <w:sz w:val="28"/>
          <w:szCs w:val="28"/>
          <w:lang w:eastAsia="ar-SA"/>
        </w:rPr>
      </w:pPr>
      <w:r w:rsidRPr="00327D47">
        <w:rPr>
          <w:rFonts w:ascii="Times New Roman" w:hAnsi="Times New Roman"/>
          <w:iCs/>
          <w:sz w:val="28"/>
          <w:szCs w:val="28"/>
          <w:lang w:eastAsia="ar-SA"/>
        </w:rPr>
        <w:t>(наименование претендента)</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в лице _</w:t>
      </w:r>
      <w:r>
        <w:rPr>
          <w:rFonts w:ascii="Times New Roman" w:hAnsi="Times New Roman"/>
          <w:iCs/>
          <w:sz w:val="28"/>
          <w:szCs w:val="28"/>
          <w:lang w:eastAsia="ar-SA"/>
        </w:rPr>
        <w:t>_____</w:t>
      </w:r>
      <w:r w:rsidRPr="00327D47">
        <w:rPr>
          <w:rFonts w:ascii="Times New Roman" w:hAnsi="Times New Roman"/>
          <w:iCs/>
          <w:sz w:val="28"/>
          <w:szCs w:val="28"/>
          <w:lang w:eastAsia="ar-SA"/>
        </w:rPr>
        <w:t xml:space="preserve">___________________________________________________ </w:t>
      </w:r>
    </w:p>
    <w:p w:rsidR="00E04191" w:rsidRPr="00327D47" w:rsidRDefault="00E04191" w:rsidP="00E04191">
      <w:pPr>
        <w:suppressAutoHyphens/>
        <w:spacing w:after="0" w:line="240" w:lineRule="auto"/>
        <w:jc w:val="center"/>
        <w:rPr>
          <w:rFonts w:ascii="Times New Roman" w:hAnsi="Times New Roman"/>
          <w:iCs/>
          <w:sz w:val="28"/>
          <w:szCs w:val="28"/>
          <w:lang w:eastAsia="ar-SA"/>
        </w:rPr>
      </w:pPr>
      <w:r w:rsidRPr="00327D47">
        <w:rPr>
          <w:rFonts w:ascii="Times New Roman" w:hAnsi="Times New Roman"/>
          <w:iCs/>
          <w:sz w:val="28"/>
          <w:szCs w:val="28"/>
          <w:lang w:eastAsia="ar-SA"/>
        </w:rPr>
        <w:t>(наименование должности, Ф.И.О. руководителя, уполномоченного лица для  юридического лица)</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сообщает о согласии участвовать в конкурсе на условиях, установленных конкурсной документацией, и направляет настоящую заявку.</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1._________________________________________________________________ </w:t>
      </w:r>
    </w:p>
    <w:p w:rsidR="00E04191" w:rsidRPr="00327D47" w:rsidRDefault="00E04191" w:rsidP="00E04191">
      <w:pPr>
        <w:suppressAutoHyphens/>
        <w:spacing w:after="0" w:line="240" w:lineRule="auto"/>
        <w:jc w:val="center"/>
        <w:rPr>
          <w:rFonts w:ascii="Times New Roman" w:hAnsi="Times New Roman"/>
          <w:iCs/>
          <w:sz w:val="28"/>
          <w:szCs w:val="28"/>
          <w:lang w:eastAsia="ar-SA"/>
        </w:rPr>
      </w:pPr>
      <w:r w:rsidRPr="00327D47">
        <w:rPr>
          <w:rFonts w:ascii="Times New Roman" w:hAnsi="Times New Roman"/>
          <w:iCs/>
          <w:sz w:val="28"/>
          <w:szCs w:val="28"/>
          <w:lang w:eastAsia="ar-SA"/>
        </w:rPr>
        <w:t>(наименование претендента)</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сообщает о своем согласии оказывать услуги на условиях конкурсной документации. Предлагаем следующие существенные условия:</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место оказания услуг: ____________________________________</w:t>
      </w:r>
      <w:r>
        <w:rPr>
          <w:rFonts w:ascii="Times New Roman" w:hAnsi="Times New Roman"/>
          <w:iCs/>
          <w:sz w:val="28"/>
          <w:szCs w:val="28"/>
          <w:lang w:eastAsia="ar-SA"/>
        </w:rPr>
        <w:t>______</w:t>
      </w:r>
      <w:r w:rsidRPr="00327D47">
        <w:rPr>
          <w:rFonts w:ascii="Times New Roman" w:hAnsi="Times New Roman"/>
          <w:iCs/>
          <w:sz w:val="28"/>
          <w:szCs w:val="28"/>
          <w:lang w:eastAsia="ar-SA"/>
        </w:rPr>
        <w:t>_</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сроки оказания услуг: __________________</w:t>
      </w:r>
      <w:r>
        <w:rPr>
          <w:rFonts w:ascii="Times New Roman" w:hAnsi="Times New Roman"/>
          <w:iCs/>
          <w:sz w:val="28"/>
          <w:szCs w:val="28"/>
          <w:lang w:eastAsia="ar-SA"/>
        </w:rPr>
        <w:t>______</w:t>
      </w:r>
      <w:r w:rsidRPr="00327D47">
        <w:rPr>
          <w:rFonts w:ascii="Times New Roman" w:hAnsi="Times New Roman"/>
          <w:iCs/>
          <w:sz w:val="28"/>
          <w:szCs w:val="28"/>
          <w:lang w:eastAsia="ar-SA"/>
        </w:rPr>
        <w:t>__________________</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условия, объемы, качество оказываемых услуг:</w:t>
      </w:r>
      <w:r>
        <w:rPr>
          <w:rFonts w:ascii="Times New Roman" w:hAnsi="Times New Roman"/>
          <w:iCs/>
          <w:sz w:val="28"/>
          <w:szCs w:val="28"/>
          <w:lang w:eastAsia="ar-SA"/>
        </w:rPr>
        <w:t>_______________</w:t>
      </w:r>
      <w:r w:rsidRPr="00327D47">
        <w:rPr>
          <w:rFonts w:ascii="Times New Roman" w:hAnsi="Times New Roman"/>
          <w:iCs/>
          <w:sz w:val="28"/>
          <w:szCs w:val="28"/>
          <w:lang w:eastAsia="ar-SA"/>
        </w:rPr>
        <w:t>___________</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дополнительные предложения: _____________________________________</w:t>
      </w:r>
    </w:p>
    <w:p w:rsidR="00E04191" w:rsidRPr="00327D47" w:rsidRDefault="00E04191" w:rsidP="00E04191">
      <w:pPr>
        <w:suppressAutoHyphens/>
        <w:spacing w:after="0" w:line="240" w:lineRule="auto"/>
        <w:ind w:firstLine="567"/>
        <w:jc w:val="both"/>
        <w:rPr>
          <w:rFonts w:ascii="Times New Roman" w:hAnsi="Times New Roman"/>
          <w:iCs/>
          <w:sz w:val="28"/>
          <w:szCs w:val="28"/>
          <w:lang w:eastAsia="ar-SA"/>
        </w:rPr>
      </w:pPr>
      <w:r w:rsidRPr="00327D47">
        <w:rPr>
          <w:rFonts w:ascii="Times New Roman" w:hAnsi="Times New Roman"/>
          <w:iCs/>
          <w:sz w:val="28"/>
          <w:szCs w:val="28"/>
          <w:lang w:eastAsia="ar-SA"/>
        </w:rPr>
        <w:t>Если предложения, изложенные нами выше, будут приняты, _________________ (</w:t>
      </w:r>
      <w:r w:rsidRPr="00327D47">
        <w:rPr>
          <w:rFonts w:ascii="Times New Roman" w:hAnsi="Times New Roman"/>
          <w:i/>
          <w:iCs/>
          <w:sz w:val="28"/>
          <w:szCs w:val="28"/>
          <w:lang w:eastAsia="ar-SA"/>
        </w:rPr>
        <w:t>наименование претендента</w:t>
      </w:r>
      <w:r w:rsidRPr="00327D47">
        <w:rPr>
          <w:rFonts w:ascii="Times New Roman" w:hAnsi="Times New Roman"/>
          <w:iCs/>
          <w:sz w:val="28"/>
          <w:szCs w:val="28"/>
          <w:lang w:eastAsia="ar-SA"/>
        </w:rPr>
        <w:t>) берет на себя обязательство по оказанию услуг в полном объеме и в соответствии с требованиями конкурсной документации.</w:t>
      </w:r>
    </w:p>
    <w:p w:rsidR="00E04191" w:rsidRPr="00327D47" w:rsidRDefault="00E04191" w:rsidP="00E04191">
      <w:pPr>
        <w:suppressAutoHyphens/>
        <w:spacing w:after="0" w:line="240" w:lineRule="auto"/>
        <w:ind w:firstLine="709"/>
        <w:jc w:val="both"/>
        <w:rPr>
          <w:rFonts w:ascii="Times New Roman" w:hAnsi="Times New Roman"/>
          <w:iCs/>
          <w:sz w:val="28"/>
          <w:szCs w:val="28"/>
          <w:lang w:eastAsia="ar-SA"/>
        </w:rPr>
      </w:pPr>
      <w:r w:rsidRPr="00327D47">
        <w:rPr>
          <w:rFonts w:ascii="Times New Roman" w:hAnsi="Times New Roman"/>
          <w:iCs/>
          <w:sz w:val="28"/>
          <w:szCs w:val="28"/>
          <w:lang w:eastAsia="ar-SA"/>
        </w:rPr>
        <w:t>1.Сообщаем, что __________________ (</w:t>
      </w:r>
      <w:r w:rsidRPr="00327D47">
        <w:rPr>
          <w:rFonts w:ascii="Times New Roman" w:hAnsi="Times New Roman"/>
          <w:i/>
          <w:iCs/>
          <w:sz w:val="28"/>
          <w:szCs w:val="28"/>
          <w:lang w:eastAsia="ar-SA"/>
        </w:rPr>
        <w:t>наименование претендента</w:t>
      </w:r>
      <w:r w:rsidRPr="00327D47">
        <w:rPr>
          <w:rFonts w:ascii="Times New Roman" w:hAnsi="Times New Roman"/>
          <w:iCs/>
          <w:sz w:val="28"/>
          <w:szCs w:val="28"/>
          <w:lang w:eastAsia="ar-SA"/>
        </w:rPr>
        <w:t>) не находится в стадии проведения ликвидации юридического лица и в отношении него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04191" w:rsidRPr="00327D47" w:rsidRDefault="00E04191" w:rsidP="00E04191">
      <w:pPr>
        <w:suppressAutoHyphens/>
        <w:spacing w:after="0" w:line="240" w:lineRule="auto"/>
        <w:ind w:firstLine="709"/>
        <w:jc w:val="both"/>
        <w:rPr>
          <w:rFonts w:ascii="Times New Roman" w:hAnsi="Times New Roman"/>
          <w:iCs/>
          <w:sz w:val="28"/>
          <w:szCs w:val="28"/>
          <w:lang w:eastAsia="ar-SA"/>
        </w:rPr>
      </w:pPr>
      <w:r w:rsidRPr="00327D47">
        <w:rPr>
          <w:rFonts w:ascii="Times New Roman" w:hAnsi="Times New Roman"/>
          <w:iCs/>
          <w:sz w:val="28"/>
          <w:szCs w:val="28"/>
          <w:lang w:eastAsia="ar-SA"/>
        </w:rPr>
        <w:t>2.Сообщаем, что у _________________ (</w:t>
      </w:r>
      <w:r w:rsidRPr="00327D47">
        <w:rPr>
          <w:rFonts w:ascii="Times New Roman" w:hAnsi="Times New Roman"/>
          <w:i/>
          <w:iCs/>
          <w:sz w:val="28"/>
          <w:szCs w:val="28"/>
          <w:lang w:eastAsia="ar-SA"/>
        </w:rPr>
        <w:t>наименование претендента</w:t>
      </w:r>
      <w:r w:rsidRPr="00327D47">
        <w:rPr>
          <w:rFonts w:ascii="Times New Roman" w:hAnsi="Times New Roman"/>
          <w:iCs/>
          <w:sz w:val="28"/>
          <w:szCs w:val="28"/>
          <w:lang w:eastAsia="ar-SA"/>
        </w:rPr>
        <w:t xml:space="preserve">) отсутствует задолженность по начисленным налогам, сборам и иным обязательным платежам в бюджеты любого уровня или государственные </w:t>
      </w:r>
      <w:r w:rsidRPr="00327D47">
        <w:rPr>
          <w:rFonts w:ascii="Times New Roman" w:hAnsi="Times New Roman"/>
          <w:iCs/>
          <w:sz w:val="28"/>
          <w:szCs w:val="28"/>
          <w:lang w:eastAsia="ar-SA"/>
        </w:rPr>
        <w:lastRenderedPageBreak/>
        <w:t xml:space="preserve">внебюджетные фонды за прошедший календарный год и по состоянию на последнюю отчетную дату. </w:t>
      </w:r>
    </w:p>
    <w:p w:rsidR="00E04191" w:rsidRPr="00327D47" w:rsidRDefault="00E04191" w:rsidP="00E04191">
      <w:pPr>
        <w:suppressAutoHyphens/>
        <w:spacing w:after="0" w:line="240" w:lineRule="auto"/>
        <w:ind w:firstLine="709"/>
        <w:jc w:val="both"/>
        <w:rPr>
          <w:rFonts w:ascii="Times New Roman" w:hAnsi="Times New Roman"/>
          <w:iCs/>
          <w:sz w:val="28"/>
          <w:szCs w:val="28"/>
          <w:lang w:eastAsia="ar-SA"/>
        </w:rPr>
      </w:pPr>
      <w:proofErr w:type="gramStart"/>
      <w:r w:rsidRPr="00327D47">
        <w:rPr>
          <w:rFonts w:ascii="Times New Roman" w:hAnsi="Times New Roman"/>
          <w:iCs/>
          <w:sz w:val="28"/>
          <w:szCs w:val="28"/>
          <w:lang w:eastAsia="ar-SA"/>
        </w:rPr>
        <w:t>Настоящим гарантируем достоверность представленной нами в заявке информации и подтверждаем право комиссии,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E04191" w:rsidRPr="00327D47" w:rsidRDefault="00E04191" w:rsidP="00E04191">
      <w:pPr>
        <w:suppressAutoHyphens/>
        <w:spacing w:after="0" w:line="240" w:lineRule="auto"/>
        <w:ind w:firstLine="709"/>
        <w:jc w:val="both"/>
        <w:rPr>
          <w:rFonts w:ascii="Times New Roman" w:hAnsi="Times New Roman"/>
          <w:iCs/>
          <w:sz w:val="28"/>
          <w:szCs w:val="28"/>
          <w:lang w:eastAsia="ar-SA"/>
        </w:rPr>
      </w:pPr>
      <w:r w:rsidRPr="00327D47">
        <w:rPr>
          <w:rFonts w:ascii="Times New Roman" w:hAnsi="Times New Roman"/>
          <w:iCs/>
          <w:sz w:val="28"/>
          <w:szCs w:val="28"/>
          <w:lang w:eastAsia="ar-SA"/>
        </w:rPr>
        <w:t>3.Настоящая заявка действительна в течение всего срока проведения процедуры конкурса и до его завершения.</w:t>
      </w:r>
    </w:p>
    <w:p w:rsidR="00E04191" w:rsidRPr="00327D47" w:rsidRDefault="00E04191" w:rsidP="00E04191">
      <w:pPr>
        <w:suppressAutoHyphens/>
        <w:spacing w:after="0" w:line="240" w:lineRule="auto"/>
        <w:ind w:firstLine="709"/>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4.Сообщаем, что для оперативного уведомления нас по вопросам организационного характера и взаимодействия с уполномоченным органом нами </w:t>
      </w:r>
      <w:proofErr w:type="gramStart"/>
      <w:r w:rsidRPr="00327D47">
        <w:rPr>
          <w:rFonts w:ascii="Times New Roman" w:hAnsi="Times New Roman"/>
          <w:iCs/>
          <w:sz w:val="28"/>
          <w:szCs w:val="28"/>
          <w:lang w:eastAsia="ar-SA"/>
        </w:rPr>
        <w:t>уполномочен</w:t>
      </w:r>
      <w:proofErr w:type="gramEnd"/>
      <w:r w:rsidRPr="00327D47">
        <w:rPr>
          <w:rFonts w:ascii="Times New Roman" w:hAnsi="Times New Roman"/>
          <w:iCs/>
          <w:sz w:val="28"/>
          <w:szCs w:val="28"/>
          <w:lang w:eastAsia="ar-SA"/>
        </w:rPr>
        <w:t xml:space="preserve"> ______________ (</w:t>
      </w:r>
      <w:r w:rsidRPr="00327D47">
        <w:rPr>
          <w:rFonts w:ascii="Times New Roman" w:hAnsi="Times New Roman"/>
          <w:i/>
          <w:iCs/>
          <w:sz w:val="28"/>
          <w:szCs w:val="28"/>
          <w:lang w:eastAsia="ar-SA"/>
        </w:rPr>
        <w:t>контактная информация уполномоченного лица</w:t>
      </w:r>
      <w:r w:rsidRPr="00327D47">
        <w:rPr>
          <w:rFonts w:ascii="Times New Roman" w:hAnsi="Times New Roman"/>
          <w:iCs/>
          <w:sz w:val="28"/>
          <w:szCs w:val="28"/>
          <w:lang w:eastAsia="ar-SA"/>
        </w:rPr>
        <w:t>). Все сведения о проведении конкурса просим сообщать указанному уполномоченному лицу.</w:t>
      </w:r>
    </w:p>
    <w:p w:rsidR="00E04191" w:rsidRPr="00327D47" w:rsidRDefault="00E04191" w:rsidP="00E04191">
      <w:pPr>
        <w:suppressAutoHyphens/>
        <w:spacing w:after="0" w:line="240" w:lineRule="auto"/>
        <w:ind w:firstLine="709"/>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5.Юридический и фактический адреса и место регистрации, телефон, факс: _____________________________________________________________ </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банковские реквизиты: </w:t>
      </w:r>
      <w:r>
        <w:rPr>
          <w:rFonts w:ascii="Times New Roman" w:hAnsi="Times New Roman"/>
          <w:iCs/>
          <w:sz w:val="28"/>
          <w:szCs w:val="28"/>
          <w:lang w:eastAsia="ar-SA"/>
        </w:rPr>
        <w:t>_________</w:t>
      </w:r>
      <w:r w:rsidRPr="00327D47">
        <w:rPr>
          <w:rFonts w:ascii="Times New Roman" w:hAnsi="Times New Roman"/>
          <w:iCs/>
          <w:sz w:val="28"/>
          <w:szCs w:val="28"/>
          <w:lang w:eastAsia="ar-SA"/>
        </w:rPr>
        <w:t>___________________________________</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Корреспонденцию в наш адрес просим направлять по адресу__________________________________________________________</w:t>
      </w:r>
    </w:p>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6.К настоящей заявке прилагаются документы согласно описи  на </w:t>
      </w:r>
      <w:proofErr w:type="spellStart"/>
      <w:r w:rsidRPr="00327D47">
        <w:rPr>
          <w:rFonts w:ascii="Times New Roman" w:hAnsi="Times New Roman"/>
          <w:iCs/>
          <w:sz w:val="28"/>
          <w:szCs w:val="28"/>
          <w:lang w:eastAsia="ar-SA"/>
        </w:rPr>
        <w:t>_____стр</w:t>
      </w:r>
      <w:proofErr w:type="spellEnd"/>
      <w:r w:rsidRPr="00327D47">
        <w:rPr>
          <w:rFonts w:ascii="Times New Roman" w:hAnsi="Times New Roman"/>
          <w:iCs/>
          <w:sz w:val="28"/>
          <w:szCs w:val="28"/>
          <w:lang w:eastAsia="ar-SA"/>
        </w:rPr>
        <w:t>.</w:t>
      </w:r>
    </w:p>
    <w:p w:rsidR="00E04191" w:rsidRPr="00327D47" w:rsidRDefault="00E04191" w:rsidP="00E04191">
      <w:pPr>
        <w:suppressAutoHyphens/>
        <w:spacing w:after="0" w:line="240" w:lineRule="auto"/>
        <w:jc w:val="both"/>
        <w:rPr>
          <w:rFonts w:ascii="Times New Roman" w:hAnsi="Times New Roman"/>
          <w:b/>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xml:space="preserve"> (подпись, М.П.) (ФИО  </w:t>
      </w:r>
      <w:proofErr w:type="gramStart"/>
      <w:r w:rsidRPr="00327D47">
        <w:rPr>
          <w:rFonts w:ascii="Times New Roman" w:hAnsi="Times New Roman"/>
          <w:bCs/>
          <w:iCs/>
          <w:sz w:val="28"/>
          <w:szCs w:val="28"/>
          <w:lang w:eastAsia="ar-SA"/>
        </w:rPr>
        <w:t>подписывающего</w:t>
      </w:r>
      <w:proofErr w:type="gramEnd"/>
      <w:r w:rsidRPr="00327D47">
        <w:rPr>
          <w:rFonts w:ascii="Times New Roman" w:hAnsi="Times New Roman"/>
          <w:bCs/>
          <w:iCs/>
          <w:sz w:val="28"/>
          <w:szCs w:val="28"/>
          <w:lang w:eastAsia="ar-SA"/>
        </w:rPr>
        <w:t xml:space="preserve"> заявку, должность)</w:t>
      </w: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9330C7" w:rsidRDefault="009330C7" w:rsidP="00E04191">
      <w:pPr>
        <w:suppressAutoHyphens/>
        <w:spacing w:after="0" w:line="240" w:lineRule="auto"/>
        <w:jc w:val="both"/>
        <w:rPr>
          <w:rFonts w:ascii="Times New Roman" w:hAnsi="Times New Roman"/>
          <w:bCs/>
          <w:iCs/>
          <w:sz w:val="28"/>
          <w:szCs w:val="28"/>
          <w:lang w:eastAsia="ar-SA"/>
        </w:rPr>
      </w:pPr>
    </w:p>
    <w:p w:rsidR="009330C7" w:rsidRDefault="009330C7" w:rsidP="00E04191">
      <w:pPr>
        <w:suppressAutoHyphens/>
        <w:spacing w:after="0" w:line="240" w:lineRule="auto"/>
        <w:jc w:val="both"/>
        <w:rPr>
          <w:rFonts w:ascii="Times New Roman" w:hAnsi="Times New Roman"/>
          <w:bCs/>
          <w:iCs/>
          <w:sz w:val="28"/>
          <w:szCs w:val="28"/>
          <w:lang w:eastAsia="ar-SA"/>
        </w:rPr>
      </w:pPr>
    </w:p>
    <w:p w:rsidR="00E04191" w:rsidRDefault="00E04191" w:rsidP="00E04191">
      <w:pPr>
        <w:suppressAutoHyphens/>
        <w:spacing w:after="0" w:line="240" w:lineRule="auto"/>
        <w:jc w:val="both"/>
        <w:rPr>
          <w:rFonts w:ascii="Times New Roman" w:hAnsi="Times New Roman"/>
          <w:bCs/>
          <w:iCs/>
          <w:sz w:val="28"/>
          <w:szCs w:val="28"/>
          <w:lang w:eastAsia="ar-SA"/>
        </w:rPr>
      </w:pPr>
    </w:p>
    <w:p w:rsidR="00E04191" w:rsidRPr="00C93DCC" w:rsidRDefault="00E04191" w:rsidP="00E04191">
      <w:pPr>
        <w:pStyle w:val="4"/>
        <w:numPr>
          <w:ilvl w:val="0"/>
          <w:numId w:val="0"/>
        </w:numPr>
        <w:jc w:val="right"/>
        <w:rPr>
          <w:b/>
          <w:i/>
          <w:sz w:val="28"/>
          <w:szCs w:val="28"/>
        </w:rPr>
      </w:pPr>
      <w:r w:rsidRPr="00C93DCC">
        <w:rPr>
          <w:b/>
          <w:i/>
          <w:sz w:val="28"/>
          <w:szCs w:val="28"/>
        </w:rPr>
        <w:lastRenderedPageBreak/>
        <w:t>Форма 2</w:t>
      </w:r>
    </w:p>
    <w:p w:rsidR="00E04191" w:rsidRPr="00327D47" w:rsidRDefault="00E04191" w:rsidP="00E04191">
      <w:pPr>
        <w:suppressAutoHyphens/>
        <w:spacing w:after="0" w:line="240" w:lineRule="auto"/>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b/>
          <w:bCs/>
          <w:iCs/>
          <w:sz w:val="28"/>
          <w:szCs w:val="28"/>
          <w:lang w:eastAsia="ar-SA"/>
        </w:rPr>
      </w:pPr>
      <w:r w:rsidRPr="00327D47">
        <w:rPr>
          <w:rFonts w:ascii="Times New Roman" w:hAnsi="Times New Roman"/>
          <w:b/>
          <w:bCs/>
          <w:iCs/>
          <w:sz w:val="28"/>
          <w:szCs w:val="28"/>
          <w:lang w:eastAsia="ar-SA"/>
        </w:rPr>
        <w:t>ОПИСЬ ДОКУМЕНТОВ</w:t>
      </w:r>
    </w:p>
    <w:p w:rsidR="00E04191" w:rsidRPr="00327D47" w:rsidRDefault="00E04191" w:rsidP="00E04191">
      <w:pPr>
        <w:suppressAutoHyphens/>
        <w:spacing w:after="0" w:line="240" w:lineRule="auto"/>
        <w:ind w:firstLine="709"/>
        <w:rPr>
          <w:rFonts w:ascii="Times New Roman" w:hAnsi="Times New Roman"/>
          <w:bCs/>
          <w:iCs/>
          <w:sz w:val="28"/>
          <w:szCs w:val="28"/>
          <w:lang w:eastAsia="ar-SA"/>
        </w:rPr>
      </w:pPr>
      <w:r w:rsidRPr="00327D47">
        <w:rPr>
          <w:rFonts w:ascii="Times New Roman" w:hAnsi="Times New Roman"/>
          <w:bCs/>
          <w:iCs/>
          <w:sz w:val="28"/>
          <w:szCs w:val="28"/>
          <w:lang w:eastAsia="ar-SA"/>
        </w:rPr>
        <w:t xml:space="preserve">Настоящим ___________________________________________________ </w:t>
      </w:r>
    </w:p>
    <w:p w:rsidR="00E04191" w:rsidRPr="00327D47" w:rsidRDefault="00E04191" w:rsidP="00E04191">
      <w:pPr>
        <w:suppressAutoHyphens/>
        <w:spacing w:after="0" w:line="240" w:lineRule="auto"/>
        <w:jc w:val="center"/>
        <w:rPr>
          <w:rFonts w:ascii="Times New Roman" w:hAnsi="Times New Roman"/>
          <w:bCs/>
          <w:iCs/>
          <w:sz w:val="28"/>
          <w:szCs w:val="28"/>
          <w:lang w:eastAsia="ar-SA"/>
        </w:rPr>
      </w:pPr>
      <w:r w:rsidRPr="00327D47">
        <w:rPr>
          <w:rFonts w:ascii="Times New Roman" w:hAnsi="Times New Roman"/>
          <w:bCs/>
          <w:iCs/>
          <w:sz w:val="28"/>
          <w:szCs w:val="28"/>
          <w:lang w:eastAsia="ar-SA"/>
        </w:rPr>
        <w:t>(наименование или Ф.И.О. претендента)</w:t>
      </w:r>
    </w:p>
    <w:p w:rsidR="00E04191" w:rsidRPr="00327D47" w:rsidRDefault="00E04191" w:rsidP="00E04191">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xml:space="preserve">подтверждает, что для участия в открытом конкурсе по отбору специализированной службы по вопросам похоронного дела на территории </w:t>
      </w:r>
      <w:r>
        <w:rPr>
          <w:rFonts w:ascii="Times New Roman" w:hAnsi="Times New Roman"/>
          <w:bCs/>
          <w:iCs/>
          <w:sz w:val="28"/>
          <w:szCs w:val="28"/>
          <w:lang w:eastAsia="ar-SA"/>
        </w:rPr>
        <w:t>Большелуцко</w:t>
      </w:r>
      <w:r w:rsidRPr="00327D47">
        <w:rPr>
          <w:rFonts w:ascii="Times New Roman" w:hAnsi="Times New Roman"/>
          <w:bCs/>
          <w:iCs/>
          <w:sz w:val="28"/>
          <w:szCs w:val="28"/>
          <w:lang w:eastAsia="ar-SA"/>
        </w:rPr>
        <w:t xml:space="preserve">го </w:t>
      </w:r>
      <w:r>
        <w:rPr>
          <w:rFonts w:ascii="Times New Roman" w:hAnsi="Times New Roman"/>
          <w:bCs/>
          <w:iCs/>
          <w:sz w:val="28"/>
          <w:szCs w:val="28"/>
          <w:lang w:eastAsia="ar-SA"/>
        </w:rPr>
        <w:t>сельско</w:t>
      </w:r>
      <w:r w:rsidRPr="00327D47">
        <w:rPr>
          <w:rFonts w:ascii="Times New Roman" w:hAnsi="Times New Roman"/>
          <w:bCs/>
          <w:iCs/>
          <w:sz w:val="28"/>
          <w:szCs w:val="28"/>
          <w:lang w:eastAsia="ar-SA"/>
        </w:rPr>
        <w:t>го поселения, направляются следующие документы:</w:t>
      </w:r>
    </w:p>
    <w:p w:rsidR="00E04191" w:rsidRPr="00327D47" w:rsidRDefault="00E04191" w:rsidP="00E04191">
      <w:pPr>
        <w:suppressAutoHyphens/>
        <w:spacing w:after="0" w:line="240" w:lineRule="auto"/>
        <w:rPr>
          <w:rFonts w:ascii="Times New Roman" w:hAnsi="Times New Roman"/>
          <w:bCs/>
          <w:iCs/>
          <w:sz w:val="28"/>
          <w:szCs w:val="28"/>
          <w:lang w:eastAsia="ar-SA"/>
        </w:rPr>
      </w:pPr>
    </w:p>
    <w:tbl>
      <w:tblPr>
        <w:tblW w:w="10112"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4"/>
        <w:gridCol w:w="8364"/>
        <w:gridCol w:w="1134"/>
      </w:tblGrid>
      <w:tr w:rsidR="00E04191" w:rsidRPr="00327D47" w:rsidTr="007A1A6D">
        <w:tc>
          <w:tcPr>
            <w:tcW w:w="614" w:type="dxa"/>
            <w:shd w:val="clear" w:color="auto" w:fill="auto"/>
            <w:vAlign w:val="center"/>
          </w:tcPr>
          <w:p w:rsidR="00E04191" w:rsidRPr="00327D47" w:rsidRDefault="00E04191" w:rsidP="007A1A6D">
            <w:pPr>
              <w:suppressAutoHyphens/>
              <w:spacing w:after="0" w:line="240" w:lineRule="auto"/>
              <w:jc w:val="center"/>
              <w:rPr>
                <w:rFonts w:ascii="Times New Roman" w:hAnsi="Times New Roman"/>
                <w:bCs/>
                <w:iCs/>
                <w:sz w:val="28"/>
                <w:szCs w:val="28"/>
                <w:lang w:eastAsia="ar-SA"/>
              </w:rPr>
            </w:pPr>
            <w:r w:rsidRPr="00327D47">
              <w:rPr>
                <w:rFonts w:ascii="Times New Roman" w:hAnsi="Times New Roman"/>
                <w:bCs/>
                <w:iCs/>
                <w:sz w:val="28"/>
                <w:szCs w:val="28"/>
                <w:lang w:eastAsia="ar-SA"/>
              </w:rPr>
              <w:t xml:space="preserve">№ </w:t>
            </w:r>
            <w:proofErr w:type="spellStart"/>
            <w:proofErr w:type="gramStart"/>
            <w:r w:rsidRPr="00327D47">
              <w:rPr>
                <w:rFonts w:ascii="Times New Roman" w:hAnsi="Times New Roman"/>
                <w:bCs/>
                <w:iCs/>
                <w:sz w:val="28"/>
                <w:szCs w:val="28"/>
                <w:lang w:eastAsia="ar-SA"/>
              </w:rPr>
              <w:t>п</w:t>
            </w:r>
            <w:proofErr w:type="spellEnd"/>
            <w:proofErr w:type="gramEnd"/>
            <w:r w:rsidRPr="00327D47">
              <w:rPr>
                <w:rFonts w:ascii="Times New Roman" w:hAnsi="Times New Roman"/>
                <w:bCs/>
                <w:iCs/>
                <w:sz w:val="28"/>
                <w:szCs w:val="28"/>
                <w:lang w:eastAsia="ar-SA"/>
              </w:rPr>
              <w:t>/</w:t>
            </w:r>
            <w:proofErr w:type="spellStart"/>
            <w:r w:rsidRPr="00327D47">
              <w:rPr>
                <w:rFonts w:ascii="Times New Roman" w:hAnsi="Times New Roman"/>
                <w:bCs/>
                <w:iCs/>
                <w:sz w:val="28"/>
                <w:szCs w:val="28"/>
                <w:lang w:eastAsia="ar-SA"/>
              </w:rPr>
              <w:t>п</w:t>
            </w:r>
            <w:proofErr w:type="spellEnd"/>
          </w:p>
        </w:tc>
        <w:tc>
          <w:tcPr>
            <w:tcW w:w="8364" w:type="dxa"/>
            <w:shd w:val="clear" w:color="auto" w:fill="auto"/>
            <w:vAlign w:val="center"/>
          </w:tcPr>
          <w:p w:rsidR="00E04191" w:rsidRPr="00327D47" w:rsidRDefault="00E04191" w:rsidP="007A1A6D">
            <w:pPr>
              <w:suppressAutoHyphens/>
              <w:spacing w:after="0" w:line="240" w:lineRule="auto"/>
              <w:jc w:val="center"/>
              <w:rPr>
                <w:rFonts w:ascii="Times New Roman" w:hAnsi="Times New Roman"/>
                <w:bCs/>
                <w:iCs/>
                <w:sz w:val="28"/>
                <w:szCs w:val="28"/>
                <w:lang w:eastAsia="ar-SA"/>
              </w:rPr>
            </w:pPr>
            <w:r w:rsidRPr="00327D47">
              <w:rPr>
                <w:rFonts w:ascii="Times New Roman" w:hAnsi="Times New Roman"/>
                <w:bCs/>
                <w:iCs/>
                <w:sz w:val="28"/>
                <w:szCs w:val="28"/>
                <w:lang w:eastAsia="ar-SA"/>
              </w:rPr>
              <w:t>Наименование</w:t>
            </w:r>
          </w:p>
        </w:tc>
        <w:tc>
          <w:tcPr>
            <w:tcW w:w="1134" w:type="dxa"/>
            <w:shd w:val="clear" w:color="auto" w:fill="auto"/>
            <w:vAlign w:val="center"/>
          </w:tcPr>
          <w:p w:rsidR="00E04191" w:rsidRPr="00327D47" w:rsidRDefault="00E04191" w:rsidP="007A1A6D">
            <w:pPr>
              <w:suppressAutoHyphens/>
              <w:spacing w:after="0" w:line="240" w:lineRule="auto"/>
              <w:jc w:val="center"/>
              <w:rPr>
                <w:rFonts w:ascii="Times New Roman" w:hAnsi="Times New Roman"/>
                <w:bCs/>
                <w:iCs/>
                <w:sz w:val="28"/>
                <w:szCs w:val="28"/>
                <w:lang w:eastAsia="ar-SA"/>
              </w:rPr>
            </w:pPr>
            <w:r w:rsidRPr="00327D47">
              <w:rPr>
                <w:rFonts w:ascii="Times New Roman" w:hAnsi="Times New Roman"/>
                <w:bCs/>
                <w:iCs/>
                <w:sz w:val="28"/>
                <w:szCs w:val="28"/>
                <w:lang w:eastAsia="ar-SA"/>
              </w:rPr>
              <w:t>Кол-во страниц</w:t>
            </w:r>
          </w:p>
        </w:tc>
      </w:tr>
      <w:tr w:rsidR="00E04191" w:rsidRPr="00327D47" w:rsidTr="007A1A6D">
        <w:tc>
          <w:tcPr>
            <w:tcW w:w="61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1</w:t>
            </w:r>
          </w:p>
        </w:tc>
        <w:tc>
          <w:tcPr>
            <w:tcW w:w="836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xml:space="preserve">Заявка на участие в конкурсе </w:t>
            </w:r>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w:t>
            </w:r>
          </w:p>
        </w:tc>
      </w:tr>
      <w:tr w:rsidR="00E04191" w:rsidRPr="00327D47" w:rsidTr="007A1A6D">
        <w:tc>
          <w:tcPr>
            <w:tcW w:w="61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2</w:t>
            </w:r>
          </w:p>
        </w:tc>
        <w:tc>
          <w:tcPr>
            <w:tcW w:w="8364" w:type="dxa"/>
            <w:shd w:val="clear" w:color="auto" w:fill="auto"/>
          </w:tcPr>
          <w:p w:rsidR="00E04191" w:rsidRPr="00327D47" w:rsidRDefault="00E04191" w:rsidP="007A1A6D">
            <w:pPr>
              <w:suppressAutoHyphens/>
              <w:spacing w:after="0" w:line="240" w:lineRule="auto"/>
              <w:jc w:val="both"/>
              <w:rPr>
                <w:rFonts w:ascii="Times New Roman" w:hAnsi="Times New Roman"/>
                <w:sz w:val="28"/>
                <w:szCs w:val="28"/>
              </w:rPr>
            </w:pPr>
            <w:r w:rsidRPr="00327D47">
              <w:rPr>
                <w:rFonts w:ascii="Times New Roman" w:hAnsi="Times New Roman"/>
                <w:sz w:val="28"/>
                <w:szCs w:val="28"/>
              </w:rPr>
              <w:t>Выписка из Единого государственного реестра юридических лиц, выданная ФНС России (для юридических лиц), или нотариально заверенная копия такой выписки.</w:t>
            </w:r>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w:t>
            </w:r>
          </w:p>
        </w:tc>
      </w:tr>
      <w:tr w:rsidR="00E04191" w:rsidRPr="00327D47" w:rsidTr="007A1A6D">
        <w:tc>
          <w:tcPr>
            <w:tcW w:w="61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3</w:t>
            </w:r>
          </w:p>
        </w:tc>
        <w:tc>
          <w:tcPr>
            <w:tcW w:w="8364" w:type="dxa"/>
            <w:shd w:val="clear" w:color="auto" w:fill="auto"/>
          </w:tcPr>
          <w:p w:rsidR="00E04191" w:rsidRPr="00327D47" w:rsidRDefault="00E04191" w:rsidP="007A1A6D">
            <w:pPr>
              <w:suppressAutoHyphens/>
              <w:spacing w:after="0" w:line="240" w:lineRule="auto"/>
              <w:jc w:val="both"/>
              <w:rPr>
                <w:rFonts w:ascii="Times New Roman" w:hAnsi="Times New Roman"/>
                <w:sz w:val="28"/>
                <w:szCs w:val="28"/>
              </w:rPr>
            </w:pPr>
            <w:r w:rsidRPr="00327D47">
              <w:rPr>
                <w:rFonts w:ascii="Times New Roman" w:hAnsi="Times New Roman"/>
                <w:sz w:val="28"/>
                <w:szCs w:val="28"/>
              </w:rPr>
              <w:t>Выписка из Единого государственного реестра индивидуальных предпринимателей, выданная ФНС России (для индивидуальных предпринимателей), или нотариально заверенная копия такой выписки.</w:t>
            </w:r>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w:t>
            </w:r>
          </w:p>
        </w:tc>
      </w:tr>
      <w:tr w:rsidR="00E04191" w:rsidRPr="00327D47" w:rsidTr="007A1A6D">
        <w:tc>
          <w:tcPr>
            <w:tcW w:w="61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4</w:t>
            </w:r>
          </w:p>
        </w:tc>
        <w:tc>
          <w:tcPr>
            <w:tcW w:w="8364" w:type="dxa"/>
            <w:shd w:val="clear" w:color="auto" w:fill="auto"/>
          </w:tcPr>
          <w:p w:rsidR="00E04191" w:rsidRPr="00327D47" w:rsidRDefault="00E04191" w:rsidP="007A1A6D">
            <w:pPr>
              <w:suppressAutoHyphens/>
              <w:spacing w:after="0" w:line="240" w:lineRule="auto"/>
              <w:jc w:val="both"/>
              <w:rPr>
                <w:rFonts w:ascii="Times New Roman" w:hAnsi="Times New Roman"/>
                <w:sz w:val="28"/>
                <w:szCs w:val="28"/>
              </w:rPr>
            </w:pPr>
            <w:r w:rsidRPr="00327D47">
              <w:rPr>
                <w:rFonts w:ascii="Times New Roman" w:hAnsi="Times New Roman"/>
                <w:sz w:val="28"/>
                <w:szCs w:val="28"/>
              </w:rPr>
              <w:t>Копии документов, удостоверяющих личность (для иных физических лиц)</w:t>
            </w:r>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w:t>
            </w:r>
          </w:p>
        </w:tc>
      </w:tr>
      <w:tr w:rsidR="00E04191" w:rsidRPr="00327D47" w:rsidTr="007A1A6D">
        <w:tc>
          <w:tcPr>
            <w:tcW w:w="61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5</w:t>
            </w:r>
          </w:p>
        </w:tc>
        <w:tc>
          <w:tcPr>
            <w:tcW w:w="8364" w:type="dxa"/>
            <w:shd w:val="clear" w:color="auto" w:fill="auto"/>
          </w:tcPr>
          <w:p w:rsidR="00E04191" w:rsidRPr="00327D47" w:rsidRDefault="00E04191" w:rsidP="007A1A6D">
            <w:pPr>
              <w:suppressAutoHyphens/>
              <w:spacing w:after="0" w:line="240" w:lineRule="auto"/>
              <w:jc w:val="both"/>
              <w:rPr>
                <w:rFonts w:ascii="Times New Roman" w:hAnsi="Times New Roman"/>
                <w:sz w:val="28"/>
                <w:szCs w:val="28"/>
              </w:rPr>
            </w:pPr>
            <w:r w:rsidRPr="00327D47">
              <w:rPr>
                <w:rFonts w:ascii="Times New Roman" w:hAnsi="Times New Roman"/>
                <w:sz w:val="28"/>
                <w:szCs w:val="28"/>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E04191" w:rsidRPr="00327D47" w:rsidRDefault="00E04191" w:rsidP="007A1A6D">
            <w:pPr>
              <w:suppressAutoHyphens/>
              <w:spacing w:after="0" w:line="240" w:lineRule="auto"/>
              <w:jc w:val="both"/>
              <w:rPr>
                <w:rFonts w:ascii="Times New Roman" w:hAnsi="Times New Roman"/>
                <w:sz w:val="28"/>
                <w:szCs w:val="28"/>
              </w:rPr>
            </w:pPr>
            <w:r w:rsidRPr="00327D47">
              <w:rPr>
                <w:rFonts w:ascii="Times New Roman" w:hAnsi="Times New Roman"/>
                <w:sz w:val="28"/>
                <w:szCs w:val="28"/>
              </w:rPr>
              <w:t>Документ, подтверждающий полномочия индивидуального предпринимателя;</w:t>
            </w:r>
          </w:p>
          <w:p w:rsidR="00E04191" w:rsidRPr="00327D47" w:rsidRDefault="00E04191" w:rsidP="007A1A6D">
            <w:pPr>
              <w:suppressAutoHyphens/>
              <w:spacing w:after="0" w:line="240" w:lineRule="auto"/>
              <w:jc w:val="both"/>
              <w:rPr>
                <w:rFonts w:ascii="Times New Roman" w:hAnsi="Times New Roman"/>
                <w:sz w:val="28"/>
                <w:szCs w:val="28"/>
              </w:rPr>
            </w:pPr>
            <w:r w:rsidRPr="00327D47">
              <w:rPr>
                <w:rFonts w:ascii="Times New Roman" w:hAnsi="Times New Roman"/>
                <w:sz w:val="28"/>
                <w:szCs w:val="28"/>
              </w:rPr>
              <w:t>Документ, подтверждающий полномочия физического лица</w:t>
            </w:r>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w:t>
            </w:r>
          </w:p>
        </w:tc>
      </w:tr>
      <w:tr w:rsidR="00E04191" w:rsidRPr="00327D47" w:rsidTr="007A1A6D">
        <w:tc>
          <w:tcPr>
            <w:tcW w:w="61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6</w:t>
            </w:r>
          </w:p>
        </w:tc>
        <w:tc>
          <w:tcPr>
            <w:tcW w:w="836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Сведения о кадровых ресурсах</w:t>
            </w:r>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w:t>
            </w:r>
          </w:p>
        </w:tc>
      </w:tr>
      <w:tr w:rsidR="00E04191" w:rsidRPr="00327D47" w:rsidTr="007A1A6D">
        <w:tc>
          <w:tcPr>
            <w:tcW w:w="61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7</w:t>
            </w:r>
          </w:p>
        </w:tc>
        <w:tc>
          <w:tcPr>
            <w:tcW w:w="836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xml:space="preserve">Предложение о качестве услуг  </w:t>
            </w:r>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w:t>
            </w:r>
          </w:p>
        </w:tc>
      </w:tr>
      <w:tr w:rsidR="00E04191" w:rsidRPr="00327D47" w:rsidTr="007A1A6D">
        <w:tc>
          <w:tcPr>
            <w:tcW w:w="61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8</w:t>
            </w:r>
          </w:p>
        </w:tc>
        <w:tc>
          <w:tcPr>
            <w:tcW w:w="8364" w:type="dxa"/>
            <w:shd w:val="clear" w:color="auto" w:fill="auto"/>
          </w:tcPr>
          <w:p w:rsidR="00E04191" w:rsidRPr="00327D47" w:rsidRDefault="00E04191" w:rsidP="007A1A6D">
            <w:pPr>
              <w:suppressAutoHyphens/>
              <w:spacing w:after="0" w:line="240" w:lineRule="auto"/>
              <w:jc w:val="both"/>
              <w:rPr>
                <w:rFonts w:ascii="Times New Roman" w:hAnsi="Times New Roman"/>
                <w:sz w:val="28"/>
                <w:szCs w:val="28"/>
              </w:rPr>
            </w:pPr>
            <w:r w:rsidRPr="00327D47">
              <w:rPr>
                <w:rFonts w:ascii="Times New Roman" w:hAnsi="Times New Roman"/>
                <w:sz w:val="28"/>
                <w:szCs w:val="28"/>
              </w:rPr>
              <w:t xml:space="preserve">В подтверждение финансовой устойчивости 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могут быть представлены: </w:t>
            </w:r>
            <w:proofErr w:type="gramStart"/>
            <w:r w:rsidRPr="00327D47">
              <w:rPr>
                <w:rFonts w:ascii="Times New Roman" w:hAnsi="Times New Roman"/>
                <w:sz w:val="28"/>
                <w:szCs w:val="28"/>
              </w:rPr>
              <w:t>Формы № 1 "Бухгалтерский баланс" и № 2 "Отчет о прибылях и убытках" за предыдущий год с отметкой налоговой инспекции и заверенные печатью организации,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 (отсутствие документа не является поводом для отклонения заявки)</w:t>
            </w:r>
            <w:proofErr w:type="gramEnd"/>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w:t>
            </w:r>
          </w:p>
        </w:tc>
      </w:tr>
      <w:tr w:rsidR="00E04191" w:rsidRPr="00327D47" w:rsidTr="007A1A6D">
        <w:tc>
          <w:tcPr>
            <w:tcW w:w="614" w:type="dxa"/>
            <w:shd w:val="clear" w:color="auto" w:fill="auto"/>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lastRenderedPageBreak/>
              <w:t>9</w:t>
            </w:r>
          </w:p>
        </w:tc>
        <w:tc>
          <w:tcPr>
            <w:tcW w:w="8364" w:type="dxa"/>
            <w:shd w:val="clear" w:color="auto" w:fill="auto"/>
          </w:tcPr>
          <w:p w:rsidR="00E04191" w:rsidRPr="00327D47" w:rsidRDefault="00E04191" w:rsidP="007A1A6D">
            <w:pPr>
              <w:suppressAutoHyphens/>
              <w:spacing w:after="0" w:line="240" w:lineRule="auto"/>
              <w:jc w:val="both"/>
              <w:rPr>
                <w:rFonts w:ascii="Times New Roman" w:hAnsi="Times New Roman"/>
                <w:sz w:val="28"/>
                <w:szCs w:val="28"/>
              </w:rPr>
            </w:pPr>
            <w:r w:rsidRPr="00327D47">
              <w:rPr>
                <w:rFonts w:ascii="Times New Roman" w:hAnsi="Times New Roman"/>
                <w:iCs/>
                <w:sz w:val="28"/>
                <w:szCs w:val="28"/>
              </w:rPr>
              <w:t>Другие документы, подтверждающие соответствие участника установленным требованиям и условиям допуска к участию в конкурсе (прикладываются  в добровольном порядке по усмотрению участника конкурса) например, сертификаты, удостоверения качества,  и др., заверенные участниками конкурса</w:t>
            </w:r>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w:t>
            </w:r>
          </w:p>
        </w:tc>
      </w:tr>
      <w:tr w:rsidR="00E04191" w:rsidRPr="00327D47" w:rsidTr="007A1A6D">
        <w:tc>
          <w:tcPr>
            <w:tcW w:w="614" w:type="dxa"/>
            <w:shd w:val="clear" w:color="auto" w:fill="auto"/>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10</w:t>
            </w:r>
          </w:p>
        </w:tc>
        <w:tc>
          <w:tcPr>
            <w:tcW w:w="8364" w:type="dxa"/>
            <w:shd w:val="clear" w:color="auto" w:fill="auto"/>
          </w:tcPr>
          <w:p w:rsidR="00E04191" w:rsidRPr="00327D47" w:rsidRDefault="00E04191" w:rsidP="007A1A6D">
            <w:pPr>
              <w:suppressAutoHyphens/>
              <w:spacing w:after="0" w:line="240" w:lineRule="auto"/>
              <w:jc w:val="both"/>
              <w:rPr>
                <w:rFonts w:ascii="Times New Roman" w:hAnsi="Times New Roman"/>
                <w:iCs/>
                <w:sz w:val="28"/>
                <w:szCs w:val="28"/>
              </w:rPr>
            </w:pPr>
            <w:r w:rsidRPr="00327D47">
              <w:rPr>
                <w:rFonts w:ascii="Times New Roman" w:hAnsi="Times New Roman"/>
                <w:iCs/>
                <w:sz w:val="28"/>
                <w:szCs w:val="28"/>
              </w:rPr>
              <w:t>Анкета претендента</w:t>
            </w:r>
          </w:p>
        </w:tc>
        <w:tc>
          <w:tcPr>
            <w:tcW w:w="1134" w:type="dxa"/>
            <w:shd w:val="clear" w:color="auto" w:fill="auto"/>
            <w:vAlign w:val="center"/>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p>
        </w:tc>
      </w:tr>
    </w:tbl>
    <w:p w:rsidR="00E04191" w:rsidRPr="00327D47" w:rsidRDefault="00E04191" w:rsidP="00E04191">
      <w:pPr>
        <w:suppressAutoHyphens/>
        <w:spacing w:after="0" w:line="240" w:lineRule="auto"/>
        <w:rPr>
          <w:rFonts w:ascii="Times New Roman" w:hAnsi="Times New Roman"/>
          <w:bCs/>
          <w:iCs/>
          <w:sz w:val="28"/>
          <w:szCs w:val="28"/>
          <w:lang w:eastAsia="ar-SA"/>
        </w:rPr>
      </w:pPr>
    </w:p>
    <w:p w:rsidR="00E04191" w:rsidRPr="00327D47" w:rsidRDefault="00E04191" w:rsidP="00E04191">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xml:space="preserve">Указанная форма заполняется </w:t>
      </w:r>
      <w:proofErr w:type="gramStart"/>
      <w:r w:rsidRPr="00327D47">
        <w:rPr>
          <w:rFonts w:ascii="Times New Roman" w:hAnsi="Times New Roman"/>
          <w:bCs/>
          <w:iCs/>
          <w:sz w:val="28"/>
          <w:szCs w:val="28"/>
          <w:lang w:eastAsia="ar-SA"/>
        </w:rPr>
        <w:t>претендентом</w:t>
      </w:r>
      <w:proofErr w:type="gramEnd"/>
      <w:r w:rsidRPr="00327D47">
        <w:rPr>
          <w:rFonts w:ascii="Times New Roman" w:hAnsi="Times New Roman"/>
          <w:bCs/>
          <w:iCs/>
          <w:sz w:val="28"/>
          <w:szCs w:val="28"/>
          <w:lang w:eastAsia="ar-SA"/>
        </w:rPr>
        <w:t xml:space="preserve"> самостоятельно согласно представляемым документам, входящим в состав заявки (п.3 конкурсной документации).</w:t>
      </w:r>
    </w:p>
    <w:p w:rsidR="00E04191" w:rsidRPr="00327D47" w:rsidRDefault="00E04191" w:rsidP="00E04191">
      <w:pPr>
        <w:suppressAutoHyphens/>
        <w:spacing w:after="0" w:line="240" w:lineRule="auto"/>
        <w:rPr>
          <w:rFonts w:ascii="Times New Roman" w:hAnsi="Times New Roman"/>
          <w:bCs/>
          <w:iCs/>
          <w:sz w:val="28"/>
          <w:szCs w:val="28"/>
          <w:lang w:eastAsia="ar-SA"/>
        </w:rPr>
      </w:pPr>
    </w:p>
    <w:p w:rsidR="00E04191" w:rsidRPr="00327D47" w:rsidRDefault="00E04191" w:rsidP="00E04191">
      <w:pPr>
        <w:suppressAutoHyphens/>
        <w:spacing w:after="0" w:line="240" w:lineRule="auto"/>
        <w:rPr>
          <w:rFonts w:ascii="Times New Roman" w:hAnsi="Times New Roman"/>
          <w:bCs/>
          <w:i/>
          <w:iCs/>
          <w:sz w:val="28"/>
          <w:szCs w:val="28"/>
          <w:lang w:eastAsia="ar-SA"/>
        </w:rPr>
      </w:pPr>
      <w:r w:rsidRPr="00327D47">
        <w:rPr>
          <w:rFonts w:ascii="Times New Roman" w:hAnsi="Times New Roman"/>
          <w:bCs/>
          <w:i/>
          <w:iCs/>
          <w:sz w:val="28"/>
          <w:szCs w:val="28"/>
          <w:lang w:eastAsia="ar-SA"/>
        </w:rPr>
        <w:t xml:space="preserve">(подпись, М.П.) (ФИО  </w:t>
      </w:r>
      <w:proofErr w:type="gramStart"/>
      <w:r w:rsidRPr="00327D47">
        <w:rPr>
          <w:rFonts w:ascii="Times New Roman" w:hAnsi="Times New Roman"/>
          <w:bCs/>
          <w:i/>
          <w:iCs/>
          <w:sz w:val="28"/>
          <w:szCs w:val="28"/>
          <w:lang w:eastAsia="ar-SA"/>
        </w:rPr>
        <w:t>подписывающего</w:t>
      </w:r>
      <w:proofErr w:type="gramEnd"/>
      <w:r w:rsidRPr="00327D47">
        <w:rPr>
          <w:rFonts w:ascii="Times New Roman" w:hAnsi="Times New Roman"/>
          <w:bCs/>
          <w:i/>
          <w:iCs/>
          <w:sz w:val="28"/>
          <w:szCs w:val="28"/>
          <w:lang w:eastAsia="ar-SA"/>
        </w:rPr>
        <w:t xml:space="preserve"> заявку, должность)</w:t>
      </w: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9330C7" w:rsidRDefault="009330C7"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b/>
          <w:sz w:val="28"/>
          <w:szCs w:val="28"/>
        </w:rPr>
      </w:pPr>
    </w:p>
    <w:p w:rsidR="00E04191" w:rsidRPr="00C93DCC" w:rsidRDefault="00E04191" w:rsidP="00E04191">
      <w:pPr>
        <w:suppressAutoHyphens/>
        <w:spacing w:after="0" w:line="240" w:lineRule="auto"/>
        <w:jc w:val="right"/>
        <w:rPr>
          <w:rFonts w:ascii="Times New Roman" w:hAnsi="Times New Roman"/>
          <w:bCs/>
          <w:i/>
          <w:iCs/>
          <w:sz w:val="28"/>
          <w:szCs w:val="28"/>
          <w:lang w:eastAsia="ar-SA"/>
        </w:rPr>
      </w:pPr>
      <w:r w:rsidRPr="00C93DCC">
        <w:rPr>
          <w:rFonts w:ascii="Times New Roman" w:hAnsi="Times New Roman"/>
          <w:b/>
          <w:i/>
          <w:sz w:val="28"/>
          <w:szCs w:val="28"/>
        </w:rPr>
        <w:lastRenderedPageBreak/>
        <w:t>Форма 3</w:t>
      </w:r>
    </w:p>
    <w:tbl>
      <w:tblPr>
        <w:tblW w:w="0" w:type="auto"/>
        <w:tblLayout w:type="fixed"/>
        <w:tblCellMar>
          <w:left w:w="0" w:type="dxa"/>
          <w:right w:w="0" w:type="dxa"/>
        </w:tblCellMar>
        <w:tblLook w:val="0000"/>
      </w:tblPr>
      <w:tblGrid>
        <w:gridCol w:w="4920"/>
        <w:gridCol w:w="4920"/>
      </w:tblGrid>
      <w:tr w:rsidR="00E04191" w:rsidRPr="00327D47" w:rsidTr="007A1A6D">
        <w:tc>
          <w:tcPr>
            <w:tcW w:w="4920" w:type="dxa"/>
            <w:shd w:val="clear" w:color="auto" w:fill="auto"/>
          </w:tcPr>
          <w:p w:rsidR="00E04191" w:rsidRPr="00327D47" w:rsidRDefault="00E04191" w:rsidP="007A1A6D">
            <w:pPr>
              <w:suppressAutoHyphens/>
              <w:snapToGrid w:val="0"/>
              <w:spacing w:after="0" w:line="240" w:lineRule="auto"/>
              <w:jc w:val="both"/>
              <w:rPr>
                <w:rFonts w:ascii="Times New Roman" w:hAnsi="Times New Roman"/>
                <w:iCs/>
                <w:sz w:val="28"/>
                <w:szCs w:val="28"/>
                <w:lang w:eastAsia="ar-SA"/>
              </w:rPr>
            </w:pPr>
          </w:p>
          <w:p w:rsidR="00E04191" w:rsidRPr="00327D47" w:rsidRDefault="00E04191" w:rsidP="007A1A6D">
            <w:pPr>
              <w:suppressAutoHyphens/>
              <w:snapToGrid w:val="0"/>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На бланке организации-претендента  </w:t>
            </w:r>
          </w:p>
          <w:p w:rsidR="00E04191" w:rsidRPr="00327D47" w:rsidRDefault="00E04191" w:rsidP="007A1A6D">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Дата, исх. номер</w:t>
            </w:r>
          </w:p>
        </w:tc>
        <w:tc>
          <w:tcPr>
            <w:tcW w:w="4920" w:type="dxa"/>
            <w:shd w:val="clear" w:color="auto" w:fill="auto"/>
          </w:tcPr>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xml:space="preserve"> </w:t>
            </w:r>
          </w:p>
          <w:p w:rsidR="00E04191" w:rsidRPr="00327D47" w:rsidRDefault="00E04191" w:rsidP="007A1A6D">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xml:space="preserve">В конкурсную комиссию администрации </w:t>
            </w:r>
            <w:r>
              <w:rPr>
                <w:rFonts w:ascii="Times New Roman" w:hAnsi="Times New Roman"/>
                <w:bCs/>
                <w:iCs/>
                <w:sz w:val="28"/>
                <w:szCs w:val="28"/>
                <w:lang w:eastAsia="ar-SA"/>
              </w:rPr>
              <w:t>МО «Большелуцкое</w:t>
            </w:r>
            <w:r w:rsidRPr="00327D47">
              <w:rPr>
                <w:rFonts w:ascii="Times New Roman" w:hAnsi="Times New Roman"/>
                <w:bCs/>
                <w:iCs/>
                <w:sz w:val="28"/>
                <w:szCs w:val="28"/>
                <w:lang w:eastAsia="ar-SA"/>
              </w:rPr>
              <w:t xml:space="preserve"> </w:t>
            </w:r>
            <w:r>
              <w:rPr>
                <w:rFonts w:ascii="Times New Roman" w:hAnsi="Times New Roman"/>
                <w:bCs/>
                <w:iCs/>
                <w:sz w:val="28"/>
                <w:szCs w:val="28"/>
                <w:lang w:eastAsia="ar-SA"/>
              </w:rPr>
              <w:t>сельское</w:t>
            </w:r>
            <w:r w:rsidRPr="00327D47">
              <w:rPr>
                <w:rFonts w:ascii="Times New Roman" w:hAnsi="Times New Roman"/>
                <w:bCs/>
                <w:iCs/>
                <w:sz w:val="28"/>
                <w:szCs w:val="28"/>
                <w:lang w:eastAsia="ar-SA"/>
              </w:rPr>
              <w:t xml:space="preserve"> поселени</w:t>
            </w:r>
            <w:r>
              <w:rPr>
                <w:rFonts w:ascii="Times New Roman" w:hAnsi="Times New Roman"/>
                <w:bCs/>
                <w:iCs/>
                <w:sz w:val="28"/>
                <w:szCs w:val="28"/>
                <w:lang w:eastAsia="ar-SA"/>
              </w:rPr>
              <w:t>е»</w:t>
            </w:r>
          </w:p>
        </w:tc>
      </w:tr>
    </w:tbl>
    <w:p w:rsidR="00E04191" w:rsidRPr="00327D47" w:rsidRDefault="00E04191" w:rsidP="00E04191">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 </w:t>
      </w:r>
    </w:p>
    <w:p w:rsidR="00E04191" w:rsidRPr="00327D47" w:rsidRDefault="00E04191" w:rsidP="00E04191">
      <w:pPr>
        <w:suppressAutoHyphens/>
        <w:spacing w:after="0" w:line="240" w:lineRule="auto"/>
        <w:jc w:val="center"/>
        <w:rPr>
          <w:rFonts w:ascii="Times New Roman" w:hAnsi="Times New Roman"/>
          <w:b/>
          <w:bCs/>
          <w:iCs/>
          <w:sz w:val="28"/>
          <w:szCs w:val="28"/>
          <w:lang w:eastAsia="ar-SA"/>
        </w:rPr>
      </w:pPr>
      <w:r w:rsidRPr="00327D47">
        <w:rPr>
          <w:rFonts w:ascii="Times New Roman" w:hAnsi="Times New Roman"/>
          <w:b/>
          <w:bCs/>
          <w:iCs/>
          <w:sz w:val="28"/>
          <w:szCs w:val="28"/>
          <w:lang w:eastAsia="ar-SA"/>
        </w:rPr>
        <w:t>ПРЕДЛОЖЕНИЕ О КАЧЕСТВЕ УСЛУГ</w:t>
      </w:r>
    </w:p>
    <w:p w:rsidR="00E04191" w:rsidRPr="00327D47" w:rsidRDefault="00E04191" w:rsidP="00E04191">
      <w:pPr>
        <w:suppressAutoHyphens/>
        <w:spacing w:after="0" w:line="240" w:lineRule="auto"/>
        <w:ind w:right="-529"/>
        <w:jc w:val="center"/>
        <w:rPr>
          <w:rFonts w:ascii="Times New Roman" w:hAnsi="Times New Roman"/>
          <w:b/>
          <w:bCs/>
          <w:iCs/>
          <w:sz w:val="28"/>
          <w:szCs w:val="28"/>
          <w:lang w:eastAsia="ar-SA"/>
        </w:rPr>
      </w:pPr>
    </w:p>
    <w:p w:rsidR="00E04191" w:rsidRPr="00327D47" w:rsidRDefault="00E04191" w:rsidP="00E04191">
      <w:pPr>
        <w:tabs>
          <w:tab w:val="left" w:pos="0"/>
        </w:tabs>
        <w:suppressAutoHyphens/>
        <w:spacing w:after="0" w:line="240" w:lineRule="auto"/>
        <w:ind w:right="-387" w:firstLine="709"/>
        <w:jc w:val="both"/>
        <w:rPr>
          <w:rFonts w:ascii="Times New Roman" w:hAnsi="Times New Roman"/>
          <w:iCs/>
          <w:sz w:val="28"/>
          <w:szCs w:val="28"/>
          <w:lang w:eastAsia="ar-SA"/>
        </w:rPr>
      </w:pPr>
      <w:r w:rsidRPr="00327D47">
        <w:rPr>
          <w:rFonts w:ascii="Times New Roman" w:hAnsi="Times New Roman"/>
          <w:iCs/>
          <w:sz w:val="28"/>
          <w:szCs w:val="28"/>
          <w:lang w:eastAsia="ar-SA"/>
        </w:rPr>
        <w:t>1.Изучив конкурсную документацию, в том числе условия и порядок проведения настоящего конкурса, ___________________________________ (</w:t>
      </w:r>
      <w:r w:rsidRPr="00327D47">
        <w:rPr>
          <w:rFonts w:ascii="Times New Roman" w:hAnsi="Times New Roman"/>
          <w:i/>
          <w:iCs/>
          <w:sz w:val="28"/>
          <w:szCs w:val="28"/>
          <w:lang w:eastAsia="ar-SA"/>
        </w:rPr>
        <w:t>наименование претендента</w:t>
      </w:r>
      <w:r w:rsidRPr="00327D47">
        <w:rPr>
          <w:rFonts w:ascii="Times New Roman" w:hAnsi="Times New Roman"/>
          <w:iCs/>
          <w:sz w:val="28"/>
          <w:szCs w:val="28"/>
          <w:lang w:eastAsia="ar-SA"/>
        </w:rPr>
        <w:t>) в лице _______________________________ (</w:t>
      </w:r>
      <w:r w:rsidRPr="00327D47">
        <w:rPr>
          <w:rFonts w:ascii="Times New Roman" w:hAnsi="Times New Roman"/>
          <w:i/>
          <w:iCs/>
          <w:sz w:val="28"/>
          <w:szCs w:val="28"/>
          <w:lang w:eastAsia="ar-SA"/>
        </w:rPr>
        <w:t>наименование должности руководителя претендента – юридического лица, его ФИО полностью</w:t>
      </w:r>
      <w:r w:rsidRPr="00327D47">
        <w:rPr>
          <w:rFonts w:ascii="Times New Roman" w:hAnsi="Times New Roman"/>
          <w:iCs/>
          <w:sz w:val="28"/>
          <w:szCs w:val="28"/>
          <w:lang w:eastAsia="ar-SA"/>
        </w:rPr>
        <w:t>), предлагаем в случае признания нас победителями конкурса оказать услуги в соответствии с требованиями конкурсной документации.</w:t>
      </w:r>
    </w:p>
    <w:p w:rsidR="00E04191" w:rsidRPr="00327D47" w:rsidRDefault="00E04191" w:rsidP="00E04191">
      <w:pPr>
        <w:tabs>
          <w:tab w:val="left" w:pos="0"/>
        </w:tabs>
        <w:suppressAutoHyphens/>
        <w:spacing w:after="0" w:line="240" w:lineRule="auto"/>
        <w:ind w:right="-387" w:firstLine="709"/>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2.Для проведения конкурсной комиссией оценки и сопоставления заявок на участие в конкурсе сообщаем следующую информацию: </w:t>
      </w:r>
    </w:p>
    <w:tbl>
      <w:tblPr>
        <w:tblW w:w="997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14"/>
        <w:gridCol w:w="4111"/>
        <w:gridCol w:w="5245"/>
      </w:tblGrid>
      <w:tr w:rsidR="00E04191" w:rsidRPr="00327D47" w:rsidTr="007A1A6D">
        <w:tc>
          <w:tcPr>
            <w:tcW w:w="614" w:type="dxa"/>
            <w:shd w:val="clear" w:color="auto" w:fill="auto"/>
            <w:vAlign w:val="center"/>
          </w:tcPr>
          <w:p w:rsidR="00E04191" w:rsidRPr="00327D47" w:rsidRDefault="00E04191" w:rsidP="007A1A6D">
            <w:pPr>
              <w:suppressAutoHyphens/>
              <w:snapToGrid w:val="0"/>
              <w:spacing w:after="0" w:line="240" w:lineRule="auto"/>
              <w:ind w:right="-529"/>
              <w:jc w:val="center"/>
              <w:rPr>
                <w:rFonts w:ascii="Times New Roman" w:hAnsi="Times New Roman"/>
                <w:bCs/>
                <w:iCs/>
                <w:sz w:val="28"/>
                <w:szCs w:val="28"/>
                <w:lang w:eastAsia="ar-SA"/>
              </w:rPr>
            </w:pPr>
            <w:r w:rsidRPr="00327D47">
              <w:rPr>
                <w:rFonts w:ascii="Times New Roman" w:hAnsi="Times New Roman"/>
                <w:bCs/>
                <w:iCs/>
                <w:sz w:val="28"/>
                <w:szCs w:val="28"/>
                <w:lang w:eastAsia="ar-SA"/>
              </w:rPr>
              <w:t xml:space="preserve">№ </w:t>
            </w:r>
            <w:proofErr w:type="spellStart"/>
            <w:proofErr w:type="gramStart"/>
            <w:r w:rsidRPr="00327D47">
              <w:rPr>
                <w:rFonts w:ascii="Times New Roman" w:hAnsi="Times New Roman"/>
                <w:bCs/>
                <w:iCs/>
                <w:sz w:val="28"/>
                <w:szCs w:val="28"/>
                <w:lang w:eastAsia="ar-SA"/>
              </w:rPr>
              <w:t>п</w:t>
            </w:r>
            <w:proofErr w:type="spellEnd"/>
            <w:proofErr w:type="gramEnd"/>
            <w:r w:rsidRPr="00327D47">
              <w:rPr>
                <w:rFonts w:ascii="Times New Roman" w:hAnsi="Times New Roman"/>
                <w:bCs/>
                <w:iCs/>
                <w:sz w:val="28"/>
                <w:szCs w:val="28"/>
                <w:lang w:eastAsia="ar-SA"/>
              </w:rPr>
              <w:t>/</w:t>
            </w:r>
            <w:proofErr w:type="spellStart"/>
            <w:r w:rsidRPr="00327D47">
              <w:rPr>
                <w:rFonts w:ascii="Times New Roman" w:hAnsi="Times New Roman"/>
                <w:bCs/>
                <w:iCs/>
                <w:sz w:val="28"/>
                <w:szCs w:val="28"/>
                <w:lang w:eastAsia="ar-SA"/>
              </w:rPr>
              <w:t>п</w:t>
            </w:r>
            <w:proofErr w:type="spellEnd"/>
          </w:p>
        </w:tc>
        <w:tc>
          <w:tcPr>
            <w:tcW w:w="4111" w:type="dxa"/>
            <w:shd w:val="clear" w:color="auto" w:fill="auto"/>
            <w:vAlign w:val="center"/>
          </w:tcPr>
          <w:p w:rsidR="00E04191" w:rsidRPr="00327D47" w:rsidRDefault="00E04191" w:rsidP="007A1A6D">
            <w:pPr>
              <w:suppressAutoHyphens/>
              <w:snapToGrid w:val="0"/>
              <w:spacing w:after="0" w:line="240" w:lineRule="auto"/>
              <w:ind w:right="-529"/>
              <w:jc w:val="center"/>
              <w:rPr>
                <w:rFonts w:ascii="Times New Roman" w:hAnsi="Times New Roman"/>
                <w:bCs/>
                <w:iCs/>
                <w:sz w:val="28"/>
                <w:szCs w:val="28"/>
                <w:lang w:eastAsia="ar-SA"/>
              </w:rPr>
            </w:pPr>
            <w:r w:rsidRPr="00327D47">
              <w:rPr>
                <w:rFonts w:ascii="Times New Roman" w:hAnsi="Times New Roman"/>
                <w:bCs/>
                <w:iCs/>
                <w:sz w:val="28"/>
                <w:szCs w:val="28"/>
                <w:lang w:eastAsia="ar-SA"/>
              </w:rPr>
              <w:t>Наименование показателя</w:t>
            </w:r>
          </w:p>
        </w:tc>
        <w:tc>
          <w:tcPr>
            <w:tcW w:w="5245" w:type="dxa"/>
            <w:shd w:val="clear" w:color="auto" w:fill="auto"/>
            <w:vAlign w:val="center"/>
          </w:tcPr>
          <w:p w:rsidR="00E04191" w:rsidRPr="00327D47" w:rsidRDefault="00E04191" w:rsidP="007A1A6D">
            <w:pPr>
              <w:suppressAutoHyphens/>
              <w:snapToGrid w:val="0"/>
              <w:spacing w:after="0" w:line="240" w:lineRule="auto"/>
              <w:ind w:right="-529"/>
              <w:jc w:val="center"/>
              <w:rPr>
                <w:rFonts w:ascii="Times New Roman" w:hAnsi="Times New Roman"/>
                <w:bCs/>
                <w:iCs/>
                <w:sz w:val="28"/>
                <w:szCs w:val="28"/>
                <w:lang w:eastAsia="ar-SA"/>
              </w:rPr>
            </w:pPr>
            <w:r w:rsidRPr="00327D47">
              <w:rPr>
                <w:rFonts w:ascii="Times New Roman" w:hAnsi="Times New Roman"/>
                <w:bCs/>
                <w:iCs/>
                <w:sz w:val="28"/>
                <w:szCs w:val="28"/>
                <w:lang w:eastAsia="ar-SA"/>
              </w:rPr>
              <w:t>Данные претендента</w:t>
            </w:r>
          </w:p>
        </w:tc>
      </w:tr>
      <w:tr w:rsidR="00460008" w:rsidRPr="00327D47" w:rsidTr="007A1A6D">
        <w:tc>
          <w:tcPr>
            <w:tcW w:w="614" w:type="dxa"/>
            <w:shd w:val="clear" w:color="auto" w:fill="auto"/>
            <w:vAlign w:val="center"/>
          </w:tcPr>
          <w:p w:rsidR="00460008" w:rsidRPr="00327D47" w:rsidRDefault="00460008" w:rsidP="00460008">
            <w:pPr>
              <w:suppressAutoHyphens/>
              <w:snapToGrid w:val="0"/>
              <w:spacing w:after="0" w:line="240" w:lineRule="auto"/>
              <w:ind w:right="-529"/>
              <w:jc w:val="both"/>
              <w:rPr>
                <w:rFonts w:ascii="Times New Roman" w:hAnsi="Times New Roman"/>
                <w:iCs/>
                <w:sz w:val="28"/>
                <w:szCs w:val="28"/>
                <w:lang w:eastAsia="ar-SA"/>
              </w:rPr>
            </w:pPr>
            <w:r w:rsidRPr="00327D47">
              <w:rPr>
                <w:rFonts w:ascii="Times New Roman" w:hAnsi="Times New Roman"/>
                <w:iCs/>
                <w:sz w:val="28"/>
                <w:szCs w:val="28"/>
                <w:lang w:eastAsia="ar-SA"/>
              </w:rPr>
              <w:t>1.</w:t>
            </w:r>
          </w:p>
        </w:tc>
        <w:tc>
          <w:tcPr>
            <w:tcW w:w="4111" w:type="dxa"/>
            <w:shd w:val="clear" w:color="auto" w:fill="auto"/>
            <w:vAlign w:val="center"/>
          </w:tcPr>
          <w:p w:rsidR="00460008" w:rsidRPr="007A07AD" w:rsidRDefault="00460008" w:rsidP="00460008">
            <w:pPr>
              <w:suppressAutoHyphens/>
              <w:snapToGrid w:val="0"/>
              <w:spacing w:after="0" w:line="240" w:lineRule="auto"/>
              <w:ind w:right="202"/>
              <w:jc w:val="both"/>
              <w:rPr>
                <w:rFonts w:ascii="Times New Roman" w:hAnsi="Times New Roman"/>
                <w:iCs/>
                <w:color w:val="000000" w:themeColor="text1"/>
                <w:sz w:val="26"/>
                <w:szCs w:val="26"/>
              </w:rPr>
            </w:pPr>
            <w:r w:rsidRPr="007A07AD">
              <w:rPr>
                <w:rFonts w:ascii="Times New Roman" w:hAnsi="Times New Roman"/>
                <w:iCs/>
                <w:color w:val="000000" w:themeColor="text1"/>
                <w:sz w:val="26"/>
                <w:szCs w:val="26"/>
              </w:rPr>
              <w:t>Наличие материально-технической базы:</w:t>
            </w:r>
          </w:p>
          <w:p w:rsidR="00460008" w:rsidRPr="007A07AD" w:rsidRDefault="00460008" w:rsidP="00460008">
            <w:pPr>
              <w:suppressAutoHyphens/>
              <w:snapToGrid w:val="0"/>
              <w:spacing w:after="0" w:line="240" w:lineRule="auto"/>
              <w:ind w:right="202"/>
              <w:jc w:val="both"/>
              <w:rPr>
                <w:rFonts w:ascii="Times New Roman" w:hAnsi="Times New Roman"/>
                <w:iCs/>
                <w:color w:val="000000" w:themeColor="text1"/>
                <w:sz w:val="28"/>
                <w:szCs w:val="28"/>
              </w:rPr>
            </w:pPr>
            <w:r w:rsidRPr="007A07AD">
              <w:rPr>
                <w:rFonts w:ascii="Times New Roman" w:hAnsi="Times New Roman"/>
                <w:iCs/>
                <w:color w:val="000000" w:themeColor="text1"/>
                <w:sz w:val="26"/>
                <w:szCs w:val="26"/>
              </w:rPr>
              <w:t>наличие помещения для организации ритуальных услуг на территории Большелуцкого сельского поселения и (или) на территории МО «Кингисеппское городское поселение» и стационарной, сотовой (круглосуточной) телефонной связи для приема заявок, наличие договоров (иных документов) на изготовление и (или) приобретение предметов похоронного ритуала</w:t>
            </w:r>
          </w:p>
        </w:tc>
        <w:tc>
          <w:tcPr>
            <w:tcW w:w="5245" w:type="dxa"/>
            <w:shd w:val="clear" w:color="auto" w:fill="auto"/>
            <w:vAlign w:val="center"/>
          </w:tcPr>
          <w:p w:rsidR="00460008" w:rsidRPr="00327D47" w:rsidRDefault="00460008" w:rsidP="00460008">
            <w:pPr>
              <w:suppressAutoHyphens/>
              <w:snapToGrid w:val="0"/>
              <w:spacing w:after="0" w:line="240" w:lineRule="auto"/>
              <w:ind w:left="224" w:right="284"/>
              <w:jc w:val="both"/>
              <w:rPr>
                <w:rFonts w:ascii="Times New Roman" w:hAnsi="Times New Roman"/>
                <w:iCs/>
                <w:sz w:val="28"/>
                <w:szCs w:val="28"/>
                <w:lang w:eastAsia="ar-SA"/>
              </w:rPr>
            </w:pPr>
            <w:r w:rsidRPr="00327D47">
              <w:rPr>
                <w:rFonts w:ascii="Times New Roman" w:hAnsi="Times New Roman"/>
                <w:iCs/>
                <w:sz w:val="28"/>
                <w:szCs w:val="28"/>
                <w:lang w:eastAsia="ar-SA"/>
              </w:rPr>
              <w:t>Подтверждается копиями правоустанавливающих документов на помещения, договорами арены, договорами на изготовление или приобретение предметов похоронного ритуала  (иные документы подтверждающие изготовление, приобретение предметов похоронного ритуала).</w:t>
            </w:r>
          </w:p>
          <w:p w:rsidR="00460008" w:rsidRPr="00327D47" w:rsidRDefault="00460008" w:rsidP="00460008">
            <w:pPr>
              <w:suppressAutoHyphens/>
              <w:snapToGrid w:val="0"/>
              <w:spacing w:after="0" w:line="240" w:lineRule="auto"/>
              <w:ind w:left="224" w:right="284"/>
              <w:jc w:val="both"/>
              <w:rPr>
                <w:rFonts w:ascii="Times New Roman" w:hAnsi="Times New Roman"/>
                <w:iCs/>
                <w:sz w:val="28"/>
                <w:szCs w:val="28"/>
                <w:lang w:eastAsia="ar-SA"/>
              </w:rPr>
            </w:pPr>
            <w:r w:rsidRPr="00327D47">
              <w:rPr>
                <w:rFonts w:ascii="Times New Roman" w:hAnsi="Times New Roman"/>
                <w:iCs/>
                <w:sz w:val="28"/>
                <w:szCs w:val="28"/>
                <w:lang w:eastAsia="ar-SA"/>
              </w:rPr>
              <w:t>Претендент указывает наличие стационарной, сотовой телефонной связи для приема заявок.</w:t>
            </w:r>
          </w:p>
        </w:tc>
      </w:tr>
      <w:tr w:rsidR="00460008" w:rsidRPr="00327D47" w:rsidTr="007A1A6D">
        <w:tc>
          <w:tcPr>
            <w:tcW w:w="614" w:type="dxa"/>
            <w:shd w:val="clear" w:color="auto" w:fill="auto"/>
            <w:vAlign w:val="center"/>
          </w:tcPr>
          <w:p w:rsidR="00460008" w:rsidRPr="00327D47" w:rsidRDefault="00460008" w:rsidP="00460008">
            <w:pPr>
              <w:suppressAutoHyphens/>
              <w:snapToGrid w:val="0"/>
              <w:spacing w:after="0" w:line="240" w:lineRule="auto"/>
              <w:ind w:right="-529"/>
              <w:jc w:val="both"/>
              <w:rPr>
                <w:rFonts w:ascii="Times New Roman" w:hAnsi="Times New Roman"/>
                <w:iCs/>
                <w:sz w:val="28"/>
                <w:szCs w:val="28"/>
                <w:lang w:eastAsia="ar-SA"/>
              </w:rPr>
            </w:pPr>
            <w:r w:rsidRPr="00327D47">
              <w:rPr>
                <w:rFonts w:ascii="Times New Roman" w:hAnsi="Times New Roman"/>
                <w:iCs/>
                <w:sz w:val="28"/>
                <w:szCs w:val="28"/>
                <w:lang w:eastAsia="ar-SA"/>
              </w:rPr>
              <w:t>2.</w:t>
            </w:r>
          </w:p>
        </w:tc>
        <w:tc>
          <w:tcPr>
            <w:tcW w:w="4111" w:type="dxa"/>
            <w:shd w:val="clear" w:color="auto" w:fill="auto"/>
            <w:vAlign w:val="center"/>
          </w:tcPr>
          <w:p w:rsidR="00460008" w:rsidRPr="007A07AD" w:rsidRDefault="00460008" w:rsidP="00460008">
            <w:pPr>
              <w:suppressAutoHyphens/>
              <w:snapToGrid w:val="0"/>
              <w:spacing w:after="0" w:line="240" w:lineRule="auto"/>
              <w:ind w:left="143" w:right="202"/>
              <w:jc w:val="both"/>
              <w:rPr>
                <w:rFonts w:ascii="Times New Roman" w:hAnsi="Times New Roman"/>
                <w:iCs/>
                <w:color w:val="000000" w:themeColor="text1"/>
                <w:sz w:val="28"/>
                <w:szCs w:val="28"/>
              </w:rPr>
            </w:pPr>
            <w:r w:rsidRPr="007A07AD">
              <w:rPr>
                <w:rFonts w:ascii="Times New Roman" w:hAnsi="Times New Roman"/>
                <w:bCs/>
                <w:iCs/>
                <w:color w:val="000000" w:themeColor="text1"/>
                <w:sz w:val="28"/>
                <w:szCs w:val="28"/>
              </w:rPr>
              <w:t>Наличие квалифицированного персонала для оказания услуг</w:t>
            </w:r>
          </w:p>
        </w:tc>
        <w:tc>
          <w:tcPr>
            <w:tcW w:w="5245" w:type="dxa"/>
            <w:shd w:val="clear" w:color="auto" w:fill="auto"/>
            <w:vAlign w:val="center"/>
          </w:tcPr>
          <w:p w:rsidR="00460008" w:rsidRPr="00327D47" w:rsidRDefault="00460008" w:rsidP="00460008">
            <w:pPr>
              <w:suppressAutoHyphens/>
              <w:snapToGrid w:val="0"/>
              <w:spacing w:after="0" w:line="240" w:lineRule="auto"/>
              <w:ind w:left="224" w:right="284"/>
              <w:jc w:val="both"/>
              <w:rPr>
                <w:rFonts w:ascii="Times New Roman" w:hAnsi="Times New Roman"/>
                <w:iCs/>
                <w:sz w:val="28"/>
                <w:szCs w:val="28"/>
                <w:lang w:eastAsia="ar-SA"/>
              </w:rPr>
            </w:pPr>
            <w:r w:rsidRPr="00327D47">
              <w:rPr>
                <w:rFonts w:ascii="Times New Roman" w:hAnsi="Times New Roman"/>
                <w:iCs/>
                <w:sz w:val="28"/>
                <w:szCs w:val="28"/>
                <w:lang w:eastAsia="ar-SA"/>
              </w:rPr>
              <w:t>Подтверждается справкой о кадровых ресурсах (по форме установленной конкурсной документацией)</w:t>
            </w:r>
          </w:p>
        </w:tc>
      </w:tr>
      <w:tr w:rsidR="00460008" w:rsidRPr="00327D47" w:rsidTr="007A1A6D">
        <w:tc>
          <w:tcPr>
            <w:tcW w:w="614" w:type="dxa"/>
            <w:shd w:val="clear" w:color="auto" w:fill="auto"/>
            <w:vAlign w:val="center"/>
          </w:tcPr>
          <w:p w:rsidR="00460008" w:rsidRPr="00327D47" w:rsidRDefault="00460008" w:rsidP="00460008">
            <w:pPr>
              <w:suppressAutoHyphens/>
              <w:snapToGrid w:val="0"/>
              <w:spacing w:after="0" w:line="240" w:lineRule="auto"/>
              <w:ind w:right="-529"/>
              <w:jc w:val="both"/>
              <w:rPr>
                <w:rFonts w:ascii="Times New Roman" w:hAnsi="Times New Roman"/>
                <w:iCs/>
                <w:sz w:val="28"/>
                <w:szCs w:val="28"/>
                <w:lang w:eastAsia="ar-SA"/>
              </w:rPr>
            </w:pPr>
            <w:r w:rsidRPr="00327D47">
              <w:rPr>
                <w:rFonts w:ascii="Times New Roman" w:hAnsi="Times New Roman"/>
                <w:iCs/>
                <w:sz w:val="28"/>
                <w:szCs w:val="28"/>
                <w:lang w:eastAsia="ar-SA"/>
              </w:rPr>
              <w:t>3.</w:t>
            </w:r>
          </w:p>
        </w:tc>
        <w:tc>
          <w:tcPr>
            <w:tcW w:w="4111" w:type="dxa"/>
            <w:shd w:val="clear" w:color="auto" w:fill="auto"/>
            <w:vAlign w:val="center"/>
          </w:tcPr>
          <w:p w:rsidR="00460008" w:rsidRPr="007A07AD" w:rsidRDefault="00460008" w:rsidP="00460008">
            <w:pPr>
              <w:suppressAutoHyphens/>
              <w:snapToGrid w:val="0"/>
              <w:spacing w:after="0" w:line="240" w:lineRule="auto"/>
              <w:ind w:right="202"/>
              <w:jc w:val="both"/>
              <w:rPr>
                <w:rFonts w:ascii="Times New Roman" w:hAnsi="Times New Roman"/>
                <w:bCs/>
                <w:i/>
                <w:iCs/>
                <w:color w:val="000000" w:themeColor="text1"/>
                <w:sz w:val="28"/>
                <w:szCs w:val="28"/>
              </w:rPr>
            </w:pPr>
            <w:r w:rsidRPr="007A07AD">
              <w:rPr>
                <w:rFonts w:ascii="Times New Roman" w:hAnsi="Times New Roman"/>
                <w:iCs/>
                <w:color w:val="000000" w:themeColor="text1"/>
                <w:sz w:val="26"/>
                <w:szCs w:val="26"/>
              </w:rPr>
              <w:t>Наличие специализированного транспорта для транспортировки тела в морг и транспортировка тела к месту захоронения (автокатафалк)</w:t>
            </w:r>
            <w:r w:rsidRPr="007A07AD">
              <w:rPr>
                <w:rFonts w:ascii="Times New Roman" w:eastAsia="Times New Roman" w:hAnsi="Times New Roman"/>
                <w:iCs/>
                <w:color w:val="000000" w:themeColor="text1"/>
                <w:sz w:val="26"/>
                <w:szCs w:val="26"/>
                <w:lang w:eastAsia="ru-RU"/>
              </w:rPr>
              <w:t xml:space="preserve"> на основании правоустанавливающего документа или договора аренды, лизинга или иного, предусмотренного действующим законодательством договора</w:t>
            </w:r>
          </w:p>
        </w:tc>
        <w:tc>
          <w:tcPr>
            <w:tcW w:w="5245" w:type="dxa"/>
            <w:shd w:val="clear" w:color="auto" w:fill="auto"/>
            <w:vAlign w:val="center"/>
          </w:tcPr>
          <w:p w:rsidR="00460008" w:rsidRPr="00327D47" w:rsidRDefault="00460008" w:rsidP="00460008">
            <w:pPr>
              <w:widowControl w:val="0"/>
              <w:tabs>
                <w:tab w:val="left" w:pos="540"/>
              </w:tabs>
              <w:suppressAutoHyphens/>
              <w:spacing w:after="0" w:line="240" w:lineRule="auto"/>
              <w:ind w:left="224" w:right="284"/>
              <w:jc w:val="both"/>
              <w:textAlignment w:val="baseline"/>
              <w:rPr>
                <w:rFonts w:ascii="Times New Roman" w:hAnsi="Times New Roman"/>
                <w:sz w:val="28"/>
                <w:szCs w:val="28"/>
              </w:rPr>
            </w:pPr>
            <w:r w:rsidRPr="00327D47">
              <w:rPr>
                <w:rFonts w:ascii="Times New Roman" w:hAnsi="Times New Roman"/>
                <w:sz w:val="28"/>
                <w:szCs w:val="28"/>
              </w:rPr>
              <w:t>Подтверждается копиями свидетельств о регистрации транспорта для предоставления услуг по погребению; копиями договоров аренды, лизинга, срок действия которых истекает не ранее 31 декабря 2018 года (при условии аренды, лизинга транспорта для предоставления услуг по погребению)</w:t>
            </w:r>
          </w:p>
        </w:tc>
      </w:tr>
      <w:tr w:rsidR="00460008" w:rsidRPr="00327D47" w:rsidTr="007A1A6D">
        <w:tc>
          <w:tcPr>
            <w:tcW w:w="614" w:type="dxa"/>
            <w:shd w:val="clear" w:color="auto" w:fill="auto"/>
            <w:vAlign w:val="center"/>
          </w:tcPr>
          <w:p w:rsidR="00460008" w:rsidRPr="00327D47" w:rsidRDefault="007A07AD" w:rsidP="00460008">
            <w:pPr>
              <w:suppressAutoHyphens/>
              <w:snapToGrid w:val="0"/>
              <w:spacing w:after="0" w:line="240" w:lineRule="auto"/>
              <w:ind w:right="-529"/>
              <w:jc w:val="both"/>
              <w:rPr>
                <w:rFonts w:ascii="Times New Roman" w:hAnsi="Times New Roman"/>
                <w:iCs/>
                <w:sz w:val="28"/>
                <w:szCs w:val="28"/>
                <w:lang w:eastAsia="ar-SA"/>
              </w:rPr>
            </w:pPr>
            <w:r>
              <w:rPr>
                <w:rFonts w:ascii="Times New Roman" w:hAnsi="Times New Roman"/>
                <w:iCs/>
                <w:sz w:val="28"/>
                <w:szCs w:val="28"/>
                <w:lang w:eastAsia="ar-SA"/>
              </w:rPr>
              <w:t>4</w:t>
            </w:r>
            <w:r w:rsidR="00460008" w:rsidRPr="00327D47">
              <w:rPr>
                <w:rFonts w:ascii="Times New Roman" w:hAnsi="Times New Roman"/>
                <w:iCs/>
                <w:sz w:val="28"/>
                <w:szCs w:val="28"/>
                <w:lang w:eastAsia="ar-SA"/>
              </w:rPr>
              <w:t>.</w:t>
            </w:r>
          </w:p>
        </w:tc>
        <w:tc>
          <w:tcPr>
            <w:tcW w:w="4111" w:type="dxa"/>
            <w:shd w:val="clear" w:color="auto" w:fill="auto"/>
            <w:vAlign w:val="center"/>
          </w:tcPr>
          <w:p w:rsidR="00460008" w:rsidRPr="007A07AD" w:rsidRDefault="00460008" w:rsidP="00460008">
            <w:pPr>
              <w:suppressAutoHyphens/>
              <w:snapToGrid w:val="0"/>
              <w:spacing w:after="0" w:line="240" w:lineRule="auto"/>
              <w:ind w:left="143" w:right="202"/>
              <w:jc w:val="both"/>
              <w:rPr>
                <w:rFonts w:ascii="Times New Roman" w:hAnsi="Times New Roman"/>
                <w:iCs/>
                <w:color w:val="000000" w:themeColor="text1"/>
                <w:sz w:val="28"/>
                <w:szCs w:val="28"/>
              </w:rPr>
            </w:pPr>
            <w:r w:rsidRPr="007A07AD">
              <w:rPr>
                <w:rFonts w:ascii="Times New Roman" w:hAnsi="Times New Roman"/>
                <w:bCs/>
                <w:iCs/>
                <w:color w:val="000000" w:themeColor="text1"/>
                <w:sz w:val="28"/>
                <w:szCs w:val="28"/>
                <w:lang w:eastAsia="ru-RU"/>
              </w:rPr>
              <w:t xml:space="preserve">Предоставление </w:t>
            </w:r>
            <w:r w:rsidRPr="007A07AD">
              <w:rPr>
                <w:rFonts w:ascii="Times New Roman" w:hAnsi="Times New Roman"/>
                <w:bCs/>
                <w:iCs/>
                <w:color w:val="000000" w:themeColor="text1"/>
                <w:sz w:val="28"/>
                <w:szCs w:val="28"/>
                <w:lang w:eastAsia="ru-RU"/>
              </w:rPr>
              <w:lastRenderedPageBreak/>
              <w:t>дополнительных услуг</w:t>
            </w:r>
          </w:p>
        </w:tc>
        <w:tc>
          <w:tcPr>
            <w:tcW w:w="5245" w:type="dxa"/>
            <w:shd w:val="clear" w:color="auto" w:fill="auto"/>
            <w:vAlign w:val="center"/>
          </w:tcPr>
          <w:p w:rsidR="00460008" w:rsidRPr="00327D47" w:rsidRDefault="00460008" w:rsidP="00460008">
            <w:pPr>
              <w:suppressAutoHyphens/>
              <w:snapToGrid w:val="0"/>
              <w:spacing w:after="0" w:line="240" w:lineRule="auto"/>
              <w:ind w:left="224" w:right="284"/>
              <w:jc w:val="both"/>
              <w:rPr>
                <w:rFonts w:ascii="Times New Roman" w:hAnsi="Times New Roman"/>
                <w:iCs/>
                <w:sz w:val="28"/>
                <w:szCs w:val="28"/>
                <w:lang w:eastAsia="ar-SA"/>
              </w:rPr>
            </w:pPr>
            <w:r w:rsidRPr="00327D47">
              <w:rPr>
                <w:rFonts w:ascii="Times New Roman" w:hAnsi="Times New Roman"/>
                <w:iCs/>
                <w:sz w:val="28"/>
                <w:szCs w:val="28"/>
                <w:lang w:eastAsia="ar-SA"/>
              </w:rPr>
              <w:lastRenderedPageBreak/>
              <w:t xml:space="preserve">Претендент приводит полный </w:t>
            </w:r>
            <w:r w:rsidRPr="00327D47">
              <w:rPr>
                <w:rFonts w:ascii="Times New Roman" w:hAnsi="Times New Roman"/>
                <w:iCs/>
                <w:sz w:val="28"/>
                <w:szCs w:val="28"/>
                <w:lang w:eastAsia="ar-SA"/>
              </w:rPr>
              <w:lastRenderedPageBreak/>
              <w:t>перечень предлагаемых видов услуг</w:t>
            </w:r>
          </w:p>
        </w:tc>
      </w:tr>
      <w:tr w:rsidR="00460008" w:rsidRPr="00327D47" w:rsidTr="007A1A6D">
        <w:tc>
          <w:tcPr>
            <w:tcW w:w="614" w:type="dxa"/>
            <w:shd w:val="clear" w:color="auto" w:fill="auto"/>
            <w:vAlign w:val="center"/>
          </w:tcPr>
          <w:p w:rsidR="00460008" w:rsidRPr="00327D47" w:rsidRDefault="007A07AD" w:rsidP="00460008">
            <w:pPr>
              <w:suppressAutoHyphens/>
              <w:snapToGrid w:val="0"/>
              <w:spacing w:after="0" w:line="240" w:lineRule="auto"/>
              <w:ind w:right="-529"/>
              <w:jc w:val="both"/>
              <w:rPr>
                <w:rFonts w:ascii="Times New Roman" w:hAnsi="Times New Roman"/>
                <w:iCs/>
                <w:sz w:val="28"/>
                <w:szCs w:val="28"/>
                <w:lang w:eastAsia="ar-SA"/>
              </w:rPr>
            </w:pPr>
            <w:r>
              <w:rPr>
                <w:rFonts w:ascii="Times New Roman" w:hAnsi="Times New Roman"/>
                <w:iCs/>
                <w:sz w:val="28"/>
                <w:szCs w:val="28"/>
                <w:lang w:eastAsia="ar-SA"/>
              </w:rPr>
              <w:lastRenderedPageBreak/>
              <w:t>5</w:t>
            </w:r>
            <w:r w:rsidR="00460008" w:rsidRPr="00327D47">
              <w:rPr>
                <w:rFonts w:ascii="Times New Roman" w:hAnsi="Times New Roman"/>
                <w:iCs/>
                <w:sz w:val="28"/>
                <w:szCs w:val="28"/>
                <w:lang w:eastAsia="ar-SA"/>
              </w:rPr>
              <w:t>.</w:t>
            </w:r>
          </w:p>
        </w:tc>
        <w:tc>
          <w:tcPr>
            <w:tcW w:w="4111" w:type="dxa"/>
            <w:shd w:val="clear" w:color="auto" w:fill="auto"/>
            <w:vAlign w:val="center"/>
          </w:tcPr>
          <w:p w:rsidR="00460008" w:rsidRPr="007A07AD" w:rsidRDefault="00460008" w:rsidP="00460008">
            <w:pPr>
              <w:suppressAutoHyphens/>
              <w:snapToGrid w:val="0"/>
              <w:spacing w:after="0" w:line="240" w:lineRule="auto"/>
              <w:ind w:right="202"/>
              <w:jc w:val="both"/>
              <w:rPr>
                <w:rFonts w:ascii="Times New Roman" w:hAnsi="Times New Roman"/>
                <w:iCs/>
                <w:color w:val="000000" w:themeColor="text1"/>
                <w:sz w:val="28"/>
                <w:szCs w:val="28"/>
              </w:rPr>
            </w:pPr>
            <w:r w:rsidRPr="007A07AD">
              <w:rPr>
                <w:rFonts w:ascii="Times New Roman" w:hAnsi="Times New Roman"/>
                <w:iCs/>
                <w:color w:val="000000" w:themeColor="text1"/>
                <w:sz w:val="26"/>
                <w:szCs w:val="26"/>
              </w:rPr>
              <w:t>Наличие информационного источника в виде сайта и возможность оперативной обратной связи через сайт</w:t>
            </w:r>
          </w:p>
        </w:tc>
        <w:tc>
          <w:tcPr>
            <w:tcW w:w="5245" w:type="dxa"/>
            <w:shd w:val="clear" w:color="auto" w:fill="auto"/>
            <w:vAlign w:val="center"/>
          </w:tcPr>
          <w:p w:rsidR="00460008" w:rsidRPr="00327D47" w:rsidRDefault="00460008" w:rsidP="00460008">
            <w:pPr>
              <w:suppressAutoHyphens/>
              <w:snapToGrid w:val="0"/>
              <w:spacing w:after="0" w:line="240" w:lineRule="auto"/>
              <w:ind w:left="224" w:right="284"/>
              <w:jc w:val="both"/>
              <w:rPr>
                <w:rFonts w:ascii="Times New Roman" w:hAnsi="Times New Roman"/>
                <w:iCs/>
                <w:sz w:val="28"/>
                <w:szCs w:val="28"/>
                <w:lang w:eastAsia="ar-SA"/>
              </w:rPr>
            </w:pPr>
            <w:r w:rsidRPr="00327D47">
              <w:rPr>
                <w:rFonts w:ascii="Times New Roman" w:hAnsi="Times New Roman"/>
                <w:iCs/>
                <w:sz w:val="28"/>
                <w:szCs w:val="28"/>
                <w:lang w:eastAsia="ar-SA"/>
              </w:rPr>
              <w:t>Претендент приводит сроки выполнения работ по захоронению</w:t>
            </w:r>
          </w:p>
        </w:tc>
      </w:tr>
      <w:tr w:rsidR="00460008" w:rsidRPr="00327D47" w:rsidTr="007A1A6D">
        <w:tc>
          <w:tcPr>
            <w:tcW w:w="614" w:type="dxa"/>
            <w:shd w:val="clear" w:color="auto" w:fill="auto"/>
            <w:vAlign w:val="center"/>
          </w:tcPr>
          <w:p w:rsidR="00460008" w:rsidRPr="00327D47" w:rsidRDefault="007A07AD" w:rsidP="00460008">
            <w:pPr>
              <w:suppressAutoHyphens/>
              <w:snapToGrid w:val="0"/>
              <w:spacing w:after="0" w:line="240" w:lineRule="auto"/>
              <w:ind w:right="-529"/>
              <w:jc w:val="both"/>
              <w:rPr>
                <w:rFonts w:ascii="Times New Roman" w:hAnsi="Times New Roman"/>
                <w:iCs/>
                <w:sz w:val="28"/>
                <w:szCs w:val="28"/>
                <w:lang w:eastAsia="ar-SA"/>
              </w:rPr>
            </w:pPr>
            <w:r>
              <w:rPr>
                <w:rFonts w:ascii="Times New Roman" w:hAnsi="Times New Roman"/>
                <w:iCs/>
                <w:sz w:val="28"/>
                <w:szCs w:val="28"/>
                <w:lang w:eastAsia="ar-SA"/>
              </w:rPr>
              <w:t>6</w:t>
            </w:r>
            <w:r w:rsidR="00460008" w:rsidRPr="00327D47">
              <w:rPr>
                <w:rFonts w:ascii="Times New Roman" w:hAnsi="Times New Roman"/>
                <w:iCs/>
                <w:sz w:val="28"/>
                <w:szCs w:val="28"/>
                <w:lang w:eastAsia="ar-SA"/>
              </w:rPr>
              <w:t xml:space="preserve">. </w:t>
            </w:r>
          </w:p>
        </w:tc>
        <w:tc>
          <w:tcPr>
            <w:tcW w:w="4111" w:type="dxa"/>
            <w:shd w:val="clear" w:color="auto" w:fill="auto"/>
            <w:vAlign w:val="center"/>
          </w:tcPr>
          <w:p w:rsidR="00460008" w:rsidRPr="007A07AD" w:rsidRDefault="00460008" w:rsidP="00460008">
            <w:pPr>
              <w:suppressAutoHyphens/>
              <w:snapToGrid w:val="0"/>
              <w:spacing w:after="0" w:line="240" w:lineRule="auto"/>
              <w:ind w:right="202"/>
              <w:jc w:val="both"/>
              <w:rPr>
                <w:rFonts w:ascii="Times New Roman" w:hAnsi="Times New Roman"/>
                <w:iCs/>
                <w:color w:val="000000" w:themeColor="text1"/>
                <w:sz w:val="28"/>
                <w:szCs w:val="28"/>
              </w:rPr>
            </w:pPr>
            <w:r w:rsidRPr="007A07AD">
              <w:rPr>
                <w:rFonts w:ascii="Times New Roman" w:hAnsi="Times New Roman"/>
                <w:iCs/>
                <w:color w:val="000000" w:themeColor="text1"/>
                <w:sz w:val="26"/>
                <w:szCs w:val="26"/>
              </w:rPr>
              <w:t>Опыт работы в сфере оказания ритуальных услуг населению</w:t>
            </w:r>
          </w:p>
        </w:tc>
        <w:tc>
          <w:tcPr>
            <w:tcW w:w="5245" w:type="dxa"/>
            <w:shd w:val="clear" w:color="auto" w:fill="auto"/>
            <w:vAlign w:val="center"/>
          </w:tcPr>
          <w:p w:rsidR="00460008" w:rsidRPr="00327D47" w:rsidRDefault="00460008" w:rsidP="00460008">
            <w:pPr>
              <w:suppressAutoHyphens/>
              <w:snapToGrid w:val="0"/>
              <w:spacing w:after="0" w:line="240" w:lineRule="auto"/>
              <w:ind w:left="224" w:right="284"/>
              <w:jc w:val="both"/>
              <w:rPr>
                <w:rFonts w:ascii="Times New Roman" w:hAnsi="Times New Roman"/>
                <w:iCs/>
                <w:sz w:val="28"/>
                <w:szCs w:val="28"/>
                <w:lang w:eastAsia="ar-SA"/>
              </w:rPr>
            </w:pPr>
            <w:r w:rsidRPr="00327D47">
              <w:rPr>
                <w:rFonts w:ascii="Times New Roman" w:hAnsi="Times New Roman"/>
                <w:iCs/>
                <w:sz w:val="28"/>
                <w:szCs w:val="28"/>
                <w:lang w:eastAsia="ar-SA"/>
              </w:rPr>
              <w:t>Претендент указывает общий период работы в данной сфере, указывает,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E04191" w:rsidRPr="00327D47"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roofErr w:type="gramStart"/>
      <w:r w:rsidRPr="00327D47">
        <w:rPr>
          <w:rFonts w:ascii="Times New Roman" w:hAnsi="Times New Roman"/>
          <w:bCs/>
          <w:i/>
          <w:iCs/>
          <w:sz w:val="28"/>
          <w:szCs w:val="28"/>
          <w:lang w:eastAsia="ar-SA"/>
        </w:rPr>
        <w:t>(подпись, М.П.) (ФИО  подписывающего заявку, должность</w:t>
      </w:r>
      <w:proofErr w:type="gramEnd"/>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E04191" w:rsidRDefault="00E04191" w:rsidP="00E04191">
      <w:pPr>
        <w:suppressAutoHyphens/>
        <w:spacing w:after="0" w:line="240" w:lineRule="auto"/>
        <w:ind w:right="-529"/>
        <w:jc w:val="both"/>
        <w:rPr>
          <w:rFonts w:ascii="Times New Roman" w:hAnsi="Times New Roman"/>
          <w:bCs/>
          <w:i/>
          <w:iCs/>
          <w:sz w:val="28"/>
          <w:szCs w:val="28"/>
          <w:lang w:eastAsia="ar-SA"/>
        </w:rPr>
      </w:pPr>
    </w:p>
    <w:p w:rsidR="009330C7" w:rsidRDefault="009330C7" w:rsidP="00E04191">
      <w:pPr>
        <w:suppressAutoHyphens/>
        <w:spacing w:after="0" w:line="240" w:lineRule="auto"/>
        <w:ind w:right="-529"/>
        <w:jc w:val="both"/>
        <w:rPr>
          <w:rFonts w:ascii="Times New Roman" w:hAnsi="Times New Roman"/>
          <w:bCs/>
          <w:i/>
          <w:iCs/>
          <w:sz w:val="28"/>
          <w:szCs w:val="28"/>
          <w:lang w:eastAsia="ar-SA"/>
        </w:rPr>
      </w:pPr>
    </w:p>
    <w:p w:rsidR="009330C7" w:rsidRDefault="009330C7" w:rsidP="00E04191">
      <w:pPr>
        <w:suppressAutoHyphens/>
        <w:spacing w:after="0" w:line="240" w:lineRule="auto"/>
        <w:ind w:right="-529"/>
        <w:jc w:val="both"/>
        <w:rPr>
          <w:rFonts w:ascii="Times New Roman" w:hAnsi="Times New Roman"/>
          <w:bCs/>
          <w:i/>
          <w:iCs/>
          <w:sz w:val="28"/>
          <w:szCs w:val="28"/>
          <w:lang w:eastAsia="ar-SA"/>
        </w:rPr>
      </w:pPr>
    </w:p>
    <w:bookmarkEnd w:id="5"/>
    <w:p w:rsidR="00E04191" w:rsidRPr="00C93DCC" w:rsidRDefault="00E04191" w:rsidP="00E04191">
      <w:pPr>
        <w:suppressAutoHyphens/>
        <w:spacing w:after="0" w:line="240" w:lineRule="auto"/>
        <w:jc w:val="right"/>
        <w:rPr>
          <w:rFonts w:ascii="Times New Roman" w:hAnsi="Times New Roman"/>
          <w:b/>
          <w:i/>
          <w:sz w:val="28"/>
          <w:szCs w:val="28"/>
        </w:rPr>
      </w:pPr>
      <w:r w:rsidRPr="00C93DCC">
        <w:rPr>
          <w:rFonts w:ascii="Times New Roman" w:hAnsi="Times New Roman"/>
          <w:b/>
          <w:i/>
          <w:sz w:val="28"/>
          <w:szCs w:val="28"/>
        </w:rPr>
        <w:lastRenderedPageBreak/>
        <w:t>Форма 4</w:t>
      </w:r>
    </w:p>
    <w:tbl>
      <w:tblPr>
        <w:tblpPr w:leftFromText="180" w:rightFromText="180" w:vertAnchor="text" w:horzAnchor="margin" w:tblpXSpec="center" w:tblpY="10"/>
        <w:tblW w:w="9840" w:type="dxa"/>
        <w:tblLayout w:type="fixed"/>
        <w:tblCellMar>
          <w:left w:w="0" w:type="dxa"/>
          <w:right w:w="0" w:type="dxa"/>
        </w:tblCellMar>
        <w:tblLook w:val="0000"/>
      </w:tblPr>
      <w:tblGrid>
        <w:gridCol w:w="4920"/>
        <w:gridCol w:w="4920"/>
      </w:tblGrid>
      <w:tr w:rsidR="009330C7" w:rsidRPr="00327D47" w:rsidTr="009330C7">
        <w:tc>
          <w:tcPr>
            <w:tcW w:w="4920" w:type="dxa"/>
            <w:shd w:val="clear" w:color="auto" w:fill="auto"/>
          </w:tcPr>
          <w:p w:rsidR="009330C7" w:rsidRPr="00327D47" w:rsidRDefault="009330C7" w:rsidP="009330C7">
            <w:pPr>
              <w:suppressAutoHyphens/>
              <w:snapToGrid w:val="0"/>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 xml:space="preserve">На бланке организации-претендента  </w:t>
            </w:r>
          </w:p>
          <w:p w:rsidR="009330C7" w:rsidRPr="00327D47" w:rsidRDefault="009330C7" w:rsidP="009330C7">
            <w:pPr>
              <w:suppressAutoHyphens/>
              <w:spacing w:after="0" w:line="240" w:lineRule="auto"/>
              <w:jc w:val="both"/>
              <w:rPr>
                <w:rFonts w:ascii="Times New Roman" w:hAnsi="Times New Roman"/>
                <w:iCs/>
                <w:sz w:val="28"/>
                <w:szCs w:val="28"/>
                <w:lang w:eastAsia="ar-SA"/>
              </w:rPr>
            </w:pPr>
            <w:r w:rsidRPr="00327D47">
              <w:rPr>
                <w:rFonts w:ascii="Times New Roman" w:hAnsi="Times New Roman"/>
                <w:iCs/>
                <w:sz w:val="28"/>
                <w:szCs w:val="28"/>
                <w:lang w:eastAsia="ar-SA"/>
              </w:rPr>
              <w:t>Дата, исх. номер</w:t>
            </w:r>
          </w:p>
        </w:tc>
        <w:tc>
          <w:tcPr>
            <w:tcW w:w="4920" w:type="dxa"/>
            <w:shd w:val="clear" w:color="auto" w:fill="auto"/>
          </w:tcPr>
          <w:p w:rsidR="009330C7" w:rsidRPr="00327D47" w:rsidRDefault="009330C7" w:rsidP="009330C7">
            <w:pPr>
              <w:suppressAutoHyphens/>
              <w:spacing w:after="0" w:line="240" w:lineRule="auto"/>
              <w:jc w:val="both"/>
              <w:rPr>
                <w:rFonts w:ascii="Times New Roman" w:hAnsi="Times New Roman"/>
                <w:bCs/>
                <w:iCs/>
                <w:sz w:val="28"/>
                <w:szCs w:val="28"/>
                <w:lang w:eastAsia="ar-SA"/>
              </w:rPr>
            </w:pPr>
            <w:r w:rsidRPr="00327D47">
              <w:rPr>
                <w:rFonts w:ascii="Times New Roman" w:hAnsi="Times New Roman"/>
                <w:bCs/>
                <w:iCs/>
                <w:sz w:val="28"/>
                <w:szCs w:val="28"/>
                <w:lang w:eastAsia="ar-SA"/>
              </w:rPr>
              <w:t xml:space="preserve">В конкурсную комиссию администрации </w:t>
            </w:r>
            <w:r>
              <w:rPr>
                <w:rFonts w:ascii="Times New Roman" w:hAnsi="Times New Roman"/>
                <w:bCs/>
                <w:iCs/>
                <w:sz w:val="28"/>
                <w:szCs w:val="28"/>
                <w:lang w:eastAsia="ar-SA"/>
              </w:rPr>
              <w:t>МО «Большелуцкое</w:t>
            </w:r>
            <w:r w:rsidRPr="00327D47">
              <w:rPr>
                <w:rFonts w:ascii="Times New Roman" w:hAnsi="Times New Roman"/>
                <w:bCs/>
                <w:iCs/>
                <w:sz w:val="28"/>
                <w:szCs w:val="28"/>
                <w:lang w:eastAsia="ar-SA"/>
              </w:rPr>
              <w:t xml:space="preserve"> </w:t>
            </w:r>
            <w:r>
              <w:rPr>
                <w:rFonts w:ascii="Times New Roman" w:hAnsi="Times New Roman"/>
                <w:bCs/>
                <w:iCs/>
                <w:sz w:val="28"/>
                <w:szCs w:val="28"/>
                <w:lang w:eastAsia="ar-SA"/>
              </w:rPr>
              <w:t>сельское</w:t>
            </w:r>
            <w:r w:rsidRPr="00327D47">
              <w:rPr>
                <w:rFonts w:ascii="Times New Roman" w:hAnsi="Times New Roman"/>
                <w:bCs/>
                <w:iCs/>
                <w:sz w:val="28"/>
                <w:szCs w:val="28"/>
                <w:lang w:eastAsia="ar-SA"/>
              </w:rPr>
              <w:t xml:space="preserve"> поселени</w:t>
            </w:r>
            <w:r>
              <w:rPr>
                <w:rFonts w:ascii="Times New Roman" w:hAnsi="Times New Roman"/>
                <w:bCs/>
                <w:iCs/>
                <w:sz w:val="28"/>
                <w:szCs w:val="28"/>
                <w:lang w:eastAsia="ar-SA"/>
              </w:rPr>
              <w:t>е»</w:t>
            </w:r>
          </w:p>
        </w:tc>
      </w:tr>
    </w:tbl>
    <w:p w:rsidR="00E04191" w:rsidRPr="00327D47" w:rsidRDefault="00E04191" w:rsidP="00E04191">
      <w:pPr>
        <w:suppressAutoHyphens/>
        <w:spacing w:after="0" w:line="240" w:lineRule="auto"/>
        <w:jc w:val="both"/>
        <w:rPr>
          <w:rFonts w:ascii="Times New Roman" w:hAnsi="Times New Roman"/>
          <w:b/>
          <w:sz w:val="28"/>
          <w:szCs w:val="28"/>
        </w:rPr>
      </w:pPr>
    </w:p>
    <w:p w:rsidR="00E04191" w:rsidRPr="00327D47" w:rsidRDefault="00E04191" w:rsidP="00E04191">
      <w:pPr>
        <w:suppressAutoHyphens/>
        <w:spacing w:after="0" w:line="240" w:lineRule="auto"/>
        <w:rPr>
          <w:rFonts w:ascii="Times New Roman" w:hAnsi="Times New Roman"/>
          <w:bCs/>
          <w:iCs/>
          <w:sz w:val="28"/>
          <w:szCs w:val="28"/>
          <w:lang w:eastAsia="ar-SA"/>
        </w:rPr>
      </w:pPr>
    </w:p>
    <w:p w:rsidR="00E04191" w:rsidRPr="00327D47" w:rsidRDefault="00E04191" w:rsidP="00E04191">
      <w:pPr>
        <w:numPr>
          <w:ilvl w:val="0"/>
          <w:numId w:val="3"/>
        </w:numPr>
        <w:suppressAutoHyphens/>
        <w:spacing w:after="0" w:line="240" w:lineRule="auto"/>
        <w:ind w:left="0" w:firstLine="0"/>
        <w:jc w:val="center"/>
        <w:outlineLvl w:val="7"/>
        <w:rPr>
          <w:rFonts w:ascii="Times New Roman" w:hAnsi="Times New Roman"/>
          <w:b/>
          <w:iCs/>
          <w:sz w:val="28"/>
          <w:szCs w:val="28"/>
          <w:lang w:eastAsia="ar-SA"/>
        </w:rPr>
      </w:pPr>
      <w:r w:rsidRPr="00327D47">
        <w:rPr>
          <w:rFonts w:ascii="Times New Roman" w:hAnsi="Times New Roman"/>
          <w:b/>
          <w:iCs/>
          <w:sz w:val="28"/>
          <w:szCs w:val="28"/>
          <w:lang w:eastAsia="ar-SA"/>
        </w:rPr>
        <w:t>СПРАВКА О КАДРОВЫХ РЕСУРСАХ</w:t>
      </w:r>
    </w:p>
    <w:p w:rsidR="00E04191" w:rsidRPr="00327D47" w:rsidRDefault="00E04191" w:rsidP="00E04191">
      <w:pPr>
        <w:suppressAutoHyphens/>
        <w:spacing w:after="0" w:line="240" w:lineRule="auto"/>
        <w:rPr>
          <w:rFonts w:ascii="Times New Roman" w:hAnsi="Times New Roman"/>
          <w:sz w:val="28"/>
          <w:szCs w:val="28"/>
          <w:lang w:eastAsia="ar-SA"/>
        </w:rPr>
      </w:pPr>
    </w:p>
    <w:p w:rsidR="00E04191" w:rsidRPr="00327D47" w:rsidRDefault="00E04191" w:rsidP="00E04191">
      <w:pPr>
        <w:suppressAutoHyphens/>
        <w:spacing w:after="0" w:line="240" w:lineRule="auto"/>
        <w:rPr>
          <w:rFonts w:ascii="Times New Roman" w:hAnsi="Times New Roman"/>
          <w:sz w:val="28"/>
          <w:szCs w:val="28"/>
          <w:lang w:eastAsia="ar-SA"/>
        </w:rPr>
      </w:pPr>
      <w:r w:rsidRPr="00327D47">
        <w:rPr>
          <w:rFonts w:ascii="Times New Roman" w:hAnsi="Times New Roman"/>
          <w:sz w:val="28"/>
          <w:szCs w:val="28"/>
          <w:lang w:eastAsia="ar-SA"/>
        </w:rPr>
        <w:t>Наименование претендента______________________________________</w:t>
      </w:r>
    </w:p>
    <w:p w:rsidR="00E04191" w:rsidRPr="00327D47" w:rsidRDefault="00E04191" w:rsidP="00E04191">
      <w:pPr>
        <w:suppressAutoHyphens/>
        <w:spacing w:after="0" w:line="240" w:lineRule="auto"/>
        <w:rPr>
          <w:rFonts w:ascii="Times New Roman" w:hAnsi="Times New Roman"/>
          <w:sz w:val="28"/>
          <w:szCs w:val="28"/>
          <w:lang w:eastAsia="ar-SA"/>
        </w:rPr>
      </w:pPr>
    </w:p>
    <w:tbl>
      <w:tblPr>
        <w:tblpPr w:leftFromText="180" w:rightFromText="180" w:vertAnchor="text" w:horzAnchor="margin" w:tblpXSpec="center" w:tblpY="114"/>
        <w:tblW w:w="10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8"/>
        <w:gridCol w:w="1354"/>
        <w:gridCol w:w="3600"/>
        <w:gridCol w:w="1546"/>
        <w:gridCol w:w="1440"/>
        <w:gridCol w:w="1800"/>
      </w:tblGrid>
      <w:tr w:rsidR="009330C7" w:rsidRPr="00327D47" w:rsidTr="009330C7">
        <w:trPr>
          <w:trHeight w:val="1096"/>
        </w:trPr>
        <w:tc>
          <w:tcPr>
            <w:tcW w:w="588" w:type="dxa"/>
            <w:vAlign w:val="center"/>
          </w:tcPr>
          <w:p w:rsidR="009330C7" w:rsidRPr="00327D47" w:rsidRDefault="009330C7" w:rsidP="009330C7">
            <w:pPr>
              <w:suppressAutoHyphens/>
              <w:spacing w:after="0" w:line="240" w:lineRule="auto"/>
              <w:jc w:val="center"/>
              <w:rPr>
                <w:rFonts w:ascii="Times New Roman" w:hAnsi="Times New Roman"/>
                <w:b/>
                <w:sz w:val="28"/>
                <w:szCs w:val="28"/>
                <w:lang w:eastAsia="ar-SA"/>
              </w:rPr>
            </w:pPr>
            <w:r w:rsidRPr="00327D47">
              <w:rPr>
                <w:rFonts w:ascii="Times New Roman" w:hAnsi="Times New Roman"/>
                <w:b/>
                <w:sz w:val="28"/>
                <w:szCs w:val="28"/>
                <w:lang w:eastAsia="ar-SA"/>
              </w:rPr>
              <w:t>№</w:t>
            </w:r>
            <w:r w:rsidRPr="00327D47">
              <w:rPr>
                <w:rFonts w:ascii="Times New Roman" w:hAnsi="Times New Roman"/>
                <w:b/>
                <w:sz w:val="28"/>
                <w:szCs w:val="28"/>
                <w:lang w:eastAsia="ar-SA"/>
              </w:rPr>
              <w:br/>
            </w:r>
            <w:proofErr w:type="spellStart"/>
            <w:proofErr w:type="gramStart"/>
            <w:r w:rsidRPr="00327D47">
              <w:rPr>
                <w:rFonts w:ascii="Times New Roman" w:hAnsi="Times New Roman"/>
                <w:b/>
                <w:sz w:val="28"/>
                <w:szCs w:val="28"/>
                <w:lang w:eastAsia="ar-SA"/>
              </w:rPr>
              <w:t>п</w:t>
            </w:r>
            <w:proofErr w:type="spellEnd"/>
            <w:proofErr w:type="gramEnd"/>
            <w:r w:rsidRPr="00327D47">
              <w:rPr>
                <w:rFonts w:ascii="Times New Roman" w:hAnsi="Times New Roman"/>
                <w:b/>
                <w:sz w:val="28"/>
                <w:szCs w:val="28"/>
                <w:lang w:eastAsia="ar-SA"/>
              </w:rPr>
              <w:t>/</w:t>
            </w:r>
            <w:proofErr w:type="spellStart"/>
            <w:r w:rsidRPr="00327D47">
              <w:rPr>
                <w:rFonts w:ascii="Times New Roman" w:hAnsi="Times New Roman"/>
                <w:b/>
                <w:sz w:val="28"/>
                <w:szCs w:val="28"/>
                <w:lang w:eastAsia="ar-SA"/>
              </w:rPr>
              <w:t>п</w:t>
            </w:r>
            <w:proofErr w:type="spellEnd"/>
          </w:p>
        </w:tc>
        <w:tc>
          <w:tcPr>
            <w:tcW w:w="1354" w:type="dxa"/>
            <w:vAlign w:val="center"/>
          </w:tcPr>
          <w:p w:rsidR="009330C7" w:rsidRPr="00327D47" w:rsidRDefault="009330C7" w:rsidP="009330C7">
            <w:pPr>
              <w:suppressAutoHyphens/>
              <w:spacing w:after="0" w:line="240" w:lineRule="auto"/>
              <w:jc w:val="center"/>
              <w:rPr>
                <w:rFonts w:ascii="Times New Roman" w:hAnsi="Times New Roman"/>
                <w:b/>
                <w:sz w:val="28"/>
                <w:szCs w:val="28"/>
                <w:lang w:eastAsia="ar-SA"/>
              </w:rPr>
            </w:pPr>
            <w:r w:rsidRPr="00327D47">
              <w:rPr>
                <w:rFonts w:ascii="Times New Roman" w:hAnsi="Times New Roman"/>
                <w:b/>
                <w:sz w:val="28"/>
                <w:szCs w:val="28"/>
                <w:lang w:eastAsia="ar-SA"/>
              </w:rPr>
              <w:t xml:space="preserve">Фамилия, имя, отчество </w:t>
            </w:r>
          </w:p>
        </w:tc>
        <w:tc>
          <w:tcPr>
            <w:tcW w:w="3600" w:type="dxa"/>
            <w:vAlign w:val="center"/>
          </w:tcPr>
          <w:p w:rsidR="009330C7" w:rsidRPr="00327D47" w:rsidRDefault="009330C7" w:rsidP="009330C7">
            <w:pPr>
              <w:suppressAutoHyphens/>
              <w:spacing w:after="0" w:line="240" w:lineRule="auto"/>
              <w:jc w:val="center"/>
              <w:rPr>
                <w:rFonts w:ascii="Times New Roman" w:hAnsi="Times New Roman"/>
                <w:b/>
                <w:sz w:val="28"/>
                <w:szCs w:val="28"/>
                <w:lang w:eastAsia="ar-SA"/>
              </w:rPr>
            </w:pPr>
            <w:r w:rsidRPr="00327D47">
              <w:rPr>
                <w:rFonts w:ascii="Times New Roman" w:hAnsi="Times New Roman"/>
                <w:b/>
                <w:sz w:val="28"/>
                <w:szCs w:val="28"/>
                <w:lang w:eastAsia="ar-SA"/>
              </w:rPr>
              <w:t>Образование (высшее, среднее специальное и т.д., год окончания, специальность), наличие свидетельства о прохождении обучения в сфере похоронного дела</w:t>
            </w:r>
          </w:p>
        </w:tc>
        <w:tc>
          <w:tcPr>
            <w:tcW w:w="1546" w:type="dxa"/>
            <w:vAlign w:val="center"/>
          </w:tcPr>
          <w:p w:rsidR="009330C7" w:rsidRPr="00327D47" w:rsidRDefault="009330C7" w:rsidP="009330C7">
            <w:pPr>
              <w:suppressAutoHyphens/>
              <w:spacing w:after="0" w:line="240" w:lineRule="auto"/>
              <w:jc w:val="center"/>
              <w:rPr>
                <w:rFonts w:ascii="Times New Roman" w:hAnsi="Times New Roman"/>
                <w:b/>
                <w:sz w:val="28"/>
                <w:szCs w:val="28"/>
                <w:lang w:eastAsia="ar-SA"/>
              </w:rPr>
            </w:pPr>
            <w:r w:rsidRPr="00327D47">
              <w:rPr>
                <w:rFonts w:ascii="Times New Roman" w:hAnsi="Times New Roman"/>
                <w:b/>
                <w:sz w:val="28"/>
                <w:szCs w:val="28"/>
                <w:lang w:eastAsia="ar-SA"/>
              </w:rPr>
              <w:t>Занимаемая должность</w:t>
            </w:r>
          </w:p>
        </w:tc>
        <w:tc>
          <w:tcPr>
            <w:tcW w:w="1440" w:type="dxa"/>
            <w:vAlign w:val="center"/>
          </w:tcPr>
          <w:p w:rsidR="009330C7" w:rsidRPr="00327D47" w:rsidRDefault="009330C7" w:rsidP="009330C7">
            <w:pPr>
              <w:suppressAutoHyphens/>
              <w:spacing w:after="0" w:line="240" w:lineRule="auto"/>
              <w:jc w:val="center"/>
              <w:rPr>
                <w:rFonts w:ascii="Times New Roman" w:hAnsi="Times New Roman"/>
                <w:b/>
                <w:sz w:val="28"/>
                <w:szCs w:val="28"/>
                <w:lang w:eastAsia="ar-SA"/>
              </w:rPr>
            </w:pPr>
            <w:r w:rsidRPr="00327D47">
              <w:rPr>
                <w:rFonts w:ascii="Times New Roman" w:hAnsi="Times New Roman"/>
                <w:b/>
                <w:sz w:val="28"/>
                <w:szCs w:val="28"/>
                <w:lang w:eastAsia="ar-SA"/>
              </w:rPr>
              <w:t>Характер трудовых отношений</w:t>
            </w:r>
          </w:p>
        </w:tc>
        <w:tc>
          <w:tcPr>
            <w:tcW w:w="1800" w:type="dxa"/>
            <w:vAlign w:val="center"/>
          </w:tcPr>
          <w:p w:rsidR="009330C7" w:rsidRPr="00327D47" w:rsidRDefault="009330C7" w:rsidP="009330C7">
            <w:pPr>
              <w:suppressAutoHyphens/>
              <w:spacing w:after="0" w:line="240" w:lineRule="auto"/>
              <w:jc w:val="center"/>
              <w:rPr>
                <w:rFonts w:ascii="Times New Roman" w:hAnsi="Times New Roman"/>
                <w:b/>
                <w:sz w:val="28"/>
                <w:szCs w:val="28"/>
                <w:lang w:eastAsia="ar-SA"/>
              </w:rPr>
            </w:pPr>
            <w:r w:rsidRPr="00327D47">
              <w:rPr>
                <w:rFonts w:ascii="Times New Roman" w:hAnsi="Times New Roman"/>
                <w:b/>
                <w:sz w:val="28"/>
                <w:szCs w:val="28"/>
                <w:lang w:eastAsia="ar-SA"/>
              </w:rPr>
              <w:t>Стаж работы в данной или аналогичной должности, лет</w:t>
            </w:r>
          </w:p>
        </w:tc>
      </w:tr>
      <w:tr w:rsidR="009330C7" w:rsidRPr="00327D47" w:rsidTr="009330C7">
        <w:trPr>
          <w:trHeight w:val="231"/>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r w:rsidR="009330C7" w:rsidRPr="00327D47" w:rsidTr="009330C7">
        <w:trPr>
          <w:trHeight w:val="216"/>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r w:rsidR="009330C7" w:rsidRPr="00327D47" w:rsidTr="009330C7">
        <w:trPr>
          <w:trHeight w:val="216"/>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r w:rsidR="009330C7" w:rsidRPr="00327D47" w:rsidTr="009330C7">
        <w:trPr>
          <w:trHeight w:val="231"/>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r w:rsidR="009330C7" w:rsidRPr="00327D47" w:rsidTr="009330C7">
        <w:trPr>
          <w:trHeight w:val="216"/>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r w:rsidR="009330C7" w:rsidRPr="00327D47" w:rsidTr="009330C7">
        <w:trPr>
          <w:trHeight w:val="216"/>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r w:rsidR="009330C7" w:rsidRPr="00327D47" w:rsidTr="009330C7">
        <w:trPr>
          <w:trHeight w:val="231"/>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r w:rsidR="009330C7" w:rsidRPr="00327D47" w:rsidTr="009330C7">
        <w:trPr>
          <w:trHeight w:val="216"/>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r w:rsidR="009330C7" w:rsidRPr="00327D47" w:rsidTr="009330C7">
        <w:trPr>
          <w:trHeight w:val="216"/>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r w:rsidR="009330C7" w:rsidRPr="00327D47" w:rsidTr="009330C7">
        <w:trPr>
          <w:trHeight w:val="231"/>
        </w:trPr>
        <w:tc>
          <w:tcPr>
            <w:tcW w:w="588"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354"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36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546"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44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c>
          <w:tcPr>
            <w:tcW w:w="1800" w:type="dxa"/>
          </w:tcPr>
          <w:p w:rsidR="009330C7" w:rsidRPr="00327D47" w:rsidRDefault="009330C7" w:rsidP="009330C7">
            <w:pPr>
              <w:suppressAutoHyphens/>
              <w:spacing w:after="0" w:line="240" w:lineRule="auto"/>
              <w:jc w:val="both"/>
              <w:rPr>
                <w:rFonts w:ascii="Times New Roman" w:hAnsi="Times New Roman"/>
                <w:sz w:val="28"/>
                <w:szCs w:val="28"/>
                <w:lang w:eastAsia="ar-SA"/>
              </w:rPr>
            </w:pPr>
          </w:p>
        </w:tc>
      </w:tr>
    </w:tbl>
    <w:p w:rsidR="00E04191" w:rsidRPr="00327D47" w:rsidRDefault="00E04191" w:rsidP="00E04191">
      <w:pPr>
        <w:suppressAutoHyphens/>
        <w:spacing w:after="0" w:line="240" w:lineRule="auto"/>
        <w:ind w:firstLine="567"/>
        <w:jc w:val="center"/>
        <w:rPr>
          <w:rFonts w:ascii="Times New Roman" w:hAnsi="Times New Roman"/>
          <w:b/>
          <w:sz w:val="28"/>
          <w:szCs w:val="28"/>
          <w:lang w:eastAsia="ar-SA"/>
        </w:rPr>
      </w:pPr>
    </w:p>
    <w:p w:rsidR="00E04191" w:rsidRPr="00327D47" w:rsidRDefault="00E04191" w:rsidP="00E04191">
      <w:pPr>
        <w:suppressAutoHyphens/>
        <w:spacing w:after="0" w:line="240" w:lineRule="auto"/>
        <w:ind w:firstLine="567"/>
        <w:jc w:val="both"/>
        <w:rPr>
          <w:rFonts w:ascii="Times New Roman" w:hAnsi="Times New Roman"/>
          <w:sz w:val="28"/>
          <w:szCs w:val="28"/>
          <w:lang w:eastAsia="ar-SA"/>
        </w:rPr>
      </w:pPr>
    </w:p>
    <w:p w:rsidR="00E04191" w:rsidRPr="00327D47" w:rsidRDefault="00E04191" w:rsidP="00E04191">
      <w:pPr>
        <w:suppressAutoHyphens/>
        <w:spacing w:after="0" w:line="240" w:lineRule="auto"/>
        <w:rPr>
          <w:rFonts w:ascii="Times New Roman" w:hAnsi="Times New Roman"/>
          <w:bCs/>
          <w:i/>
          <w:iCs/>
          <w:sz w:val="28"/>
          <w:szCs w:val="28"/>
          <w:lang w:eastAsia="ar-SA"/>
        </w:rPr>
      </w:pPr>
      <w:r w:rsidRPr="00327D47">
        <w:rPr>
          <w:rFonts w:ascii="Times New Roman" w:hAnsi="Times New Roman"/>
          <w:bCs/>
          <w:i/>
          <w:iCs/>
          <w:sz w:val="28"/>
          <w:szCs w:val="28"/>
          <w:lang w:eastAsia="ar-SA"/>
        </w:rPr>
        <w:t xml:space="preserve"> (подпись, М.П.) (ФИО  </w:t>
      </w:r>
      <w:proofErr w:type="gramStart"/>
      <w:r w:rsidRPr="00327D47">
        <w:rPr>
          <w:rFonts w:ascii="Times New Roman" w:hAnsi="Times New Roman"/>
          <w:bCs/>
          <w:i/>
          <w:iCs/>
          <w:sz w:val="28"/>
          <w:szCs w:val="28"/>
          <w:lang w:eastAsia="ar-SA"/>
        </w:rPr>
        <w:t>подписывающего</w:t>
      </w:r>
      <w:proofErr w:type="gramEnd"/>
      <w:r w:rsidRPr="00327D47">
        <w:rPr>
          <w:rFonts w:ascii="Times New Roman" w:hAnsi="Times New Roman"/>
          <w:bCs/>
          <w:i/>
          <w:iCs/>
          <w:sz w:val="28"/>
          <w:szCs w:val="28"/>
          <w:lang w:eastAsia="ar-SA"/>
        </w:rPr>
        <w:t xml:space="preserve"> заявку, должность)</w:t>
      </w:r>
    </w:p>
    <w:p w:rsidR="00E04191" w:rsidRPr="00327D47" w:rsidRDefault="00E04191" w:rsidP="00E04191">
      <w:pPr>
        <w:suppressAutoHyphens/>
        <w:spacing w:after="0" w:line="240" w:lineRule="auto"/>
        <w:ind w:right="-54"/>
        <w:rPr>
          <w:rFonts w:ascii="Times New Roman" w:hAnsi="Times New Roman"/>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Default="00E04191" w:rsidP="00E04191">
      <w:pPr>
        <w:suppressAutoHyphens/>
        <w:spacing w:after="0" w:line="240" w:lineRule="auto"/>
        <w:ind w:right="-54"/>
        <w:jc w:val="right"/>
        <w:rPr>
          <w:rFonts w:ascii="Times New Roman" w:hAnsi="Times New Roman"/>
          <w:b/>
          <w:i/>
          <w:iCs/>
          <w:sz w:val="28"/>
          <w:szCs w:val="28"/>
          <w:lang w:eastAsia="ar-SA"/>
        </w:rPr>
      </w:pPr>
    </w:p>
    <w:p w:rsidR="00E04191" w:rsidRPr="00C93DCC" w:rsidRDefault="00E04191" w:rsidP="00E04191">
      <w:pPr>
        <w:suppressAutoHyphens/>
        <w:spacing w:after="0" w:line="240" w:lineRule="auto"/>
        <w:ind w:right="-54"/>
        <w:jc w:val="right"/>
        <w:rPr>
          <w:rFonts w:ascii="Times New Roman" w:hAnsi="Times New Roman"/>
          <w:b/>
          <w:i/>
          <w:sz w:val="28"/>
          <w:szCs w:val="28"/>
          <w:lang w:eastAsia="ar-SA"/>
        </w:rPr>
      </w:pPr>
      <w:r w:rsidRPr="00C93DCC">
        <w:rPr>
          <w:rFonts w:ascii="Times New Roman" w:hAnsi="Times New Roman"/>
          <w:b/>
          <w:i/>
          <w:iCs/>
          <w:sz w:val="28"/>
          <w:szCs w:val="28"/>
          <w:lang w:eastAsia="ar-SA"/>
        </w:rPr>
        <w:lastRenderedPageBreak/>
        <w:t>Форма 5</w:t>
      </w:r>
    </w:p>
    <w:p w:rsidR="00E04191" w:rsidRPr="00327D47" w:rsidRDefault="00E04191" w:rsidP="00E04191">
      <w:pPr>
        <w:suppressAutoHyphens/>
        <w:spacing w:after="0" w:line="240" w:lineRule="auto"/>
        <w:jc w:val="right"/>
        <w:rPr>
          <w:rFonts w:ascii="Times New Roman" w:hAnsi="Times New Roman"/>
          <w:b/>
          <w:bCs/>
          <w:iCs/>
          <w:sz w:val="28"/>
          <w:szCs w:val="28"/>
          <w:lang w:eastAsia="ar-SA"/>
        </w:rPr>
      </w:pPr>
    </w:p>
    <w:p w:rsidR="00E04191" w:rsidRPr="00327D47" w:rsidRDefault="00E04191" w:rsidP="00E04191">
      <w:pPr>
        <w:suppressAutoHyphens/>
        <w:spacing w:after="0" w:line="240" w:lineRule="auto"/>
        <w:jc w:val="center"/>
        <w:rPr>
          <w:rFonts w:ascii="Times New Roman" w:hAnsi="Times New Roman"/>
          <w:b/>
          <w:iCs/>
          <w:sz w:val="28"/>
          <w:szCs w:val="28"/>
          <w:lang w:eastAsia="ar-SA"/>
        </w:rPr>
      </w:pPr>
      <w:r w:rsidRPr="00327D47">
        <w:rPr>
          <w:rFonts w:ascii="Times New Roman" w:hAnsi="Times New Roman"/>
          <w:b/>
          <w:iCs/>
          <w:sz w:val="28"/>
          <w:szCs w:val="28"/>
          <w:lang w:eastAsia="ar-SA"/>
        </w:rPr>
        <w:t>АНКЕТА ПРЕТЕНДЕНТА</w:t>
      </w:r>
    </w:p>
    <w:p w:rsidR="00E04191" w:rsidRPr="00327D47" w:rsidRDefault="00E04191" w:rsidP="00E04191">
      <w:pPr>
        <w:suppressAutoHyphens/>
        <w:spacing w:after="0" w:line="240" w:lineRule="auto"/>
        <w:rPr>
          <w:rFonts w:ascii="Times New Roman" w:hAnsi="Times New Roman"/>
          <w:iCs/>
          <w:sz w:val="28"/>
          <w:szCs w:val="28"/>
          <w:lang w:eastAsia="ar-SA"/>
        </w:rPr>
      </w:pPr>
    </w:p>
    <w:p w:rsidR="00E04191" w:rsidRPr="00327D47" w:rsidRDefault="00E04191" w:rsidP="00E04191">
      <w:pPr>
        <w:suppressAutoHyphens/>
        <w:spacing w:after="0" w:line="240" w:lineRule="auto"/>
        <w:ind w:firstLine="567"/>
        <w:jc w:val="both"/>
        <w:rPr>
          <w:rFonts w:ascii="Times New Roman" w:hAnsi="Times New Roman"/>
          <w:bCs/>
          <w:iCs/>
          <w:sz w:val="28"/>
          <w:szCs w:val="28"/>
          <w:lang w:eastAsia="ar-SA"/>
        </w:rPr>
      </w:pPr>
      <w:r w:rsidRPr="00327D47">
        <w:rPr>
          <w:rFonts w:ascii="Times New Roman" w:hAnsi="Times New Roman"/>
          <w:iCs/>
          <w:sz w:val="28"/>
          <w:szCs w:val="28"/>
          <w:lang w:eastAsia="ar-SA"/>
        </w:rPr>
        <w:t xml:space="preserve">Общие сведения о претенденте на участие в конкурсе </w:t>
      </w:r>
      <w:r w:rsidRPr="00327D47">
        <w:rPr>
          <w:rFonts w:ascii="Times New Roman" w:hAnsi="Times New Roman"/>
          <w:bCs/>
          <w:iCs/>
          <w:sz w:val="28"/>
          <w:szCs w:val="28"/>
          <w:lang w:eastAsia="ar-SA"/>
        </w:rPr>
        <w:t xml:space="preserve">по отбору специализированной службы по вопросам похоронного дела на территории </w:t>
      </w:r>
      <w:r>
        <w:rPr>
          <w:rFonts w:ascii="Times New Roman" w:hAnsi="Times New Roman"/>
          <w:bCs/>
          <w:iCs/>
          <w:sz w:val="28"/>
          <w:szCs w:val="28"/>
          <w:lang w:eastAsia="ar-SA"/>
        </w:rPr>
        <w:t>МО «Большелуцкое</w:t>
      </w:r>
      <w:r w:rsidRPr="00327D47">
        <w:rPr>
          <w:rFonts w:ascii="Times New Roman" w:hAnsi="Times New Roman"/>
          <w:bCs/>
          <w:iCs/>
          <w:sz w:val="28"/>
          <w:szCs w:val="28"/>
          <w:lang w:eastAsia="ar-SA"/>
        </w:rPr>
        <w:t xml:space="preserve"> </w:t>
      </w:r>
      <w:r>
        <w:rPr>
          <w:rFonts w:ascii="Times New Roman" w:hAnsi="Times New Roman"/>
          <w:bCs/>
          <w:iCs/>
          <w:sz w:val="28"/>
          <w:szCs w:val="28"/>
          <w:lang w:eastAsia="ar-SA"/>
        </w:rPr>
        <w:t>сельское</w:t>
      </w:r>
      <w:r w:rsidRPr="00327D47">
        <w:rPr>
          <w:rFonts w:ascii="Times New Roman" w:hAnsi="Times New Roman"/>
          <w:bCs/>
          <w:iCs/>
          <w:sz w:val="28"/>
          <w:szCs w:val="28"/>
          <w:lang w:eastAsia="ar-SA"/>
        </w:rPr>
        <w:t xml:space="preserve"> поселени</w:t>
      </w:r>
      <w:r>
        <w:rPr>
          <w:rFonts w:ascii="Times New Roman" w:hAnsi="Times New Roman"/>
          <w:bCs/>
          <w:iCs/>
          <w:sz w:val="28"/>
          <w:szCs w:val="28"/>
          <w:lang w:eastAsia="ar-SA"/>
        </w:rPr>
        <w:t>е»</w:t>
      </w:r>
      <w:r w:rsidRPr="00327D47">
        <w:rPr>
          <w:rFonts w:ascii="Times New Roman" w:hAnsi="Times New Roman"/>
          <w:bCs/>
          <w:iCs/>
          <w:sz w:val="28"/>
          <w:szCs w:val="28"/>
          <w:lang w:eastAsia="ar-SA"/>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938"/>
      </w:tblGrid>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1</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Полное и сокращенное наименование организации и ее организационно-правовая форма (на основании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индивидуальных предпринимателей)</w:t>
            </w:r>
          </w:p>
          <w:p w:rsidR="00E04191" w:rsidRPr="00327D47" w:rsidRDefault="00E04191" w:rsidP="007A1A6D">
            <w:pPr>
              <w:suppressAutoHyphens/>
              <w:spacing w:after="0" w:line="240" w:lineRule="auto"/>
              <w:jc w:val="both"/>
              <w:rPr>
                <w:rFonts w:ascii="Times New Roman" w:hAnsi="Times New Roman"/>
                <w:i/>
                <w:sz w:val="28"/>
                <w:szCs w:val="28"/>
                <w:lang w:eastAsia="ar-SA"/>
              </w:rPr>
            </w:pPr>
            <w:r w:rsidRPr="00327D47">
              <w:rPr>
                <w:rFonts w:ascii="Times New Roman" w:hAnsi="Times New Roman"/>
                <w:i/>
                <w:sz w:val="28"/>
                <w:szCs w:val="28"/>
                <w:lang w:eastAsia="ar-SA"/>
              </w:rPr>
              <w:t>Указать вид документа</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2</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ФИО и должность лица, действующего от имени заявителя</w:t>
            </w:r>
          </w:p>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Основание правомочий</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3</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ИНН/КПП, ОГРН, ОКПО</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4</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Юридический адрес</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5</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Фактический адрес</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6</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Телефон,  телефакс:</w:t>
            </w:r>
          </w:p>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Контактное лицо:</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7</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Электронная почта:</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8</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Банковские реквизиты:</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9</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Основной вид деятельности:</w:t>
            </w:r>
          </w:p>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Другие виды деятельности:</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10</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Дата, место и орган регистрации (свидетельство о регистрации)</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11</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Головная организация (при ее наличии сведения о дате создания, месте регистрации, руководителе, контактные данные)</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12</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Уставный капитал (при его наличии)</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13</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Количество административно-управленческого аппарата;</w:t>
            </w:r>
          </w:p>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Количество технического и производственного персонала</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14</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Номер и почтовый адрес Инспекции ФНС, в которой заявитель зарегистрирован в качестве налогоплательщика</w:t>
            </w:r>
          </w:p>
        </w:tc>
      </w:tr>
      <w:tr w:rsidR="00E04191" w:rsidRPr="00327D47" w:rsidTr="007A1A6D">
        <w:tc>
          <w:tcPr>
            <w:tcW w:w="456"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15</w:t>
            </w:r>
          </w:p>
        </w:tc>
        <w:tc>
          <w:tcPr>
            <w:tcW w:w="9829" w:type="dxa"/>
          </w:tcPr>
          <w:p w:rsidR="00E04191" w:rsidRPr="00327D47" w:rsidRDefault="00E04191" w:rsidP="007A1A6D">
            <w:pPr>
              <w:suppressAutoHyphens/>
              <w:spacing w:after="0" w:line="240" w:lineRule="auto"/>
              <w:jc w:val="both"/>
              <w:rPr>
                <w:rFonts w:ascii="Times New Roman" w:hAnsi="Times New Roman"/>
                <w:sz w:val="28"/>
                <w:szCs w:val="28"/>
                <w:lang w:eastAsia="ar-SA"/>
              </w:rPr>
            </w:pPr>
            <w:r w:rsidRPr="00327D47">
              <w:rPr>
                <w:rFonts w:ascii="Times New Roman" w:hAnsi="Times New Roman"/>
                <w:sz w:val="28"/>
                <w:szCs w:val="28"/>
                <w:lang w:eastAsia="ar-SA"/>
              </w:rPr>
              <w:t>Общий опыт работы, лет</w:t>
            </w:r>
          </w:p>
        </w:tc>
      </w:tr>
    </w:tbl>
    <w:p w:rsidR="00E04191" w:rsidRPr="00327D47" w:rsidRDefault="00E04191" w:rsidP="00E04191">
      <w:pPr>
        <w:suppressAutoHyphens/>
        <w:spacing w:after="0" w:line="240" w:lineRule="auto"/>
        <w:rPr>
          <w:rFonts w:ascii="Times New Roman" w:hAnsi="Times New Roman"/>
          <w:b/>
          <w:bCs/>
          <w:iCs/>
          <w:sz w:val="28"/>
          <w:szCs w:val="28"/>
          <w:lang w:eastAsia="ar-SA"/>
        </w:rPr>
      </w:pPr>
    </w:p>
    <w:p w:rsidR="00E04191" w:rsidRPr="00327D47" w:rsidRDefault="00E04191" w:rsidP="00E04191">
      <w:pPr>
        <w:suppressAutoHyphens/>
        <w:spacing w:after="0" w:line="240" w:lineRule="auto"/>
        <w:rPr>
          <w:rFonts w:ascii="Times New Roman" w:hAnsi="Times New Roman"/>
          <w:bCs/>
          <w:i/>
          <w:iCs/>
          <w:sz w:val="28"/>
          <w:szCs w:val="28"/>
          <w:lang w:eastAsia="ar-SA"/>
        </w:rPr>
      </w:pPr>
      <w:r w:rsidRPr="00327D47">
        <w:rPr>
          <w:rFonts w:ascii="Times New Roman" w:hAnsi="Times New Roman"/>
          <w:bCs/>
          <w:i/>
          <w:iCs/>
          <w:sz w:val="28"/>
          <w:szCs w:val="28"/>
          <w:lang w:eastAsia="ar-SA"/>
        </w:rPr>
        <w:t xml:space="preserve"> (подпись, М.П.) (ФИО  </w:t>
      </w:r>
      <w:proofErr w:type="gramStart"/>
      <w:r w:rsidRPr="00327D47">
        <w:rPr>
          <w:rFonts w:ascii="Times New Roman" w:hAnsi="Times New Roman"/>
          <w:bCs/>
          <w:i/>
          <w:iCs/>
          <w:sz w:val="28"/>
          <w:szCs w:val="28"/>
          <w:lang w:eastAsia="ar-SA"/>
        </w:rPr>
        <w:t>подписывающего</w:t>
      </w:r>
      <w:proofErr w:type="gramEnd"/>
      <w:r w:rsidRPr="00327D47">
        <w:rPr>
          <w:rFonts w:ascii="Times New Roman" w:hAnsi="Times New Roman"/>
          <w:bCs/>
          <w:i/>
          <w:iCs/>
          <w:sz w:val="28"/>
          <w:szCs w:val="28"/>
          <w:lang w:eastAsia="ar-SA"/>
        </w:rPr>
        <w:t xml:space="preserve"> заявку, должность)</w:t>
      </w:r>
    </w:p>
    <w:p w:rsidR="00E04191" w:rsidRDefault="00E04191" w:rsidP="00E04191">
      <w:pPr>
        <w:suppressAutoHyphens/>
        <w:spacing w:after="0" w:line="240" w:lineRule="auto"/>
        <w:jc w:val="right"/>
        <w:outlineLvl w:val="0"/>
        <w:rPr>
          <w:rFonts w:ascii="Times New Roman" w:hAnsi="Times New Roman"/>
          <w:b/>
          <w:sz w:val="28"/>
          <w:szCs w:val="28"/>
        </w:rPr>
      </w:pPr>
    </w:p>
    <w:p w:rsidR="00E04191" w:rsidRDefault="00E04191" w:rsidP="00E04191">
      <w:pPr>
        <w:suppressAutoHyphens/>
        <w:spacing w:after="0" w:line="240" w:lineRule="auto"/>
        <w:jc w:val="right"/>
        <w:outlineLvl w:val="0"/>
        <w:rPr>
          <w:rFonts w:ascii="Times New Roman" w:hAnsi="Times New Roman"/>
          <w:b/>
          <w:sz w:val="28"/>
          <w:szCs w:val="28"/>
        </w:rPr>
      </w:pPr>
    </w:p>
    <w:p w:rsidR="00E04191" w:rsidRDefault="00E04191" w:rsidP="00E04191">
      <w:pPr>
        <w:suppressAutoHyphens/>
        <w:spacing w:after="0" w:line="240" w:lineRule="auto"/>
        <w:jc w:val="right"/>
        <w:outlineLvl w:val="0"/>
        <w:rPr>
          <w:rFonts w:ascii="Times New Roman" w:hAnsi="Times New Roman"/>
          <w:b/>
          <w:sz w:val="28"/>
          <w:szCs w:val="28"/>
        </w:rPr>
      </w:pPr>
    </w:p>
    <w:p w:rsidR="00E04191" w:rsidRDefault="00E04191" w:rsidP="00E04191">
      <w:pPr>
        <w:suppressAutoHyphens/>
        <w:spacing w:after="0" w:line="240" w:lineRule="auto"/>
        <w:jc w:val="right"/>
        <w:outlineLvl w:val="0"/>
        <w:rPr>
          <w:rFonts w:ascii="Times New Roman" w:hAnsi="Times New Roman"/>
          <w:b/>
          <w:sz w:val="28"/>
          <w:szCs w:val="28"/>
        </w:rPr>
      </w:pPr>
    </w:p>
    <w:p w:rsidR="00E04191" w:rsidRDefault="00E04191" w:rsidP="00E04191">
      <w:pPr>
        <w:suppressAutoHyphens/>
        <w:spacing w:after="0" w:line="240" w:lineRule="auto"/>
        <w:jc w:val="right"/>
        <w:outlineLvl w:val="0"/>
        <w:rPr>
          <w:rFonts w:ascii="Times New Roman" w:hAnsi="Times New Roman"/>
          <w:b/>
          <w:sz w:val="28"/>
          <w:szCs w:val="28"/>
        </w:rPr>
      </w:pPr>
    </w:p>
    <w:p w:rsidR="00E04191" w:rsidRDefault="00E04191" w:rsidP="00E04191">
      <w:pPr>
        <w:suppressAutoHyphens/>
        <w:spacing w:after="0" w:line="240" w:lineRule="auto"/>
        <w:jc w:val="right"/>
        <w:outlineLvl w:val="0"/>
        <w:rPr>
          <w:rFonts w:ascii="Times New Roman" w:hAnsi="Times New Roman"/>
          <w:b/>
          <w:sz w:val="28"/>
          <w:szCs w:val="28"/>
        </w:rPr>
      </w:pPr>
    </w:p>
    <w:p w:rsidR="00E04191" w:rsidRDefault="00E04191" w:rsidP="00E04191">
      <w:pPr>
        <w:suppressAutoHyphens/>
        <w:spacing w:after="0" w:line="240" w:lineRule="auto"/>
        <w:jc w:val="right"/>
        <w:outlineLvl w:val="0"/>
        <w:rPr>
          <w:rFonts w:ascii="Times New Roman" w:hAnsi="Times New Roman"/>
          <w:b/>
          <w:sz w:val="28"/>
          <w:szCs w:val="28"/>
        </w:rPr>
      </w:pPr>
    </w:p>
    <w:p w:rsidR="00E04191" w:rsidRPr="00327D47" w:rsidRDefault="00E04191" w:rsidP="00E04191">
      <w:pPr>
        <w:suppressAutoHyphens/>
        <w:spacing w:after="0" w:line="240" w:lineRule="auto"/>
        <w:jc w:val="right"/>
        <w:outlineLvl w:val="0"/>
        <w:rPr>
          <w:rFonts w:ascii="Times New Roman" w:hAnsi="Times New Roman"/>
          <w:b/>
          <w:sz w:val="28"/>
          <w:szCs w:val="28"/>
        </w:rPr>
      </w:pPr>
    </w:p>
    <w:p w:rsidR="00E04191" w:rsidRPr="00327D47" w:rsidRDefault="00E04191" w:rsidP="00E04191">
      <w:pPr>
        <w:suppressAutoHyphens/>
        <w:spacing w:after="0" w:line="240" w:lineRule="auto"/>
        <w:jc w:val="right"/>
        <w:outlineLvl w:val="0"/>
        <w:rPr>
          <w:rFonts w:ascii="Times New Roman" w:hAnsi="Times New Roman"/>
          <w:bCs/>
          <w:kern w:val="28"/>
          <w:sz w:val="28"/>
          <w:szCs w:val="28"/>
          <w:lang w:eastAsia="ru-RU"/>
        </w:rPr>
      </w:pPr>
      <w:r w:rsidRPr="00327D47">
        <w:rPr>
          <w:rFonts w:ascii="Times New Roman" w:hAnsi="Times New Roman"/>
          <w:bCs/>
          <w:kern w:val="28"/>
          <w:sz w:val="28"/>
          <w:szCs w:val="28"/>
          <w:lang w:eastAsia="ru-RU"/>
        </w:rPr>
        <w:lastRenderedPageBreak/>
        <w:t xml:space="preserve">Приложение </w:t>
      </w:r>
    </w:p>
    <w:p w:rsidR="00E04191" w:rsidRPr="00327D47" w:rsidRDefault="00E04191" w:rsidP="00E04191">
      <w:pPr>
        <w:suppressAutoHyphens/>
        <w:spacing w:after="0" w:line="240" w:lineRule="auto"/>
        <w:jc w:val="right"/>
        <w:outlineLvl w:val="0"/>
        <w:rPr>
          <w:rFonts w:ascii="Times New Roman" w:hAnsi="Times New Roman"/>
          <w:bCs/>
          <w:kern w:val="28"/>
          <w:sz w:val="28"/>
          <w:szCs w:val="28"/>
          <w:lang w:eastAsia="ru-RU"/>
        </w:rPr>
      </w:pPr>
      <w:r w:rsidRPr="00327D47">
        <w:rPr>
          <w:rFonts w:ascii="Times New Roman" w:hAnsi="Times New Roman"/>
          <w:bCs/>
          <w:kern w:val="28"/>
          <w:sz w:val="28"/>
          <w:szCs w:val="28"/>
          <w:lang w:eastAsia="ru-RU"/>
        </w:rPr>
        <w:t>к конкурсной документации</w:t>
      </w:r>
    </w:p>
    <w:p w:rsidR="00E04191" w:rsidRPr="00327D47" w:rsidRDefault="00E04191" w:rsidP="00E04191">
      <w:pPr>
        <w:suppressAutoHyphens/>
        <w:spacing w:after="0" w:line="240" w:lineRule="auto"/>
        <w:jc w:val="center"/>
        <w:outlineLvl w:val="0"/>
        <w:rPr>
          <w:rFonts w:ascii="Times New Roman" w:hAnsi="Times New Roman"/>
          <w:b/>
          <w:bCs/>
          <w:kern w:val="28"/>
          <w:sz w:val="28"/>
          <w:szCs w:val="28"/>
          <w:lang w:eastAsia="ru-RU"/>
        </w:rPr>
      </w:pPr>
      <w:r w:rsidRPr="00327D47">
        <w:rPr>
          <w:rFonts w:ascii="Times New Roman" w:hAnsi="Times New Roman"/>
          <w:b/>
          <w:bCs/>
          <w:kern w:val="28"/>
          <w:sz w:val="28"/>
          <w:szCs w:val="28"/>
          <w:lang w:eastAsia="ru-RU"/>
        </w:rPr>
        <w:t xml:space="preserve"> </w:t>
      </w:r>
    </w:p>
    <w:p w:rsidR="00E04191" w:rsidRPr="00327D47" w:rsidRDefault="00E04191" w:rsidP="00E04191">
      <w:pPr>
        <w:suppressAutoHyphens/>
        <w:spacing w:after="0" w:line="240" w:lineRule="auto"/>
        <w:jc w:val="center"/>
        <w:outlineLvl w:val="0"/>
        <w:rPr>
          <w:rFonts w:ascii="Times New Roman" w:hAnsi="Times New Roman"/>
          <w:b/>
          <w:bCs/>
          <w:kern w:val="28"/>
          <w:sz w:val="28"/>
          <w:szCs w:val="28"/>
          <w:lang w:eastAsia="ru-RU"/>
        </w:rPr>
      </w:pPr>
      <w:r w:rsidRPr="00327D47">
        <w:rPr>
          <w:rFonts w:ascii="Times New Roman" w:hAnsi="Times New Roman"/>
          <w:b/>
          <w:bCs/>
          <w:kern w:val="28"/>
          <w:sz w:val="28"/>
          <w:szCs w:val="28"/>
          <w:lang w:eastAsia="ru-RU"/>
        </w:rPr>
        <w:t>Муниципальный контракт №____</w:t>
      </w:r>
    </w:p>
    <w:p w:rsidR="00E04191" w:rsidRDefault="00E04191" w:rsidP="00E04191">
      <w:pPr>
        <w:suppressAutoHyphens/>
        <w:spacing w:after="0" w:line="240" w:lineRule="auto"/>
        <w:jc w:val="center"/>
        <w:rPr>
          <w:rFonts w:ascii="Times New Roman" w:hAnsi="Times New Roman"/>
          <w:b/>
          <w:bCs/>
          <w:kern w:val="28"/>
          <w:sz w:val="28"/>
          <w:szCs w:val="28"/>
          <w:lang w:eastAsia="ru-RU"/>
        </w:rPr>
      </w:pPr>
      <w:r>
        <w:rPr>
          <w:rFonts w:ascii="Times New Roman" w:hAnsi="Times New Roman"/>
          <w:b/>
          <w:bCs/>
          <w:kern w:val="28"/>
          <w:sz w:val="28"/>
          <w:szCs w:val="28"/>
          <w:lang w:eastAsia="ru-RU"/>
        </w:rPr>
        <w:t xml:space="preserve">по осуществлению функций </w:t>
      </w:r>
      <w:r w:rsidRPr="00327D47">
        <w:rPr>
          <w:rFonts w:ascii="Times New Roman" w:hAnsi="Times New Roman"/>
          <w:b/>
          <w:bCs/>
          <w:kern w:val="28"/>
          <w:sz w:val="28"/>
          <w:szCs w:val="28"/>
          <w:lang w:eastAsia="ru-RU"/>
        </w:rPr>
        <w:t>специализированной службы по вопросам похоронного дела</w:t>
      </w:r>
      <w:r>
        <w:rPr>
          <w:rFonts w:ascii="Times New Roman" w:hAnsi="Times New Roman"/>
          <w:b/>
          <w:bCs/>
          <w:kern w:val="28"/>
          <w:sz w:val="28"/>
          <w:szCs w:val="28"/>
          <w:lang w:eastAsia="ru-RU"/>
        </w:rPr>
        <w:t xml:space="preserve"> в МО</w:t>
      </w:r>
      <w:r w:rsidRPr="00327D47">
        <w:rPr>
          <w:rFonts w:ascii="Times New Roman" w:hAnsi="Times New Roman"/>
          <w:b/>
          <w:bCs/>
          <w:kern w:val="28"/>
          <w:sz w:val="28"/>
          <w:szCs w:val="28"/>
          <w:lang w:eastAsia="ru-RU"/>
        </w:rPr>
        <w:t xml:space="preserve"> </w:t>
      </w:r>
      <w:r>
        <w:rPr>
          <w:rFonts w:ascii="Times New Roman" w:hAnsi="Times New Roman"/>
          <w:b/>
          <w:bCs/>
          <w:kern w:val="28"/>
          <w:sz w:val="28"/>
          <w:szCs w:val="28"/>
          <w:lang w:eastAsia="ru-RU"/>
        </w:rPr>
        <w:t>«Большелуцкое</w:t>
      </w:r>
      <w:r w:rsidRPr="00327D47">
        <w:rPr>
          <w:rFonts w:ascii="Times New Roman" w:hAnsi="Times New Roman"/>
          <w:b/>
          <w:bCs/>
          <w:kern w:val="28"/>
          <w:sz w:val="28"/>
          <w:szCs w:val="28"/>
          <w:lang w:eastAsia="ru-RU"/>
        </w:rPr>
        <w:t xml:space="preserve"> </w:t>
      </w:r>
      <w:r>
        <w:rPr>
          <w:rFonts w:ascii="Times New Roman" w:hAnsi="Times New Roman"/>
          <w:b/>
          <w:bCs/>
          <w:kern w:val="28"/>
          <w:sz w:val="28"/>
          <w:szCs w:val="28"/>
          <w:lang w:eastAsia="ru-RU"/>
        </w:rPr>
        <w:t>сельское</w:t>
      </w:r>
      <w:r w:rsidRPr="00327D47">
        <w:rPr>
          <w:rFonts w:ascii="Times New Roman" w:hAnsi="Times New Roman"/>
          <w:b/>
          <w:bCs/>
          <w:kern w:val="28"/>
          <w:sz w:val="28"/>
          <w:szCs w:val="28"/>
          <w:lang w:eastAsia="ru-RU"/>
        </w:rPr>
        <w:t xml:space="preserve"> поселени</w:t>
      </w:r>
      <w:r>
        <w:rPr>
          <w:rFonts w:ascii="Times New Roman" w:hAnsi="Times New Roman"/>
          <w:b/>
          <w:bCs/>
          <w:kern w:val="28"/>
          <w:sz w:val="28"/>
          <w:szCs w:val="28"/>
          <w:lang w:eastAsia="ru-RU"/>
        </w:rPr>
        <w:t>е»</w:t>
      </w:r>
    </w:p>
    <w:p w:rsidR="00E04191" w:rsidRPr="00327D47" w:rsidRDefault="00E04191" w:rsidP="00E04191">
      <w:pPr>
        <w:suppressAutoHyphens/>
        <w:spacing w:after="0" w:line="240" w:lineRule="auto"/>
        <w:jc w:val="center"/>
        <w:rPr>
          <w:rFonts w:ascii="Times New Roman" w:hAnsi="Times New Roman"/>
          <w:b/>
          <w:bCs/>
          <w:kern w:val="28"/>
          <w:sz w:val="28"/>
          <w:szCs w:val="28"/>
          <w:lang w:eastAsia="ru-RU"/>
        </w:rPr>
      </w:pPr>
    </w:p>
    <w:p w:rsidR="00E04191" w:rsidRPr="00327D47" w:rsidRDefault="00E04191" w:rsidP="00E04191">
      <w:pPr>
        <w:suppressAutoHyphens/>
        <w:spacing w:after="0" w:line="240" w:lineRule="auto"/>
        <w:jc w:val="both"/>
        <w:rPr>
          <w:rFonts w:ascii="Times New Roman" w:hAnsi="Times New Roman"/>
          <w:sz w:val="28"/>
          <w:szCs w:val="28"/>
        </w:rPr>
      </w:pPr>
      <w:r w:rsidRPr="00327D47">
        <w:rPr>
          <w:rFonts w:ascii="Times New Roman" w:hAnsi="Times New Roman"/>
          <w:sz w:val="28"/>
          <w:szCs w:val="28"/>
        </w:rPr>
        <w:t>п</w:t>
      </w:r>
      <w:r>
        <w:rPr>
          <w:rFonts w:ascii="Times New Roman" w:hAnsi="Times New Roman"/>
          <w:sz w:val="28"/>
          <w:szCs w:val="28"/>
        </w:rPr>
        <w:t>ос</w:t>
      </w:r>
      <w:r w:rsidRPr="00327D47">
        <w:rPr>
          <w:rFonts w:ascii="Times New Roman" w:hAnsi="Times New Roman"/>
          <w:sz w:val="28"/>
          <w:szCs w:val="28"/>
        </w:rPr>
        <w:t xml:space="preserve">. </w:t>
      </w:r>
      <w:r>
        <w:rPr>
          <w:rFonts w:ascii="Times New Roman" w:hAnsi="Times New Roman"/>
          <w:sz w:val="28"/>
          <w:szCs w:val="28"/>
        </w:rPr>
        <w:t>Кингисеппский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330C7">
        <w:rPr>
          <w:rFonts w:ascii="Times New Roman" w:hAnsi="Times New Roman"/>
          <w:sz w:val="28"/>
          <w:szCs w:val="28"/>
        </w:rPr>
        <w:t xml:space="preserve"> “___”_________ 20</w:t>
      </w:r>
      <w:r w:rsidRPr="00327D47">
        <w:rPr>
          <w:rFonts w:ascii="Times New Roman" w:hAnsi="Times New Roman"/>
          <w:sz w:val="28"/>
          <w:szCs w:val="28"/>
        </w:rPr>
        <w:t>_ г.</w:t>
      </w:r>
    </w:p>
    <w:p w:rsidR="00E04191" w:rsidRPr="00327D47" w:rsidRDefault="00E04191" w:rsidP="00E04191">
      <w:pPr>
        <w:suppressAutoHyphens/>
        <w:spacing w:after="0" w:line="240" w:lineRule="auto"/>
        <w:jc w:val="both"/>
        <w:rPr>
          <w:rFonts w:ascii="Times New Roman" w:hAnsi="Times New Roman"/>
          <w:sz w:val="28"/>
          <w:szCs w:val="28"/>
        </w:rPr>
      </w:pPr>
    </w:p>
    <w:p w:rsidR="00E04191" w:rsidRPr="00327D47" w:rsidRDefault="00E04191" w:rsidP="00E04191">
      <w:pPr>
        <w:suppressAutoHyphens/>
        <w:spacing w:after="0" w:line="240" w:lineRule="auto"/>
        <w:ind w:firstLine="567"/>
        <w:jc w:val="both"/>
        <w:rPr>
          <w:rFonts w:ascii="Times New Roman" w:hAnsi="Times New Roman"/>
          <w:sz w:val="28"/>
          <w:szCs w:val="28"/>
        </w:rPr>
      </w:pPr>
      <w:proofErr w:type="gramStart"/>
      <w:r w:rsidRPr="009D205A">
        <w:rPr>
          <w:rFonts w:ascii="Times New Roman" w:hAnsi="Times New Roman"/>
          <w:b/>
          <w:sz w:val="28"/>
          <w:szCs w:val="28"/>
        </w:rPr>
        <w:t>Администрация 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sidRPr="009D205A">
        <w:rPr>
          <w:rFonts w:ascii="Times New Roman" w:hAnsi="Times New Roman"/>
          <w:color w:val="000000"/>
          <w:sz w:val="28"/>
          <w:szCs w:val="28"/>
          <w:lang w:bidi="ru-RU"/>
        </w:rPr>
        <w:t xml:space="preserve"> от имени </w:t>
      </w:r>
      <w:r w:rsidRPr="009D205A">
        <w:rPr>
          <w:rFonts w:ascii="Times New Roman" w:hAnsi="Times New Roman"/>
          <w:sz w:val="28"/>
          <w:szCs w:val="28"/>
        </w:rPr>
        <w:t>муниципального образования «Большелуцкое сельское поселение» муниципального образования «Кингисеппский муниципальный район» Ленинградской области</w:t>
      </w:r>
      <w:r>
        <w:rPr>
          <w:rFonts w:ascii="Times New Roman" w:hAnsi="Times New Roman"/>
          <w:sz w:val="28"/>
          <w:szCs w:val="28"/>
        </w:rPr>
        <w:t xml:space="preserve"> (администрация МО «Большелуцкое сельское поселение»),</w:t>
      </w:r>
      <w:r w:rsidRPr="009D205A">
        <w:rPr>
          <w:rFonts w:ascii="Times New Roman" w:hAnsi="Times New Roman"/>
          <w:sz w:val="28"/>
          <w:szCs w:val="28"/>
        </w:rPr>
        <w:t xml:space="preserve"> именуемая в дальнейшем</w:t>
      </w:r>
      <w:r w:rsidRPr="009D205A">
        <w:rPr>
          <w:rFonts w:ascii="Times New Roman" w:hAnsi="Times New Roman"/>
          <w:color w:val="000000"/>
          <w:sz w:val="28"/>
          <w:szCs w:val="28"/>
          <w:lang w:bidi="ru-RU"/>
        </w:rPr>
        <w:t xml:space="preserve"> «</w:t>
      </w:r>
      <w:r>
        <w:rPr>
          <w:rFonts w:ascii="Times New Roman" w:hAnsi="Times New Roman"/>
          <w:color w:val="000000"/>
          <w:sz w:val="28"/>
          <w:szCs w:val="28"/>
          <w:lang w:bidi="ru-RU"/>
        </w:rPr>
        <w:t>Заказчик</w:t>
      </w:r>
      <w:r w:rsidRPr="009D205A">
        <w:rPr>
          <w:rFonts w:ascii="Times New Roman" w:hAnsi="Times New Roman"/>
          <w:color w:val="000000"/>
          <w:sz w:val="28"/>
          <w:szCs w:val="28"/>
          <w:lang w:bidi="ru-RU"/>
        </w:rPr>
        <w:t xml:space="preserve">», в лице </w:t>
      </w:r>
      <w:r w:rsidR="007A07AD">
        <w:rPr>
          <w:rFonts w:ascii="Times New Roman" w:hAnsi="Times New Roman"/>
          <w:color w:val="000000"/>
          <w:sz w:val="28"/>
          <w:szCs w:val="28"/>
          <w:lang w:bidi="ru-RU"/>
        </w:rPr>
        <w:t xml:space="preserve">исполняющего обязанности </w:t>
      </w:r>
      <w:r w:rsidRPr="009D205A">
        <w:rPr>
          <w:rFonts w:ascii="Times New Roman" w:hAnsi="Times New Roman"/>
          <w:color w:val="000000"/>
          <w:sz w:val="28"/>
          <w:szCs w:val="28"/>
          <w:lang w:bidi="ru-RU"/>
        </w:rPr>
        <w:t xml:space="preserve">главы администрации </w:t>
      </w:r>
      <w:r w:rsidR="007A07AD">
        <w:rPr>
          <w:rFonts w:ascii="Times New Roman" w:hAnsi="Times New Roman"/>
          <w:color w:val="000000"/>
          <w:sz w:val="28"/>
          <w:szCs w:val="28"/>
          <w:lang w:bidi="ru-RU"/>
        </w:rPr>
        <w:t>Петрова Олега Викторовича</w:t>
      </w:r>
      <w:r w:rsidRPr="009D205A">
        <w:rPr>
          <w:rFonts w:ascii="Times New Roman" w:hAnsi="Times New Roman"/>
          <w:color w:val="000000"/>
          <w:sz w:val="28"/>
          <w:szCs w:val="28"/>
          <w:lang w:bidi="ru-RU"/>
        </w:rPr>
        <w:t xml:space="preserve">, действующей на основании </w:t>
      </w:r>
      <w:r w:rsidRPr="0015526C">
        <w:rPr>
          <w:rFonts w:ascii="Times New Roman" w:hAnsi="Times New Roman"/>
          <w:color w:val="000000"/>
          <w:sz w:val="28"/>
          <w:szCs w:val="28"/>
          <w:lang w:bidi="ru-RU"/>
        </w:rPr>
        <w:t>Устава и Положения об администрации</w:t>
      </w:r>
      <w:r w:rsidRPr="00327D47">
        <w:rPr>
          <w:rFonts w:ascii="Times New Roman" w:hAnsi="Times New Roman"/>
          <w:sz w:val="28"/>
          <w:szCs w:val="28"/>
        </w:rPr>
        <w:t>, и _____________________________________________, именуем</w:t>
      </w:r>
      <w:r>
        <w:rPr>
          <w:rFonts w:ascii="Times New Roman" w:hAnsi="Times New Roman"/>
          <w:sz w:val="28"/>
          <w:szCs w:val="28"/>
        </w:rPr>
        <w:t>__</w:t>
      </w:r>
      <w:r w:rsidRPr="00327D47">
        <w:rPr>
          <w:rFonts w:ascii="Times New Roman" w:hAnsi="Times New Roman"/>
          <w:sz w:val="28"/>
          <w:szCs w:val="28"/>
        </w:rPr>
        <w:t xml:space="preserve"> в дальнейшем «Исполнитель»,  в лице</w:t>
      </w:r>
      <w:proofErr w:type="gramEnd"/>
      <w:r w:rsidRPr="00327D47">
        <w:rPr>
          <w:rFonts w:ascii="Times New Roman" w:hAnsi="Times New Roman"/>
          <w:sz w:val="28"/>
          <w:szCs w:val="28"/>
        </w:rPr>
        <w:t xml:space="preserve"> _____________________________________, </w:t>
      </w:r>
      <w:proofErr w:type="gramStart"/>
      <w:r w:rsidRPr="00327D47">
        <w:rPr>
          <w:rFonts w:ascii="Times New Roman" w:hAnsi="Times New Roman"/>
          <w:sz w:val="28"/>
          <w:szCs w:val="28"/>
        </w:rPr>
        <w:t>действующего</w:t>
      </w:r>
      <w:proofErr w:type="gramEnd"/>
      <w:r w:rsidRPr="00327D47">
        <w:rPr>
          <w:rFonts w:ascii="Times New Roman" w:hAnsi="Times New Roman"/>
          <w:sz w:val="28"/>
          <w:szCs w:val="28"/>
        </w:rPr>
        <w:t xml:space="preserve"> на основании ______________, с другой стороны, заключили настоящий муниципальный контракт (далее по тексту – Контракт) о нижеследующем: </w:t>
      </w:r>
    </w:p>
    <w:p w:rsidR="00E04191" w:rsidRPr="00327D47" w:rsidRDefault="00E04191" w:rsidP="00E04191">
      <w:pPr>
        <w:suppressAutoHyphens/>
        <w:spacing w:after="0" w:line="240" w:lineRule="auto"/>
        <w:jc w:val="center"/>
        <w:rPr>
          <w:rFonts w:ascii="Times New Roman" w:hAnsi="Times New Roman"/>
          <w:sz w:val="28"/>
          <w:szCs w:val="28"/>
        </w:rPr>
      </w:pPr>
      <w:r w:rsidRPr="00327D47">
        <w:rPr>
          <w:rFonts w:ascii="Times New Roman" w:hAnsi="Times New Roman"/>
          <w:b/>
          <w:sz w:val="28"/>
          <w:szCs w:val="28"/>
          <w:lang w:eastAsia="ru-RU"/>
        </w:rPr>
        <w:t>1.ПРЕДМЕТ КОНТРАКТА</w:t>
      </w:r>
    </w:p>
    <w:p w:rsidR="00E04191" w:rsidRPr="00327D47" w:rsidRDefault="00E04191" w:rsidP="00E04191">
      <w:pPr>
        <w:suppressAutoHyphens/>
        <w:spacing w:after="0" w:line="240" w:lineRule="auto"/>
        <w:ind w:firstLine="709"/>
        <w:jc w:val="both"/>
        <w:rPr>
          <w:rFonts w:ascii="Times New Roman" w:hAnsi="Times New Roman"/>
          <w:b/>
          <w:spacing w:val="1"/>
          <w:sz w:val="28"/>
          <w:szCs w:val="28"/>
        </w:rPr>
      </w:pPr>
      <w:r w:rsidRPr="00327D47">
        <w:rPr>
          <w:rFonts w:ascii="Times New Roman" w:hAnsi="Times New Roman"/>
          <w:sz w:val="28"/>
          <w:szCs w:val="28"/>
        </w:rPr>
        <w:t xml:space="preserve">1.1. Исполнитель принимает на себя </w:t>
      </w:r>
      <w:r>
        <w:rPr>
          <w:rFonts w:ascii="Times New Roman" w:hAnsi="Times New Roman"/>
          <w:sz w:val="28"/>
          <w:szCs w:val="28"/>
        </w:rPr>
        <w:t>функции</w:t>
      </w:r>
      <w:r w:rsidRPr="00327D47">
        <w:rPr>
          <w:rFonts w:ascii="Times New Roman" w:hAnsi="Times New Roman"/>
          <w:sz w:val="28"/>
          <w:szCs w:val="28"/>
        </w:rPr>
        <w:t xml:space="preserve"> специализированной службы по вопросам похоронного дела </w:t>
      </w:r>
      <w:r>
        <w:rPr>
          <w:rFonts w:ascii="Times New Roman" w:hAnsi="Times New Roman"/>
          <w:sz w:val="28"/>
          <w:szCs w:val="28"/>
        </w:rPr>
        <w:t>в МО</w:t>
      </w:r>
      <w:r w:rsidRPr="00327D47">
        <w:rPr>
          <w:rFonts w:ascii="Times New Roman" w:hAnsi="Times New Roman"/>
          <w:sz w:val="28"/>
          <w:szCs w:val="28"/>
        </w:rPr>
        <w:t xml:space="preserve"> </w:t>
      </w:r>
      <w:r>
        <w:rPr>
          <w:rFonts w:ascii="Times New Roman" w:hAnsi="Times New Roman"/>
          <w:sz w:val="28"/>
          <w:szCs w:val="28"/>
        </w:rPr>
        <w:t>«Большелуцкое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w:t>
      </w:r>
      <w:r>
        <w:rPr>
          <w:rFonts w:ascii="Times New Roman" w:hAnsi="Times New Roman"/>
          <w:sz w:val="28"/>
          <w:szCs w:val="28"/>
        </w:rPr>
        <w:t>поселении»</w:t>
      </w:r>
      <w:r w:rsidRPr="00327D47">
        <w:rPr>
          <w:rFonts w:ascii="Times New Roman" w:hAnsi="Times New Roman"/>
          <w:sz w:val="28"/>
          <w:szCs w:val="28"/>
        </w:rPr>
        <w:t xml:space="preserve"> и</w:t>
      </w:r>
      <w:r w:rsidRPr="00327D47">
        <w:rPr>
          <w:rFonts w:ascii="Times New Roman" w:hAnsi="Times New Roman"/>
          <w:b/>
          <w:bCs/>
          <w:color w:val="000000"/>
          <w:spacing w:val="-1"/>
          <w:sz w:val="28"/>
          <w:szCs w:val="28"/>
        </w:rPr>
        <w:t xml:space="preserve"> </w:t>
      </w:r>
      <w:r w:rsidRPr="00327D47">
        <w:rPr>
          <w:rFonts w:ascii="Times New Roman" w:hAnsi="Times New Roman"/>
          <w:color w:val="000000"/>
          <w:spacing w:val="-1"/>
          <w:sz w:val="28"/>
          <w:szCs w:val="28"/>
        </w:rPr>
        <w:t>обязуется осуществлять захоронения и оказывать услуги в соответствии со ст. 9 и 12 Федерального закона от 12.01.1996 № 8-ФЗ «О погребении и похоронном деле»</w:t>
      </w:r>
      <w:r w:rsidRPr="00327D47">
        <w:rPr>
          <w:rFonts w:ascii="Times New Roman" w:hAnsi="Times New Roman"/>
          <w:sz w:val="28"/>
          <w:szCs w:val="28"/>
        </w:rPr>
        <w:t xml:space="preserve">, Техническим заданием с соответствии с Приложением </w:t>
      </w:r>
      <w:r>
        <w:rPr>
          <w:rFonts w:ascii="Times New Roman" w:hAnsi="Times New Roman"/>
          <w:sz w:val="28"/>
          <w:szCs w:val="28"/>
        </w:rPr>
        <w:t>№1 к настоящему К</w:t>
      </w:r>
      <w:r w:rsidRPr="00327D47">
        <w:rPr>
          <w:rFonts w:ascii="Times New Roman" w:hAnsi="Times New Roman"/>
          <w:sz w:val="28"/>
          <w:szCs w:val="28"/>
        </w:rPr>
        <w:t xml:space="preserve">онтракту и иным </w:t>
      </w:r>
      <w:proofErr w:type="gramStart"/>
      <w:r w:rsidRPr="00327D47">
        <w:rPr>
          <w:rFonts w:ascii="Times New Roman" w:hAnsi="Times New Roman"/>
          <w:sz w:val="28"/>
          <w:szCs w:val="28"/>
        </w:rPr>
        <w:t>законодательством</w:t>
      </w:r>
      <w:proofErr w:type="gramEnd"/>
      <w:r w:rsidRPr="00327D47">
        <w:rPr>
          <w:rFonts w:ascii="Times New Roman" w:hAnsi="Times New Roman"/>
          <w:sz w:val="28"/>
          <w:szCs w:val="28"/>
        </w:rPr>
        <w:t xml:space="preserve"> регламентирующим правоотношения в сфере похоронного дела.</w:t>
      </w:r>
    </w:p>
    <w:p w:rsidR="00E04191" w:rsidRPr="00327D47" w:rsidRDefault="00E04191" w:rsidP="00E04191">
      <w:pPr>
        <w:suppressAutoHyphens/>
        <w:spacing w:after="0" w:line="240" w:lineRule="auto"/>
        <w:ind w:firstLine="540"/>
        <w:jc w:val="center"/>
        <w:rPr>
          <w:rFonts w:ascii="Times New Roman" w:hAnsi="Times New Roman"/>
          <w:b/>
          <w:sz w:val="28"/>
          <w:szCs w:val="28"/>
          <w:lang w:eastAsia="ru-RU"/>
        </w:rPr>
      </w:pPr>
      <w:r w:rsidRPr="00327D47">
        <w:rPr>
          <w:rFonts w:ascii="Times New Roman" w:hAnsi="Times New Roman"/>
          <w:b/>
          <w:sz w:val="28"/>
          <w:szCs w:val="28"/>
          <w:lang w:eastAsia="ru-RU"/>
        </w:rPr>
        <w:t>2.ЦЕНА КОНТРАКТА</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2.1. </w:t>
      </w:r>
      <w:proofErr w:type="gramStart"/>
      <w:r w:rsidRPr="00327D47">
        <w:rPr>
          <w:rFonts w:ascii="Times New Roman" w:hAnsi="Times New Roman"/>
          <w:sz w:val="28"/>
          <w:szCs w:val="28"/>
        </w:rPr>
        <w:t>Стоимость гарантированного перечня услуг по погребению в соответствии с Федеральным законом Российской Федерации от 12.01.1996 № 8-ФЗ «О погребении и похоронном деле» устанавливается законодательством Российской Федерации на текущий год, с последующей индексацией исходя из прогнозируемого уровня инфляции, установленного законодательством о бюджете на очередной финансовый год и плановый период, в сроки, определяемые Правительством Российской Федерации.</w:t>
      </w:r>
      <w:proofErr w:type="gramEnd"/>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2.2. Стоимость гарантированного перечня услуг по погребению реабилитированных лиц устанавливается законодательством Российской Федерации на текущий год, с последующей индексацией исходя из прогнозируемого уровня инфляции, установленного законодательством о бюджете на очередной финансовый год и плановый период, в сроки, определяемые Правительством Российской Федерации. </w:t>
      </w:r>
    </w:p>
    <w:p w:rsidR="00E04191" w:rsidRPr="00327D47" w:rsidRDefault="00E04191" w:rsidP="00E04191">
      <w:pPr>
        <w:suppressAutoHyphens/>
        <w:spacing w:after="0" w:line="240" w:lineRule="auto"/>
        <w:jc w:val="center"/>
        <w:rPr>
          <w:rFonts w:ascii="Times New Roman" w:hAnsi="Times New Roman"/>
          <w:b/>
          <w:bCs/>
          <w:kern w:val="28"/>
          <w:sz w:val="28"/>
          <w:szCs w:val="28"/>
          <w:lang w:eastAsia="ru-RU"/>
        </w:rPr>
      </w:pPr>
      <w:r w:rsidRPr="00327D47">
        <w:rPr>
          <w:rFonts w:ascii="Times New Roman" w:hAnsi="Times New Roman"/>
          <w:b/>
          <w:bCs/>
          <w:kern w:val="28"/>
          <w:sz w:val="28"/>
          <w:szCs w:val="28"/>
          <w:lang w:eastAsia="ru-RU"/>
        </w:rPr>
        <w:lastRenderedPageBreak/>
        <w:t>3. ОКАЗАНИЕ УСЛУГ</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3.1</w:t>
      </w:r>
      <w:r>
        <w:rPr>
          <w:rFonts w:ascii="Times New Roman" w:hAnsi="Times New Roman"/>
          <w:sz w:val="28"/>
          <w:szCs w:val="28"/>
          <w:lang w:eastAsia="ru-RU"/>
        </w:rPr>
        <w:t>. Оказание услуг по настоящему К</w:t>
      </w:r>
      <w:r w:rsidRPr="00327D47">
        <w:rPr>
          <w:rFonts w:ascii="Times New Roman" w:hAnsi="Times New Roman"/>
          <w:sz w:val="28"/>
          <w:szCs w:val="28"/>
          <w:lang w:eastAsia="ru-RU"/>
        </w:rPr>
        <w:t xml:space="preserve">онтракту производится силами, средствами и транспортом Исполнителя.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3.2. При оказании услуг стороны обязуются принимать во внимание рекомендации, предлагаемые друг другу по предмету настоящего </w:t>
      </w:r>
      <w:r>
        <w:rPr>
          <w:rFonts w:ascii="Times New Roman" w:hAnsi="Times New Roman"/>
          <w:sz w:val="28"/>
          <w:szCs w:val="28"/>
        </w:rPr>
        <w:t>К</w:t>
      </w:r>
      <w:r w:rsidRPr="00327D47">
        <w:rPr>
          <w:rFonts w:ascii="Times New Roman" w:hAnsi="Times New Roman"/>
          <w:sz w:val="28"/>
          <w:szCs w:val="28"/>
        </w:rPr>
        <w:t xml:space="preserve">онтракта; немедленно информировать друг друга о затруднениях, препятствующих выполнению работ в установленный срок.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3.3. Срок предоставления услуг: с момента подписания </w:t>
      </w:r>
      <w:r>
        <w:rPr>
          <w:rFonts w:ascii="Times New Roman" w:hAnsi="Times New Roman"/>
          <w:sz w:val="28"/>
          <w:szCs w:val="28"/>
        </w:rPr>
        <w:t xml:space="preserve">Контракта </w:t>
      </w:r>
      <w:r w:rsidRPr="00327D47">
        <w:rPr>
          <w:rFonts w:ascii="Times New Roman" w:hAnsi="Times New Roman"/>
          <w:sz w:val="28"/>
          <w:szCs w:val="28"/>
        </w:rPr>
        <w:t xml:space="preserve">и действует </w:t>
      </w:r>
      <w:r>
        <w:rPr>
          <w:rFonts w:ascii="Times New Roman" w:hAnsi="Times New Roman"/>
          <w:sz w:val="28"/>
          <w:szCs w:val="28"/>
        </w:rPr>
        <w:t>пять лет</w:t>
      </w:r>
      <w:r w:rsidRPr="00327D47">
        <w:rPr>
          <w:rFonts w:ascii="Times New Roman" w:hAnsi="Times New Roman"/>
          <w:sz w:val="28"/>
          <w:szCs w:val="28"/>
        </w:rPr>
        <w:t>.</w:t>
      </w:r>
    </w:p>
    <w:p w:rsidR="00E04191" w:rsidRPr="00327D47" w:rsidRDefault="00E04191" w:rsidP="00E04191">
      <w:pPr>
        <w:suppressAutoHyphens/>
        <w:spacing w:after="0" w:line="240" w:lineRule="auto"/>
        <w:jc w:val="center"/>
        <w:rPr>
          <w:rFonts w:ascii="Times New Roman" w:hAnsi="Times New Roman"/>
          <w:sz w:val="28"/>
          <w:szCs w:val="28"/>
        </w:rPr>
      </w:pPr>
      <w:r w:rsidRPr="00327D47">
        <w:rPr>
          <w:rFonts w:ascii="Times New Roman" w:hAnsi="Times New Roman"/>
          <w:b/>
          <w:sz w:val="28"/>
          <w:szCs w:val="28"/>
        </w:rPr>
        <w:t xml:space="preserve">4.ОБЯЗАННОСТИ ИСПОЛНИТЕЛЯ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
          <w:sz w:val="28"/>
          <w:szCs w:val="28"/>
        </w:rPr>
        <w:t>4.1 Исполнитель обязан:</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4.1.1.Обеспечивать своевременное и качественное оказание</w:t>
      </w:r>
      <w:r w:rsidR="007A07AD">
        <w:rPr>
          <w:rFonts w:ascii="Times New Roman" w:hAnsi="Times New Roman"/>
          <w:sz w:val="28"/>
          <w:szCs w:val="28"/>
        </w:rPr>
        <w:t xml:space="preserve"> услуг по настоящему Контракту </w:t>
      </w:r>
      <w:r w:rsidRPr="00327D47">
        <w:rPr>
          <w:rFonts w:ascii="Times New Roman" w:hAnsi="Times New Roman"/>
          <w:sz w:val="28"/>
          <w:szCs w:val="28"/>
        </w:rPr>
        <w:t>в соответствии с Федеральным законом от 12.01.1996 № 8-ФЗ «О</w:t>
      </w:r>
      <w:r w:rsidR="009330C7">
        <w:rPr>
          <w:rFonts w:ascii="Times New Roman" w:hAnsi="Times New Roman"/>
          <w:sz w:val="28"/>
          <w:szCs w:val="28"/>
        </w:rPr>
        <w:t xml:space="preserve"> погребении и похоронном деле»</w:t>
      </w:r>
      <w:r w:rsidRPr="00327D47">
        <w:rPr>
          <w:rFonts w:ascii="Times New Roman" w:hAnsi="Times New Roman"/>
          <w:sz w:val="28"/>
          <w:szCs w:val="28"/>
        </w:rPr>
        <w:t xml:space="preserve">, иным законодательством Российской Федерации в сфере похоронного дела.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4.1.2. 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4.1.3. В течение 3 (трех) суток с момента установления причины смерти производить захоронения усопших граждан.</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Для категории </w:t>
      </w:r>
      <w:r w:rsidR="009330C7" w:rsidRPr="00327D47">
        <w:rPr>
          <w:rFonts w:ascii="Times New Roman" w:hAnsi="Times New Roman"/>
          <w:sz w:val="28"/>
          <w:szCs w:val="28"/>
        </w:rPr>
        <w:t>граждан,</w:t>
      </w:r>
      <w:r w:rsidRPr="00327D47">
        <w:rPr>
          <w:rFonts w:ascii="Times New Roman" w:hAnsi="Times New Roman"/>
          <w:sz w:val="28"/>
          <w:szCs w:val="28"/>
        </w:rPr>
        <w:t xml:space="preserve"> личность которых не установлена – в течение 10 (десяти) суток.</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4.1.4.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4.1.5. Нести ответственность за выполнение при производстве работ правил охраны труда, технике безопасности и противопожарной безопасности;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4.1.6. С момента оказания услуг и до их завершения вести надлежащим образом оформленную документацию по учету оказанных услуг;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4.1.7. В течение 10 дней с момента заключения настоящего Контракта довести до населения</w:t>
      </w:r>
      <w:r>
        <w:rPr>
          <w:rFonts w:ascii="Times New Roman" w:hAnsi="Times New Roman"/>
          <w:sz w:val="28"/>
          <w:szCs w:val="28"/>
        </w:rPr>
        <w:t xml:space="preserve"> МО</w:t>
      </w:r>
      <w:r w:rsidRPr="00327D47">
        <w:rPr>
          <w:rFonts w:ascii="Times New Roman" w:hAnsi="Times New Roman"/>
          <w:sz w:val="28"/>
          <w:szCs w:val="28"/>
        </w:rPr>
        <w:t xml:space="preserve"> </w:t>
      </w:r>
      <w:r>
        <w:rPr>
          <w:rFonts w:ascii="Times New Roman" w:hAnsi="Times New Roman"/>
          <w:sz w:val="28"/>
          <w:szCs w:val="28"/>
        </w:rPr>
        <w:t>«Большелуцкое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w:t>
      </w:r>
      <w:r>
        <w:rPr>
          <w:rFonts w:ascii="Times New Roman" w:hAnsi="Times New Roman"/>
          <w:sz w:val="28"/>
          <w:szCs w:val="28"/>
        </w:rPr>
        <w:t>поселени</w:t>
      </w:r>
      <w:r w:rsidR="009330C7">
        <w:rPr>
          <w:rFonts w:ascii="Times New Roman" w:hAnsi="Times New Roman"/>
          <w:sz w:val="28"/>
          <w:szCs w:val="28"/>
        </w:rPr>
        <w:t>е</w:t>
      </w:r>
      <w:r>
        <w:rPr>
          <w:rFonts w:ascii="Times New Roman" w:hAnsi="Times New Roman"/>
          <w:sz w:val="28"/>
          <w:szCs w:val="28"/>
        </w:rPr>
        <w:t>»</w:t>
      </w:r>
      <w:r w:rsidRPr="00327D47">
        <w:rPr>
          <w:rFonts w:ascii="Times New Roman" w:hAnsi="Times New Roman"/>
          <w:sz w:val="28"/>
          <w:szCs w:val="28"/>
        </w:rPr>
        <w:t xml:space="preserve"> через СМИ  информацию о предоставлении  данного вида услуг с указанием часов приема, адресов и контактных телефонов Исполнителя; </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4.1.8. Исполнять указания Заказчика, связанные с предметом настоящего Контракта,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Контракта; </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4.1.9. Участвовать во всех проверках, проводимых Заказчиком по исполнению условий настоящего Контракта; </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4.1.10. Выполнять иные обязанности, предусмотренные законодательством Российской Федерации и настоящим Контрактом. </w:t>
      </w:r>
    </w:p>
    <w:p w:rsidR="00E04191" w:rsidRPr="00327D47" w:rsidRDefault="00E04191" w:rsidP="00E04191">
      <w:pPr>
        <w:suppressAutoHyphens/>
        <w:spacing w:after="0" w:line="240" w:lineRule="auto"/>
        <w:ind w:firstLine="709"/>
        <w:jc w:val="center"/>
        <w:rPr>
          <w:rFonts w:ascii="Times New Roman" w:hAnsi="Times New Roman"/>
          <w:sz w:val="28"/>
          <w:szCs w:val="28"/>
        </w:rPr>
      </w:pPr>
      <w:r w:rsidRPr="00327D47">
        <w:rPr>
          <w:rFonts w:ascii="Times New Roman" w:hAnsi="Times New Roman"/>
          <w:b/>
          <w:bCs/>
          <w:sz w:val="28"/>
          <w:szCs w:val="28"/>
        </w:rPr>
        <w:t xml:space="preserve">5. ОБЯЗАННОСТИ  И ПРАВА ЗАКАЗЧИКА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
          <w:bCs/>
          <w:sz w:val="28"/>
          <w:szCs w:val="28"/>
        </w:rPr>
        <w:t xml:space="preserve">5.1. Заказчик обязан: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color w:val="000000"/>
          <w:spacing w:val="-7"/>
          <w:sz w:val="28"/>
          <w:szCs w:val="28"/>
        </w:rPr>
        <w:lastRenderedPageBreak/>
        <w:t>5.1.1.</w:t>
      </w:r>
      <w:r w:rsidRPr="00327D47">
        <w:rPr>
          <w:rFonts w:ascii="Times New Roman" w:hAnsi="Times New Roman"/>
          <w:sz w:val="28"/>
          <w:szCs w:val="28"/>
        </w:rPr>
        <w:t xml:space="preserve">Осуществлять </w:t>
      </w:r>
      <w:proofErr w:type="gramStart"/>
      <w:r w:rsidRPr="00327D47">
        <w:rPr>
          <w:rFonts w:ascii="Times New Roman" w:hAnsi="Times New Roman"/>
          <w:sz w:val="28"/>
          <w:szCs w:val="28"/>
        </w:rPr>
        <w:t>контроль за</w:t>
      </w:r>
      <w:proofErr w:type="gramEnd"/>
      <w:r w:rsidRPr="00327D47">
        <w:rPr>
          <w:rFonts w:ascii="Times New Roman" w:hAnsi="Times New Roman"/>
          <w:sz w:val="28"/>
          <w:szCs w:val="28"/>
        </w:rPr>
        <w:t xml:space="preserve"> исполнением Исполнителем условий настоящего Контракта;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5.1.2.При обнаружении в ходе оказания услуг отступлений от условий настоящего Контракта, которые могут ухудшить качество их выполнения или иных недостатков, немедленно заявить об этом Исполнителю в письменной форме, назначить срок их устранения.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b/>
          <w:sz w:val="28"/>
          <w:szCs w:val="28"/>
        </w:rPr>
        <w:t xml:space="preserve">5.2. Заказчик вправе: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5.2.1. Заказчик или уполномоченные им лица имеют право производить любые измерения, отборы образцов для </w:t>
      </w:r>
      <w:proofErr w:type="gramStart"/>
      <w:r w:rsidRPr="00327D47">
        <w:rPr>
          <w:rFonts w:ascii="Times New Roman" w:hAnsi="Times New Roman"/>
          <w:sz w:val="28"/>
          <w:szCs w:val="28"/>
        </w:rPr>
        <w:t>контроля за</w:t>
      </w:r>
      <w:proofErr w:type="gramEnd"/>
      <w:r w:rsidRPr="00327D47">
        <w:rPr>
          <w:rFonts w:ascii="Times New Roman" w:hAnsi="Times New Roman"/>
          <w:sz w:val="28"/>
          <w:szCs w:val="28"/>
        </w:rPr>
        <w:t xml:space="preserve"> качеством услуг, выполненных по контракту, материалов, а также осуществлять выборочно или в полном объеме контроль за ходом оказания услуг;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5.2.2.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04191" w:rsidRPr="00327D47" w:rsidRDefault="00E04191" w:rsidP="00E04191">
      <w:pPr>
        <w:suppressAutoHyphens/>
        <w:spacing w:after="0" w:line="240" w:lineRule="auto"/>
        <w:jc w:val="center"/>
        <w:rPr>
          <w:rFonts w:ascii="Times New Roman" w:hAnsi="Times New Roman"/>
          <w:sz w:val="28"/>
          <w:szCs w:val="28"/>
        </w:rPr>
      </w:pPr>
      <w:r w:rsidRPr="00327D47">
        <w:rPr>
          <w:rFonts w:ascii="Times New Roman" w:hAnsi="Times New Roman"/>
          <w:b/>
          <w:bCs/>
          <w:sz w:val="28"/>
          <w:szCs w:val="28"/>
        </w:rPr>
        <w:t>6. ОТВЕТСТВЕННОСТЬ СТОРОН</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6.1.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6.2.Для целей настоящего Контракта работы и услуги считаются выполненными или оказанными с ненадлежащим качеством если: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набор работ и предметов похоронного ритуала не соответствует установленному гарантированному перечню услуг по погребению;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работы и услуги выполнятся или оказываются с нарушением  установленных действующим законодательством сроков.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6.3. Исполнитель в соответствии с законодательством РФ несет полную материальную ответственность в случае причиненных убытков, явившихся причиной неправомерных действий (бездействия) Исполнителя. </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6.4.Стороны устанавливают, что все возможные претензии по настоящему Контракту должны быть рассмотрены ими в течение 10 (десяти) дней с момента получения претензии.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6.5. Все споры между сторонами, по которым не было достигнуто соглашение, разрешаются в соответствии с законодательством РФ. </w:t>
      </w:r>
    </w:p>
    <w:p w:rsidR="00E04191" w:rsidRPr="00327D47" w:rsidRDefault="00E04191" w:rsidP="00E04191">
      <w:pPr>
        <w:suppressAutoHyphens/>
        <w:spacing w:after="0" w:line="240" w:lineRule="auto"/>
        <w:jc w:val="center"/>
        <w:rPr>
          <w:rFonts w:ascii="Times New Roman" w:hAnsi="Times New Roman"/>
          <w:sz w:val="28"/>
          <w:szCs w:val="28"/>
        </w:rPr>
      </w:pPr>
      <w:r w:rsidRPr="00327D47">
        <w:rPr>
          <w:rFonts w:ascii="Times New Roman" w:hAnsi="Times New Roman"/>
          <w:b/>
          <w:bCs/>
          <w:sz w:val="28"/>
          <w:szCs w:val="28"/>
        </w:rPr>
        <w:t>7. ФОРС-МАЖОР</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7.1. 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7.2. Сторона, для которой стало невозможным исполнить обязательства по настоящему Контракту, должна в пятидневный срок известить о них в письменном виде другую сторону с приложением соответствующих доказательств. </w:t>
      </w:r>
    </w:p>
    <w:p w:rsidR="00E04191" w:rsidRPr="00327D47" w:rsidRDefault="00E04191" w:rsidP="00E04191">
      <w:pPr>
        <w:suppressAutoHyphens/>
        <w:spacing w:after="0" w:line="240" w:lineRule="auto"/>
        <w:jc w:val="center"/>
        <w:rPr>
          <w:rFonts w:ascii="Times New Roman" w:hAnsi="Times New Roman"/>
          <w:sz w:val="28"/>
          <w:szCs w:val="28"/>
        </w:rPr>
      </w:pPr>
      <w:r w:rsidRPr="00327D47">
        <w:rPr>
          <w:rFonts w:ascii="Times New Roman" w:hAnsi="Times New Roman"/>
          <w:b/>
          <w:bCs/>
          <w:sz w:val="28"/>
          <w:szCs w:val="28"/>
        </w:rPr>
        <w:t>8.СРОК ДЕЙСТВИЯ КОНТРАКТА И ИНЫЕ УСЛОВИЯ</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lastRenderedPageBreak/>
        <w:t>8.1. Контра</w:t>
      </w:r>
      <w:proofErr w:type="gramStart"/>
      <w:r w:rsidRPr="00327D47">
        <w:rPr>
          <w:rFonts w:ascii="Times New Roman" w:hAnsi="Times New Roman"/>
          <w:sz w:val="28"/>
          <w:szCs w:val="28"/>
        </w:rPr>
        <w:t>кт вст</w:t>
      </w:r>
      <w:proofErr w:type="gramEnd"/>
      <w:r w:rsidRPr="00327D47">
        <w:rPr>
          <w:rFonts w:ascii="Times New Roman" w:hAnsi="Times New Roman"/>
          <w:sz w:val="28"/>
          <w:szCs w:val="28"/>
        </w:rPr>
        <w:t xml:space="preserve">упает в силу с </w:t>
      </w:r>
      <w:r>
        <w:rPr>
          <w:rFonts w:ascii="Times New Roman" w:hAnsi="Times New Roman"/>
          <w:sz w:val="28"/>
          <w:szCs w:val="28"/>
        </w:rPr>
        <w:t>момента подписания и действует пять лет</w:t>
      </w:r>
      <w:r w:rsidRPr="00327D47">
        <w:rPr>
          <w:rFonts w:ascii="Times New Roman" w:hAnsi="Times New Roman"/>
          <w:sz w:val="28"/>
          <w:szCs w:val="28"/>
        </w:rPr>
        <w:t>.</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8.2. Настоящий Контракт составлен в двух экземплярах, имеющих равную юридическую силу, по одному экземпляру для каждой из сторон.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8.3. Все изменения и дополнения к настоящему Контракту действительны, если они</w:t>
      </w:r>
      <w:r w:rsidR="009330C7">
        <w:rPr>
          <w:rFonts w:ascii="Times New Roman" w:hAnsi="Times New Roman"/>
          <w:sz w:val="28"/>
          <w:szCs w:val="28"/>
        </w:rPr>
        <w:t xml:space="preserve"> </w:t>
      </w:r>
      <w:proofErr w:type="gramStart"/>
      <w:r w:rsidR="009330C7">
        <w:rPr>
          <w:rFonts w:ascii="Times New Roman" w:hAnsi="Times New Roman"/>
          <w:sz w:val="28"/>
          <w:szCs w:val="28"/>
        </w:rPr>
        <w:t>совершены в письменной форме и</w:t>
      </w:r>
      <w:r w:rsidRPr="00327D47">
        <w:rPr>
          <w:rFonts w:ascii="Times New Roman" w:hAnsi="Times New Roman"/>
          <w:sz w:val="28"/>
          <w:szCs w:val="28"/>
        </w:rPr>
        <w:t xml:space="preserve"> подписаны</w:t>
      </w:r>
      <w:proofErr w:type="gramEnd"/>
      <w:r w:rsidRPr="00327D47">
        <w:rPr>
          <w:rFonts w:ascii="Times New Roman" w:hAnsi="Times New Roman"/>
          <w:sz w:val="28"/>
          <w:szCs w:val="28"/>
        </w:rPr>
        <w:t xml:space="preserve"> всеми сторонами. </w:t>
      </w:r>
    </w:p>
    <w:p w:rsidR="00E04191" w:rsidRPr="00327D47" w:rsidRDefault="00E04191" w:rsidP="00E04191">
      <w:pPr>
        <w:suppressAutoHyphens/>
        <w:spacing w:after="0" w:line="240" w:lineRule="auto"/>
        <w:ind w:firstLine="709"/>
        <w:jc w:val="both"/>
        <w:rPr>
          <w:rFonts w:ascii="Times New Roman" w:hAnsi="Times New Roman"/>
          <w:sz w:val="28"/>
          <w:szCs w:val="28"/>
        </w:rPr>
      </w:pPr>
    </w:p>
    <w:p w:rsidR="00E04191" w:rsidRPr="00327D47" w:rsidRDefault="00E04191" w:rsidP="00E04191">
      <w:pPr>
        <w:suppressAutoHyphens/>
        <w:spacing w:after="0" w:line="240" w:lineRule="auto"/>
        <w:jc w:val="center"/>
        <w:rPr>
          <w:rFonts w:ascii="Times New Roman" w:hAnsi="Times New Roman"/>
          <w:sz w:val="28"/>
          <w:szCs w:val="28"/>
        </w:rPr>
      </w:pPr>
      <w:r w:rsidRPr="00327D47">
        <w:rPr>
          <w:rFonts w:ascii="Times New Roman" w:hAnsi="Times New Roman"/>
          <w:b/>
          <w:bCs/>
          <w:sz w:val="28"/>
          <w:szCs w:val="28"/>
        </w:rPr>
        <w:t>9. ЮРИДИЧЕСКИЕ АДРЕСА И БАНКОВСКИЕ РЕКВИЗИТЫ СТОРОН</w:t>
      </w:r>
    </w:p>
    <w:tbl>
      <w:tblPr>
        <w:tblW w:w="0" w:type="auto"/>
        <w:tblLook w:val="01E0"/>
      </w:tblPr>
      <w:tblGrid>
        <w:gridCol w:w="4788"/>
        <w:gridCol w:w="4500"/>
      </w:tblGrid>
      <w:tr w:rsidR="00E04191" w:rsidRPr="00327D47" w:rsidTr="007A1A6D">
        <w:tc>
          <w:tcPr>
            <w:tcW w:w="4788"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rPr>
            </w:pPr>
          </w:p>
          <w:p w:rsidR="00E04191" w:rsidRPr="00327D47" w:rsidRDefault="00E04191" w:rsidP="007A1A6D">
            <w:pPr>
              <w:suppressAutoHyphens/>
              <w:spacing w:after="0" w:line="240" w:lineRule="auto"/>
              <w:jc w:val="center"/>
              <w:rPr>
                <w:rFonts w:ascii="Times New Roman" w:hAnsi="Times New Roman"/>
                <w:color w:val="000000"/>
                <w:spacing w:val="5"/>
                <w:sz w:val="28"/>
                <w:szCs w:val="28"/>
              </w:rPr>
            </w:pPr>
            <w:r w:rsidRPr="00327D47">
              <w:rPr>
                <w:rFonts w:ascii="Times New Roman" w:hAnsi="Times New Roman"/>
                <w:color w:val="000000"/>
                <w:spacing w:val="5"/>
                <w:sz w:val="28"/>
                <w:szCs w:val="28"/>
              </w:rPr>
              <w:t>Заказчик:</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b/>
                <w:sz w:val="28"/>
                <w:szCs w:val="28"/>
              </w:rPr>
              <w:t>Администрация МО «Большелуцкое сельское поселение»</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Юридический и фактический адрес: 188451 Ленинградская область, Кингисеппский район, пос. Кингисеппский, д.21</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Телефоны:   8(81375)69-485 (зам</w:t>
            </w:r>
            <w:proofErr w:type="gramStart"/>
            <w:r w:rsidRPr="00D97483">
              <w:rPr>
                <w:rFonts w:ascii="Times New Roman" w:hAnsi="Times New Roman"/>
                <w:sz w:val="28"/>
                <w:szCs w:val="28"/>
              </w:rPr>
              <w:t>.г</w:t>
            </w:r>
            <w:proofErr w:type="gramEnd"/>
            <w:r w:rsidRPr="00D97483">
              <w:rPr>
                <w:rFonts w:ascii="Times New Roman" w:hAnsi="Times New Roman"/>
                <w:sz w:val="28"/>
                <w:szCs w:val="28"/>
              </w:rPr>
              <w:t>лавы), 69-587 (бухг.)</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 xml:space="preserve">Факс: 8(81375)69-494, </w:t>
            </w:r>
            <w:r w:rsidRPr="00D97483">
              <w:rPr>
                <w:rFonts w:ascii="Times New Roman" w:hAnsi="Times New Roman"/>
                <w:sz w:val="28"/>
                <w:szCs w:val="28"/>
                <w:lang w:val="en-US"/>
              </w:rPr>
              <w:t>e</w:t>
            </w:r>
            <w:r w:rsidRPr="00D97483">
              <w:rPr>
                <w:rFonts w:ascii="Times New Roman" w:hAnsi="Times New Roman"/>
                <w:sz w:val="28"/>
                <w:szCs w:val="28"/>
              </w:rPr>
              <w:t>-</w:t>
            </w:r>
            <w:r w:rsidRPr="00D97483">
              <w:rPr>
                <w:rFonts w:ascii="Times New Roman" w:hAnsi="Times New Roman"/>
                <w:sz w:val="28"/>
                <w:szCs w:val="28"/>
                <w:lang w:val="en-US"/>
              </w:rPr>
              <w:t>mail</w:t>
            </w:r>
            <w:r w:rsidRPr="00D97483">
              <w:rPr>
                <w:rFonts w:ascii="Times New Roman" w:hAnsi="Times New Roman"/>
                <w:sz w:val="28"/>
                <w:szCs w:val="28"/>
              </w:rPr>
              <w:t xml:space="preserve">: </w:t>
            </w:r>
            <w:hyperlink r:id="rId9" w:history="1">
              <w:r w:rsidRPr="00D97483">
                <w:rPr>
                  <w:rStyle w:val="af1"/>
                  <w:rFonts w:ascii="Times New Roman" w:hAnsi="Times New Roman"/>
                  <w:sz w:val="28"/>
                  <w:szCs w:val="28"/>
                  <w:lang w:val="en-US"/>
                </w:rPr>
                <w:t>info</w:t>
              </w:r>
              <w:r w:rsidRPr="00D97483">
                <w:rPr>
                  <w:rStyle w:val="af1"/>
                  <w:rFonts w:ascii="Times New Roman" w:hAnsi="Times New Roman"/>
                  <w:sz w:val="28"/>
                  <w:szCs w:val="28"/>
                </w:rPr>
                <w:t>@</w:t>
              </w:r>
              <w:proofErr w:type="spellStart"/>
              <w:r w:rsidRPr="00D97483">
                <w:rPr>
                  <w:rStyle w:val="af1"/>
                  <w:rFonts w:ascii="Times New Roman" w:hAnsi="Times New Roman"/>
                  <w:sz w:val="28"/>
                  <w:szCs w:val="28"/>
                  <w:lang w:val="en-US"/>
                </w:rPr>
                <w:t>bolshelutsk</w:t>
              </w:r>
              <w:proofErr w:type="spellEnd"/>
              <w:r w:rsidRPr="00D97483">
                <w:rPr>
                  <w:rStyle w:val="af1"/>
                  <w:rFonts w:ascii="Times New Roman" w:hAnsi="Times New Roman"/>
                  <w:sz w:val="28"/>
                  <w:szCs w:val="28"/>
                </w:rPr>
                <w:t>.</w:t>
              </w:r>
              <w:proofErr w:type="spellStart"/>
              <w:r w:rsidRPr="00D97483">
                <w:rPr>
                  <w:rStyle w:val="af1"/>
                  <w:rFonts w:ascii="Times New Roman" w:hAnsi="Times New Roman"/>
                  <w:sz w:val="28"/>
                  <w:szCs w:val="28"/>
                  <w:lang w:val="en-US"/>
                </w:rPr>
                <w:t>ru</w:t>
              </w:r>
              <w:proofErr w:type="spellEnd"/>
            </w:hyperlink>
            <w:r w:rsidRPr="00D97483">
              <w:rPr>
                <w:rFonts w:ascii="Times New Roman" w:hAnsi="Times New Roman"/>
                <w:sz w:val="28"/>
                <w:szCs w:val="28"/>
              </w:rPr>
              <w:t xml:space="preserve"> </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ИНН   4707023377,  КПП 470701001</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ОКТМО  41621404</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ОКПО     04183747</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ОГРН     1054700340430</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ОКВЭД 75.11.32</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 xml:space="preserve">Счет: 40204810100000002406 </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Банк получателя:  Отделение Ленинградское, г</w:t>
            </w:r>
            <w:proofErr w:type="gramStart"/>
            <w:r w:rsidRPr="00D97483">
              <w:rPr>
                <w:rFonts w:ascii="Times New Roman" w:hAnsi="Times New Roman"/>
                <w:sz w:val="28"/>
                <w:szCs w:val="28"/>
              </w:rPr>
              <w:t>.С</w:t>
            </w:r>
            <w:proofErr w:type="gramEnd"/>
            <w:r w:rsidRPr="00D97483">
              <w:rPr>
                <w:rFonts w:ascii="Times New Roman" w:hAnsi="Times New Roman"/>
                <w:sz w:val="28"/>
                <w:szCs w:val="28"/>
              </w:rPr>
              <w:t>анкт-Петербург</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БИК  044106001</w:t>
            </w:r>
          </w:p>
          <w:p w:rsidR="00E04191" w:rsidRDefault="00E04191" w:rsidP="007A1A6D">
            <w:pPr>
              <w:suppressAutoHyphens/>
              <w:spacing w:after="0" w:line="240" w:lineRule="auto"/>
              <w:rPr>
                <w:rFonts w:ascii="Times New Roman" w:hAnsi="Times New Roman"/>
                <w:color w:val="000000"/>
                <w:spacing w:val="5"/>
                <w:sz w:val="28"/>
                <w:szCs w:val="28"/>
              </w:rPr>
            </w:pPr>
          </w:p>
          <w:p w:rsidR="00E04191" w:rsidRPr="00327D47" w:rsidRDefault="009330C7" w:rsidP="007A1A6D">
            <w:pPr>
              <w:suppressAutoHyphens/>
              <w:spacing w:after="0" w:line="240" w:lineRule="auto"/>
              <w:rPr>
                <w:rFonts w:ascii="Times New Roman" w:hAnsi="Times New Roman"/>
                <w:color w:val="000000"/>
                <w:spacing w:val="5"/>
                <w:sz w:val="28"/>
                <w:szCs w:val="28"/>
              </w:rPr>
            </w:pPr>
            <w:proofErr w:type="gramStart"/>
            <w:r>
              <w:rPr>
                <w:rFonts w:ascii="Times New Roman" w:hAnsi="Times New Roman"/>
                <w:color w:val="000000"/>
                <w:spacing w:val="5"/>
                <w:sz w:val="28"/>
                <w:szCs w:val="28"/>
              </w:rPr>
              <w:t>Исполняющий</w:t>
            </w:r>
            <w:proofErr w:type="gramEnd"/>
            <w:r>
              <w:rPr>
                <w:rFonts w:ascii="Times New Roman" w:hAnsi="Times New Roman"/>
                <w:color w:val="000000"/>
                <w:spacing w:val="5"/>
                <w:sz w:val="28"/>
                <w:szCs w:val="28"/>
              </w:rPr>
              <w:t xml:space="preserve"> обязанности главы</w:t>
            </w:r>
            <w:r w:rsidR="00E04191">
              <w:rPr>
                <w:rFonts w:ascii="Times New Roman" w:hAnsi="Times New Roman"/>
                <w:color w:val="000000"/>
                <w:spacing w:val="5"/>
                <w:sz w:val="28"/>
                <w:szCs w:val="28"/>
              </w:rPr>
              <w:t xml:space="preserve"> администрации</w:t>
            </w:r>
          </w:p>
          <w:p w:rsidR="00E04191" w:rsidRPr="00327D47" w:rsidRDefault="009330C7" w:rsidP="007A1A6D">
            <w:pPr>
              <w:suppressAutoHyphens/>
              <w:spacing w:after="0" w:line="240" w:lineRule="auto"/>
              <w:rPr>
                <w:rFonts w:ascii="Times New Roman" w:hAnsi="Times New Roman"/>
                <w:sz w:val="28"/>
                <w:szCs w:val="28"/>
              </w:rPr>
            </w:pPr>
            <w:r>
              <w:rPr>
                <w:rFonts w:ascii="Times New Roman" w:hAnsi="Times New Roman"/>
                <w:color w:val="000000"/>
                <w:spacing w:val="5"/>
                <w:sz w:val="28"/>
                <w:szCs w:val="28"/>
              </w:rPr>
              <w:t>_____________О</w:t>
            </w:r>
            <w:r w:rsidR="00E04191" w:rsidRPr="00327D47">
              <w:rPr>
                <w:rFonts w:ascii="Times New Roman" w:hAnsi="Times New Roman"/>
                <w:color w:val="000000"/>
                <w:spacing w:val="5"/>
                <w:sz w:val="28"/>
                <w:szCs w:val="28"/>
              </w:rPr>
              <w:t>.В.</w:t>
            </w:r>
            <w:r w:rsidR="00E04191">
              <w:rPr>
                <w:rFonts w:ascii="Times New Roman" w:hAnsi="Times New Roman"/>
                <w:color w:val="000000"/>
                <w:spacing w:val="5"/>
                <w:sz w:val="28"/>
                <w:szCs w:val="28"/>
              </w:rPr>
              <w:t xml:space="preserve"> </w:t>
            </w:r>
            <w:r>
              <w:rPr>
                <w:rFonts w:ascii="Times New Roman" w:hAnsi="Times New Roman"/>
                <w:color w:val="000000"/>
                <w:spacing w:val="5"/>
                <w:sz w:val="28"/>
                <w:szCs w:val="28"/>
              </w:rPr>
              <w:t>Петров</w:t>
            </w:r>
          </w:p>
        </w:tc>
        <w:tc>
          <w:tcPr>
            <w:tcW w:w="4500"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rPr>
            </w:pPr>
          </w:p>
          <w:p w:rsidR="00E04191" w:rsidRPr="00327D47" w:rsidRDefault="00E04191" w:rsidP="007A1A6D">
            <w:pPr>
              <w:suppressAutoHyphens/>
              <w:spacing w:after="0" w:line="240" w:lineRule="auto"/>
              <w:jc w:val="center"/>
              <w:rPr>
                <w:rFonts w:ascii="Times New Roman" w:hAnsi="Times New Roman"/>
                <w:color w:val="000000"/>
                <w:spacing w:val="5"/>
                <w:sz w:val="28"/>
                <w:szCs w:val="28"/>
              </w:rPr>
            </w:pPr>
            <w:r w:rsidRPr="00327D47">
              <w:rPr>
                <w:rFonts w:ascii="Times New Roman" w:hAnsi="Times New Roman"/>
                <w:color w:val="000000"/>
                <w:spacing w:val="5"/>
                <w:sz w:val="28"/>
                <w:szCs w:val="28"/>
              </w:rPr>
              <w:t>Исполнитель:</w:t>
            </w:r>
          </w:p>
          <w:p w:rsidR="00E04191" w:rsidRPr="00327D47" w:rsidRDefault="00E04191" w:rsidP="007A1A6D">
            <w:pPr>
              <w:suppressAutoHyphens/>
              <w:spacing w:after="0" w:line="240" w:lineRule="auto"/>
              <w:jc w:val="both"/>
              <w:rPr>
                <w:rFonts w:ascii="Times New Roman" w:hAnsi="Times New Roman"/>
                <w:sz w:val="28"/>
                <w:szCs w:val="28"/>
              </w:rPr>
            </w:pPr>
          </w:p>
        </w:tc>
      </w:tr>
    </w:tbl>
    <w:p w:rsidR="00E04191" w:rsidRPr="00327D47" w:rsidRDefault="00E04191" w:rsidP="00E04191">
      <w:pPr>
        <w:suppressAutoHyphens/>
        <w:spacing w:after="0" w:line="240" w:lineRule="auto"/>
        <w:jc w:val="right"/>
        <w:rPr>
          <w:rFonts w:ascii="Times New Roman" w:hAnsi="Times New Roman"/>
          <w:b/>
          <w:sz w:val="28"/>
          <w:szCs w:val="28"/>
        </w:rPr>
      </w:pPr>
    </w:p>
    <w:p w:rsidR="00E04191" w:rsidRDefault="00E04191" w:rsidP="00E04191">
      <w:pPr>
        <w:suppressAutoHyphens/>
        <w:spacing w:after="0" w:line="240" w:lineRule="auto"/>
        <w:jc w:val="right"/>
        <w:rPr>
          <w:rFonts w:ascii="Times New Roman" w:hAnsi="Times New Roman"/>
          <w:sz w:val="28"/>
          <w:szCs w:val="28"/>
        </w:rPr>
      </w:pPr>
    </w:p>
    <w:p w:rsidR="009330C7" w:rsidRDefault="009330C7" w:rsidP="00E04191">
      <w:pPr>
        <w:suppressAutoHyphens/>
        <w:spacing w:after="0" w:line="240" w:lineRule="auto"/>
        <w:jc w:val="right"/>
        <w:rPr>
          <w:rFonts w:ascii="Times New Roman" w:hAnsi="Times New Roman"/>
          <w:sz w:val="28"/>
          <w:szCs w:val="28"/>
        </w:rPr>
      </w:pPr>
    </w:p>
    <w:p w:rsidR="009330C7" w:rsidRDefault="009330C7" w:rsidP="00E04191">
      <w:pPr>
        <w:suppressAutoHyphens/>
        <w:spacing w:after="0" w:line="240" w:lineRule="auto"/>
        <w:jc w:val="right"/>
        <w:rPr>
          <w:rFonts w:ascii="Times New Roman" w:hAnsi="Times New Roman"/>
          <w:sz w:val="28"/>
          <w:szCs w:val="28"/>
        </w:rPr>
      </w:pPr>
    </w:p>
    <w:p w:rsidR="009330C7" w:rsidRDefault="009330C7" w:rsidP="00E04191">
      <w:pPr>
        <w:suppressAutoHyphens/>
        <w:spacing w:after="0" w:line="240" w:lineRule="auto"/>
        <w:jc w:val="right"/>
        <w:rPr>
          <w:rFonts w:ascii="Times New Roman" w:hAnsi="Times New Roman"/>
          <w:sz w:val="28"/>
          <w:szCs w:val="28"/>
        </w:rPr>
      </w:pPr>
    </w:p>
    <w:p w:rsidR="009330C7" w:rsidRDefault="009330C7" w:rsidP="00E04191">
      <w:pPr>
        <w:suppressAutoHyphens/>
        <w:spacing w:after="0" w:line="240" w:lineRule="auto"/>
        <w:jc w:val="right"/>
        <w:rPr>
          <w:rFonts w:ascii="Times New Roman" w:hAnsi="Times New Roman"/>
          <w:sz w:val="28"/>
          <w:szCs w:val="28"/>
        </w:rPr>
      </w:pPr>
    </w:p>
    <w:p w:rsidR="009330C7" w:rsidRDefault="009330C7" w:rsidP="00E04191">
      <w:pPr>
        <w:suppressAutoHyphens/>
        <w:spacing w:after="0" w:line="240" w:lineRule="auto"/>
        <w:jc w:val="right"/>
        <w:rPr>
          <w:rFonts w:ascii="Times New Roman" w:hAnsi="Times New Roman"/>
          <w:sz w:val="28"/>
          <w:szCs w:val="28"/>
        </w:rPr>
      </w:pPr>
    </w:p>
    <w:p w:rsidR="009330C7" w:rsidRDefault="009330C7" w:rsidP="00E04191">
      <w:pPr>
        <w:suppressAutoHyphens/>
        <w:spacing w:after="0" w:line="240" w:lineRule="auto"/>
        <w:jc w:val="right"/>
        <w:rPr>
          <w:rFonts w:ascii="Times New Roman" w:hAnsi="Times New Roman"/>
          <w:sz w:val="28"/>
          <w:szCs w:val="28"/>
        </w:rPr>
      </w:pPr>
    </w:p>
    <w:p w:rsidR="009330C7" w:rsidRDefault="009330C7" w:rsidP="00E04191">
      <w:pPr>
        <w:suppressAutoHyphens/>
        <w:spacing w:after="0" w:line="240" w:lineRule="auto"/>
        <w:jc w:val="right"/>
        <w:rPr>
          <w:rFonts w:ascii="Times New Roman" w:hAnsi="Times New Roman"/>
          <w:sz w:val="28"/>
          <w:szCs w:val="28"/>
        </w:rPr>
      </w:pPr>
    </w:p>
    <w:p w:rsidR="009330C7" w:rsidRDefault="009330C7" w:rsidP="00E04191">
      <w:pPr>
        <w:suppressAutoHyphens/>
        <w:spacing w:after="0" w:line="240" w:lineRule="auto"/>
        <w:jc w:val="right"/>
        <w:rPr>
          <w:rFonts w:ascii="Times New Roman" w:hAnsi="Times New Roman"/>
          <w:sz w:val="28"/>
          <w:szCs w:val="28"/>
        </w:rPr>
      </w:pPr>
    </w:p>
    <w:p w:rsidR="00E04191" w:rsidRPr="00327D47" w:rsidRDefault="00E04191" w:rsidP="00E04191">
      <w:pPr>
        <w:suppressAutoHyphens/>
        <w:spacing w:after="0" w:line="240" w:lineRule="auto"/>
        <w:jc w:val="right"/>
        <w:rPr>
          <w:rFonts w:ascii="Times New Roman" w:hAnsi="Times New Roman"/>
          <w:sz w:val="28"/>
          <w:szCs w:val="28"/>
        </w:rPr>
      </w:pPr>
      <w:r w:rsidRPr="00327D47">
        <w:rPr>
          <w:rFonts w:ascii="Times New Roman" w:hAnsi="Times New Roman"/>
          <w:sz w:val="28"/>
          <w:szCs w:val="28"/>
        </w:rPr>
        <w:lastRenderedPageBreak/>
        <w:t xml:space="preserve">Приложение </w:t>
      </w:r>
      <w:r>
        <w:rPr>
          <w:rFonts w:ascii="Times New Roman" w:hAnsi="Times New Roman"/>
          <w:sz w:val="28"/>
          <w:szCs w:val="28"/>
        </w:rPr>
        <w:t>№</w:t>
      </w:r>
      <w:r w:rsidRPr="00327D47">
        <w:rPr>
          <w:rFonts w:ascii="Times New Roman" w:hAnsi="Times New Roman"/>
          <w:sz w:val="28"/>
          <w:szCs w:val="28"/>
        </w:rPr>
        <w:t>1</w:t>
      </w:r>
    </w:p>
    <w:p w:rsidR="00E04191" w:rsidRPr="00327D47" w:rsidRDefault="00E04191" w:rsidP="00E04191">
      <w:pPr>
        <w:suppressAutoHyphens/>
        <w:spacing w:after="0" w:line="240" w:lineRule="auto"/>
        <w:jc w:val="right"/>
        <w:rPr>
          <w:rFonts w:ascii="Times New Roman" w:hAnsi="Times New Roman"/>
          <w:sz w:val="28"/>
          <w:szCs w:val="28"/>
        </w:rPr>
      </w:pPr>
      <w:r w:rsidRPr="00327D47">
        <w:rPr>
          <w:rFonts w:ascii="Times New Roman" w:hAnsi="Times New Roman"/>
          <w:sz w:val="28"/>
          <w:szCs w:val="28"/>
        </w:rPr>
        <w:t>К муниципальному контракту № ___</w:t>
      </w:r>
    </w:p>
    <w:p w:rsidR="00E04191" w:rsidRPr="00327D47" w:rsidRDefault="009330C7" w:rsidP="00E04191">
      <w:pPr>
        <w:suppressAutoHyphens/>
        <w:spacing w:after="0" w:line="240" w:lineRule="auto"/>
        <w:jc w:val="right"/>
        <w:rPr>
          <w:rFonts w:ascii="Times New Roman" w:hAnsi="Times New Roman"/>
          <w:sz w:val="28"/>
          <w:szCs w:val="28"/>
        </w:rPr>
      </w:pPr>
      <w:r>
        <w:rPr>
          <w:rFonts w:ascii="Times New Roman" w:hAnsi="Times New Roman"/>
          <w:sz w:val="28"/>
          <w:szCs w:val="28"/>
        </w:rPr>
        <w:t>от _________20</w:t>
      </w:r>
      <w:r w:rsidR="00E04191" w:rsidRPr="00327D47">
        <w:rPr>
          <w:rFonts w:ascii="Times New Roman" w:hAnsi="Times New Roman"/>
          <w:sz w:val="28"/>
          <w:szCs w:val="28"/>
        </w:rPr>
        <w:t>___год</w:t>
      </w:r>
    </w:p>
    <w:p w:rsidR="00E04191" w:rsidRPr="00327D47" w:rsidRDefault="00E04191" w:rsidP="00E04191">
      <w:pPr>
        <w:suppressAutoHyphens/>
        <w:spacing w:after="0" w:line="240" w:lineRule="auto"/>
        <w:jc w:val="center"/>
        <w:rPr>
          <w:rFonts w:ascii="Times New Roman" w:hAnsi="Times New Roman"/>
          <w:b/>
          <w:sz w:val="28"/>
          <w:szCs w:val="28"/>
        </w:rPr>
      </w:pPr>
      <w:r w:rsidRPr="00327D47">
        <w:rPr>
          <w:rFonts w:ascii="Times New Roman" w:hAnsi="Times New Roman"/>
          <w:b/>
          <w:sz w:val="28"/>
          <w:szCs w:val="28"/>
        </w:rPr>
        <w:t>Техническое задание</w:t>
      </w:r>
    </w:p>
    <w:p w:rsidR="00E04191" w:rsidRPr="00327D47" w:rsidRDefault="00E04191" w:rsidP="00E04191">
      <w:pPr>
        <w:suppressAutoHyphens/>
        <w:spacing w:after="0" w:line="240" w:lineRule="auto"/>
        <w:jc w:val="both"/>
        <w:rPr>
          <w:rFonts w:ascii="Times New Roman" w:hAnsi="Times New Roman"/>
          <w:sz w:val="28"/>
          <w:szCs w:val="28"/>
        </w:rPr>
      </w:pPr>
    </w:p>
    <w:p w:rsidR="00E04191" w:rsidRPr="00327D47" w:rsidRDefault="00E04191" w:rsidP="00E04191">
      <w:pPr>
        <w:suppressAutoHyphens/>
        <w:spacing w:after="0" w:line="240" w:lineRule="auto"/>
        <w:ind w:firstLine="540"/>
        <w:jc w:val="both"/>
        <w:rPr>
          <w:rFonts w:ascii="Times New Roman" w:hAnsi="Times New Roman"/>
          <w:sz w:val="28"/>
          <w:szCs w:val="28"/>
        </w:rPr>
      </w:pPr>
      <w:r w:rsidRPr="00327D47">
        <w:rPr>
          <w:rFonts w:ascii="Times New Roman" w:hAnsi="Times New Roman"/>
          <w:sz w:val="28"/>
          <w:szCs w:val="28"/>
        </w:rPr>
        <w:t>1.</w:t>
      </w:r>
      <w:r w:rsidRPr="00327D47">
        <w:rPr>
          <w:rFonts w:ascii="Times New Roman" w:hAnsi="Times New Roman"/>
          <w:b/>
          <w:sz w:val="28"/>
          <w:szCs w:val="28"/>
        </w:rPr>
        <w:t xml:space="preserve"> </w:t>
      </w:r>
      <w:r w:rsidRPr="00327D47">
        <w:rPr>
          <w:rFonts w:ascii="Times New Roman" w:hAnsi="Times New Roman"/>
          <w:sz w:val="28"/>
          <w:szCs w:val="28"/>
        </w:rPr>
        <w:t>Гарантированный перечень услуг по погребению.</w:t>
      </w:r>
    </w:p>
    <w:p w:rsidR="00E04191" w:rsidRPr="00327D47" w:rsidRDefault="00E04191" w:rsidP="00E04191">
      <w:pPr>
        <w:suppressAutoHyphens/>
        <w:spacing w:after="0" w:line="240" w:lineRule="auto"/>
        <w:ind w:firstLine="540"/>
        <w:jc w:val="both"/>
        <w:rPr>
          <w:rFonts w:ascii="Times New Roman" w:hAnsi="Times New Roman"/>
          <w:sz w:val="28"/>
          <w:szCs w:val="28"/>
          <w:lang w:eastAsia="ru-RU"/>
        </w:rPr>
      </w:pPr>
      <w:r w:rsidRPr="00327D47">
        <w:rPr>
          <w:rFonts w:ascii="Times New Roman" w:hAnsi="Times New Roman"/>
          <w:sz w:val="28"/>
          <w:szCs w:val="28"/>
          <w:lang w:eastAsia="ru-RU"/>
        </w:rPr>
        <w:t xml:space="preserve">1.1.Супругу,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E04191" w:rsidRPr="00327D47" w:rsidRDefault="00E04191" w:rsidP="00E04191">
      <w:pPr>
        <w:suppressAutoHyphens/>
        <w:spacing w:after="0" w:line="240" w:lineRule="auto"/>
        <w:ind w:firstLine="540"/>
        <w:jc w:val="both"/>
        <w:rPr>
          <w:rFonts w:ascii="Times New Roman" w:hAnsi="Times New Roman"/>
          <w:sz w:val="28"/>
          <w:szCs w:val="28"/>
          <w:lang w:eastAsia="ru-RU"/>
        </w:rPr>
      </w:pPr>
      <w:r w:rsidRPr="00327D47">
        <w:rPr>
          <w:rFonts w:ascii="Times New Roman" w:hAnsi="Times New Roman"/>
          <w:sz w:val="28"/>
          <w:szCs w:val="28"/>
          <w:lang w:eastAsia="ru-RU"/>
        </w:rPr>
        <w:t>1) оформление документов, необходимых для погребения;</w:t>
      </w:r>
    </w:p>
    <w:p w:rsidR="00E04191" w:rsidRPr="00327D47" w:rsidRDefault="00E04191" w:rsidP="00E04191">
      <w:pPr>
        <w:suppressAutoHyphens/>
        <w:spacing w:after="0" w:line="240" w:lineRule="auto"/>
        <w:ind w:firstLine="540"/>
        <w:jc w:val="both"/>
        <w:rPr>
          <w:rFonts w:ascii="Times New Roman" w:hAnsi="Times New Roman"/>
          <w:sz w:val="28"/>
          <w:szCs w:val="28"/>
          <w:lang w:eastAsia="ru-RU"/>
        </w:rPr>
      </w:pPr>
      <w:r w:rsidRPr="00327D47">
        <w:rPr>
          <w:rFonts w:ascii="Times New Roman" w:hAnsi="Times New Roman"/>
          <w:sz w:val="28"/>
          <w:szCs w:val="28"/>
          <w:lang w:eastAsia="ru-RU"/>
        </w:rPr>
        <w:t>2) облачение тела умершего;</w:t>
      </w:r>
    </w:p>
    <w:p w:rsidR="00E04191" w:rsidRPr="00327D47" w:rsidRDefault="00E04191" w:rsidP="00E04191">
      <w:pPr>
        <w:suppressAutoHyphens/>
        <w:autoSpaceDE w:val="0"/>
        <w:autoSpaceDN w:val="0"/>
        <w:adjustRightInd w:val="0"/>
        <w:spacing w:after="0" w:line="240" w:lineRule="auto"/>
        <w:ind w:firstLine="540"/>
        <w:jc w:val="both"/>
        <w:rPr>
          <w:rFonts w:ascii="Times New Roman" w:hAnsi="Times New Roman"/>
          <w:sz w:val="28"/>
          <w:szCs w:val="28"/>
        </w:rPr>
      </w:pPr>
      <w:r w:rsidRPr="00327D47">
        <w:rPr>
          <w:rFonts w:ascii="Times New Roman" w:hAnsi="Times New Roman"/>
          <w:sz w:val="28"/>
          <w:szCs w:val="28"/>
        </w:rPr>
        <w:t>3) предоставление и доставка гроба и других предметов, необходимых для погребения;</w:t>
      </w:r>
    </w:p>
    <w:p w:rsidR="00E04191" w:rsidRPr="00327D47" w:rsidRDefault="00E04191" w:rsidP="00E04191">
      <w:pPr>
        <w:suppressAutoHyphens/>
        <w:autoSpaceDE w:val="0"/>
        <w:autoSpaceDN w:val="0"/>
        <w:adjustRightInd w:val="0"/>
        <w:spacing w:after="0" w:line="240" w:lineRule="auto"/>
        <w:ind w:firstLine="540"/>
        <w:jc w:val="both"/>
        <w:rPr>
          <w:rFonts w:ascii="Times New Roman" w:hAnsi="Times New Roman"/>
          <w:sz w:val="28"/>
          <w:szCs w:val="28"/>
        </w:rPr>
      </w:pPr>
      <w:r w:rsidRPr="00327D47">
        <w:rPr>
          <w:rFonts w:ascii="Times New Roman" w:hAnsi="Times New Roman"/>
          <w:sz w:val="28"/>
          <w:szCs w:val="28"/>
        </w:rPr>
        <w:t>4) перевозка тела (останков) умершего на кладбище (в крематорий);</w:t>
      </w:r>
    </w:p>
    <w:p w:rsidR="00E04191" w:rsidRPr="00327D47" w:rsidRDefault="00E04191" w:rsidP="00E04191">
      <w:pPr>
        <w:suppressAutoHyphens/>
        <w:autoSpaceDE w:val="0"/>
        <w:autoSpaceDN w:val="0"/>
        <w:adjustRightInd w:val="0"/>
        <w:spacing w:after="0" w:line="240" w:lineRule="auto"/>
        <w:ind w:firstLine="540"/>
        <w:jc w:val="both"/>
        <w:rPr>
          <w:rFonts w:ascii="Times New Roman" w:hAnsi="Times New Roman"/>
          <w:sz w:val="28"/>
          <w:szCs w:val="28"/>
        </w:rPr>
      </w:pPr>
      <w:r w:rsidRPr="00327D47">
        <w:rPr>
          <w:rFonts w:ascii="Times New Roman" w:hAnsi="Times New Roman"/>
          <w:sz w:val="28"/>
          <w:szCs w:val="28"/>
        </w:rPr>
        <w:t>5) погребение.</w:t>
      </w:r>
    </w:p>
    <w:p w:rsidR="00E04191" w:rsidRPr="00327D47" w:rsidRDefault="00E04191" w:rsidP="00E04191">
      <w:pPr>
        <w:suppressAutoHyphens/>
        <w:autoSpaceDE w:val="0"/>
        <w:autoSpaceDN w:val="0"/>
        <w:adjustRightInd w:val="0"/>
        <w:spacing w:after="0" w:line="240" w:lineRule="auto"/>
        <w:ind w:firstLine="540"/>
        <w:jc w:val="both"/>
        <w:outlineLvl w:val="0"/>
        <w:rPr>
          <w:rFonts w:ascii="Times New Roman" w:hAnsi="Times New Roman"/>
          <w:sz w:val="28"/>
          <w:szCs w:val="28"/>
        </w:rPr>
      </w:pPr>
      <w:r w:rsidRPr="00327D47">
        <w:rPr>
          <w:rFonts w:ascii="Times New Roman" w:hAnsi="Times New Roman"/>
          <w:sz w:val="28"/>
          <w:szCs w:val="28"/>
        </w:rPr>
        <w:t xml:space="preserve">1.2. </w:t>
      </w:r>
      <w:proofErr w:type="gramStart"/>
      <w:r w:rsidRPr="00327D47">
        <w:rPr>
          <w:rFonts w:ascii="Times New Roman" w:hAnsi="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w:t>
      </w:r>
      <w:r w:rsidRPr="00327D47">
        <w:rPr>
          <w:rFonts w:ascii="Times New Roman" w:hAnsi="Times New Roman"/>
          <w:b/>
          <w:sz w:val="28"/>
          <w:szCs w:val="28"/>
        </w:rPr>
        <w:t xml:space="preserve"> </w:t>
      </w:r>
      <w:r w:rsidRPr="00327D47">
        <w:rPr>
          <w:rFonts w:ascii="Times New Roman" w:hAnsi="Times New Roman"/>
          <w:sz w:val="28"/>
          <w:szCs w:val="28"/>
        </w:rPr>
        <w:t>указанных в пунктах 1 и 2 статьи 12</w:t>
      </w:r>
      <w:r w:rsidRPr="00327D47">
        <w:rPr>
          <w:rFonts w:ascii="Times New Roman" w:hAnsi="Times New Roman"/>
          <w:b/>
          <w:sz w:val="28"/>
          <w:szCs w:val="28"/>
        </w:rPr>
        <w:t xml:space="preserve"> </w:t>
      </w:r>
      <w:r w:rsidRPr="00327D47">
        <w:rPr>
          <w:rFonts w:ascii="Times New Roman" w:hAnsi="Times New Roman"/>
          <w:sz w:val="28"/>
          <w:szCs w:val="28"/>
        </w:rPr>
        <w:t>Федерального закона от 12.01.1996 г. № 8-ФЗ «О погребении и похоронном деле» Специализированной службой по вопросам похоронного дела оказываются следующие услуги по погребению:</w:t>
      </w:r>
      <w:proofErr w:type="gramEnd"/>
    </w:p>
    <w:p w:rsidR="00E04191" w:rsidRPr="00327D47" w:rsidRDefault="00E04191" w:rsidP="00E04191">
      <w:pPr>
        <w:suppressAutoHyphens/>
        <w:autoSpaceDE w:val="0"/>
        <w:autoSpaceDN w:val="0"/>
        <w:adjustRightInd w:val="0"/>
        <w:spacing w:after="0" w:line="240" w:lineRule="auto"/>
        <w:ind w:firstLine="540"/>
        <w:jc w:val="both"/>
        <w:outlineLvl w:val="0"/>
        <w:rPr>
          <w:rFonts w:ascii="Times New Roman" w:hAnsi="Times New Roman"/>
          <w:sz w:val="28"/>
          <w:szCs w:val="28"/>
        </w:rPr>
      </w:pPr>
      <w:r w:rsidRPr="00327D47">
        <w:rPr>
          <w:rFonts w:ascii="Times New Roman" w:hAnsi="Times New Roman"/>
          <w:sz w:val="28"/>
          <w:szCs w:val="28"/>
        </w:rPr>
        <w:t>1) оформление документов, необходимых для погребения;</w:t>
      </w:r>
    </w:p>
    <w:p w:rsidR="00E04191" w:rsidRPr="00327D47" w:rsidRDefault="00E04191" w:rsidP="00E04191">
      <w:pPr>
        <w:suppressAutoHyphens/>
        <w:autoSpaceDE w:val="0"/>
        <w:autoSpaceDN w:val="0"/>
        <w:adjustRightInd w:val="0"/>
        <w:spacing w:after="0" w:line="240" w:lineRule="auto"/>
        <w:ind w:firstLine="540"/>
        <w:jc w:val="both"/>
        <w:outlineLvl w:val="0"/>
        <w:rPr>
          <w:rFonts w:ascii="Times New Roman" w:hAnsi="Times New Roman"/>
          <w:sz w:val="28"/>
          <w:szCs w:val="28"/>
        </w:rPr>
      </w:pPr>
      <w:r w:rsidRPr="00327D47">
        <w:rPr>
          <w:rFonts w:ascii="Times New Roman" w:hAnsi="Times New Roman"/>
          <w:sz w:val="28"/>
          <w:szCs w:val="28"/>
        </w:rPr>
        <w:t>2) облачение тела;</w:t>
      </w:r>
    </w:p>
    <w:p w:rsidR="00E04191" w:rsidRPr="00327D47" w:rsidRDefault="00E04191" w:rsidP="00E04191">
      <w:pPr>
        <w:suppressAutoHyphens/>
        <w:autoSpaceDE w:val="0"/>
        <w:autoSpaceDN w:val="0"/>
        <w:adjustRightInd w:val="0"/>
        <w:spacing w:after="0" w:line="240" w:lineRule="auto"/>
        <w:ind w:firstLine="540"/>
        <w:jc w:val="both"/>
        <w:outlineLvl w:val="0"/>
        <w:rPr>
          <w:rFonts w:ascii="Times New Roman" w:hAnsi="Times New Roman"/>
          <w:sz w:val="28"/>
          <w:szCs w:val="28"/>
        </w:rPr>
      </w:pPr>
      <w:r w:rsidRPr="00327D47">
        <w:rPr>
          <w:rFonts w:ascii="Times New Roman" w:hAnsi="Times New Roman"/>
          <w:sz w:val="28"/>
          <w:szCs w:val="28"/>
        </w:rPr>
        <w:t>3) предоставление гроба; деревянного памятника, металлической таблички;</w:t>
      </w:r>
    </w:p>
    <w:p w:rsidR="00E04191" w:rsidRPr="00327D47" w:rsidRDefault="00E04191" w:rsidP="00E04191">
      <w:pPr>
        <w:suppressAutoHyphens/>
        <w:autoSpaceDE w:val="0"/>
        <w:autoSpaceDN w:val="0"/>
        <w:adjustRightInd w:val="0"/>
        <w:spacing w:after="0" w:line="240" w:lineRule="auto"/>
        <w:ind w:firstLine="540"/>
        <w:jc w:val="both"/>
        <w:outlineLvl w:val="0"/>
        <w:rPr>
          <w:rFonts w:ascii="Times New Roman" w:hAnsi="Times New Roman"/>
          <w:sz w:val="28"/>
          <w:szCs w:val="28"/>
        </w:rPr>
      </w:pPr>
      <w:r w:rsidRPr="00327D47">
        <w:rPr>
          <w:rFonts w:ascii="Times New Roman" w:hAnsi="Times New Roman"/>
          <w:sz w:val="28"/>
          <w:szCs w:val="28"/>
        </w:rPr>
        <w:t xml:space="preserve">4) перевозка </w:t>
      </w:r>
      <w:proofErr w:type="gramStart"/>
      <w:r w:rsidRPr="00327D47">
        <w:rPr>
          <w:rFonts w:ascii="Times New Roman" w:hAnsi="Times New Roman"/>
          <w:sz w:val="28"/>
          <w:szCs w:val="28"/>
        </w:rPr>
        <w:t>умершего</w:t>
      </w:r>
      <w:proofErr w:type="gramEnd"/>
      <w:r w:rsidRPr="00327D47">
        <w:rPr>
          <w:rFonts w:ascii="Times New Roman" w:hAnsi="Times New Roman"/>
          <w:sz w:val="28"/>
          <w:szCs w:val="28"/>
        </w:rPr>
        <w:t xml:space="preserve"> на кладбище;</w:t>
      </w:r>
    </w:p>
    <w:p w:rsidR="00E04191" w:rsidRPr="00327D47" w:rsidRDefault="00E04191" w:rsidP="00E04191">
      <w:pPr>
        <w:suppressAutoHyphens/>
        <w:autoSpaceDE w:val="0"/>
        <w:autoSpaceDN w:val="0"/>
        <w:adjustRightInd w:val="0"/>
        <w:spacing w:after="0" w:line="240" w:lineRule="auto"/>
        <w:ind w:firstLine="540"/>
        <w:jc w:val="both"/>
        <w:outlineLvl w:val="0"/>
        <w:rPr>
          <w:rFonts w:ascii="Times New Roman" w:hAnsi="Times New Roman"/>
          <w:sz w:val="28"/>
          <w:szCs w:val="28"/>
        </w:rPr>
      </w:pPr>
      <w:r w:rsidRPr="00327D47">
        <w:rPr>
          <w:rFonts w:ascii="Times New Roman" w:hAnsi="Times New Roman"/>
          <w:sz w:val="28"/>
          <w:szCs w:val="28"/>
        </w:rPr>
        <w:t>5) погребение.</w:t>
      </w:r>
    </w:p>
    <w:p w:rsidR="00E04191" w:rsidRPr="00327D47" w:rsidRDefault="00E04191" w:rsidP="00E04191">
      <w:pPr>
        <w:suppressAutoHyphens/>
        <w:spacing w:after="0" w:line="240" w:lineRule="auto"/>
        <w:ind w:firstLine="540"/>
        <w:jc w:val="both"/>
        <w:rPr>
          <w:rFonts w:ascii="Times New Roman" w:hAnsi="Times New Roman"/>
          <w:sz w:val="28"/>
          <w:szCs w:val="28"/>
          <w:lang w:eastAsia="ru-RU"/>
        </w:rPr>
      </w:pPr>
      <w:r w:rsidRPr="00327D47">
        <w:rPr>
          <w:rFonts w:ascii="Times New Roman" w:hAnsi="Times New Roman"/>
          <w:sz w:val="28"/>
          <w:szCs w:val="28"/>
          <w:lang w:eastAsia="ru-RU"/>
        </w:rPr>
        <w:t xml:space="preserve">2. Качество предоставляемых услуг по погребению на территории   </w:t>
      </w:r>
      <w:r>
        <w:rPr>
          <w:rFonts w:ascii="Times New Roman" w:hAnsi="Times New Roman"/>
          <w:sz w:val="28"/>
          <w:szCs w:val="28"/>
          <w:lang w:eastAsia="ru-RU"/>
        </w:rPr>
        <w:t>Большелуцко</w:t>
      </w:r>
      <w:r w:rsidRPr="00327D47">
        <w:rPr>
          <w:rFonts w:ascii="Times New Roman" w:hAnsi="Times New Roman"/>
          <w:sz w:val="28"/>
          <w:szCs w:val="28"/>
          <w:lang w:eastAsia="ru-RU"/>
        </w:rPr>
        <w:t xml:space="preserve">го </w:t>
      </w:r>
      <w:r>
        <w:rPr>
          <w:rFonts w:ascii="Times New Roman" w:hAnsi="Times New Roman"/>
          <w:sz w:val="28"/>
          <w:szCs w:val="28"/>
          <w:lang w:eastAsia="ru-RU"/>
        </w:rPr>
        <w:t>сельско</w:t>
      </w:r>
      <w:r w:rsidRPr="00327D47">
        <w:rPr>
          <w:rFonts w:ascii="Times New Roman" w:hAnsi="Times New Roman"/>
          <w:sz w:val="28"/>
          <w:szCs w:val="28"/>
          <w:lang w:eastAsia="ru-RU"/>
        </w:rPr>
        <w:t>го поселения указанных в статье 9 Федерального закона от 12.01.1996 г. № 8-ФЗ «О погребении и похоронном деле»</w:t>
      </w:r>
      <w:r w:rsidRPr="00327D47">
        <w:rPr>
          <w:rFonts w:ascii="Times New Roman" w:hAnsi="Times New Roman"/>
          <w:b/>
          <w:sz w:val="28"/>
          <w:szCs w:val="28"/>
          <w:lang w:eastAsia="ru-RU"/>
        </w:rPr>
        <w:t xml:space="preserve"> </w:t>
      </w:r>
      <w:r w:rsidRPr="00327D47">
        <w:rPr>
          <w:rFonts w:ascii="Times New Roman" w:hAnsi="Times New Roman"/>
          <w:sz w:val="28"/>
          <w:szCs w:val="28"/>
          <w:lang w:eastAsia="ru-RU"/>
        </w:rPr>
        <w:t xml:space="preserve">должны соответствовать ниже следующим требованиям: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2.1.Оформление документов, необходимых для погребения:</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-счет-заказ на похороны и получение платы за услуги;</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w:t>
      </w:r>
      <w:proofErr w:type="gramStart"/>
      <w:r w:rsidRPr="00327D47">
        <w:rPr>
          <w:rFonts w:ascii="Times New Roman" w:hAnsi="Times New Roman"/>
          <w:sz w:val="28"/>
          <w:szCs w:val="28"/>
        </w:rPr>
        <w:t>документы</w:t>
      </w:r>
      <w:proofErr w:type="gramEnd"/>
      <w:r w:rsidRPr="00327D47">
        <w:rPr>
          <w:rFonts w:ascii="Times New Roman" w:hAnsi="Times New Roman"/>
          <w:sz w:val="28"/>
          <w:szCs w:val="28"/>
        </w:rPr>
        <w:t xml:space="preserve"> подтверждающие выдачу разрешения на захоронение умершего и предоставление участка для его погребения.</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2.2. Предоставление (изготовление), доставка гроба и других предметов, необходимых для погребения: </w:t>
      </w:r>
    </w:p>
    <w:p w:rsidR="00E04191" w:rsidRPr="00327D47" w:rsidRDefault="00E04191" w:rsidP="00E04191">
      <w:pPr>
        <w:tabs>
          <w:tab w:val="left" w:pos="720"/>
        </w:tabs>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2.2.1.Предоставление гроба: </w:t>
      </w:r>
      <w:proofErr w:type="gramStart"/>
      <w:r w:rsidRPr="00327D47">
        <w:rPr>
          <w:rFonts w:ascii="Times New Roman" w:hAnsi="Times New Roman"/>
          <w:sz w:val="28"/>
          <w:szCs w:val="28"/>
        </w:rPr>
        <w:t>гроб</w:t>
      </w:r>
      <w:proofErr w:type="gramEnd"/>
      <w:r w:rsidRPr="00327D47">
        <w:rPr>
          <w:rFonts w:ascii="Times New Roman" w:hAnsi="Times New Roman"/>
          <w:sz w:val="28"/>
          <w:szCs w:val="28"/>
        </w:rPr>
        <w:t xml:space="preserve"> строганный из обрезной доски, толщиной 25-32 мм, </w:t>
      </w:r>
      <w:r w:rsidRPr="00327D47">
        <w:rPr>
          <w:rFonts w:ascii="Times New Roman" w:hAnsi="Times New Roman"/>
          <w:color w:val="000000"/>
          <w:spacing w:val="5"/>
          <w:sz w:val="28"/>
          <w:szCs w:val="28"/>
        </w:rPr>
        <w:t xml:space="preserve">обитый внутри и снаружи тканью хлопчатобумажной, с подушкой из древесных опилок (размер 1,95 </w:t>
      </w:r>
      <w:proofErr w:type="spellStart"/>
      <w:r w:rsidRPr="00327D47">
        <w:rPr>
          <w:rFonts w:ascii="Times New Roman" w:hAnsi="Times New Roman"/>
          <w:color w:val="000000"/>
          <w:spacing w:val="5"/>
          <w:sz w:val="28"/>
          <w:szCs w:val="28"/>
        </w:rPr>
        <w:t>х</w:t>
      </w:r>
      <w:proofErr w:type="spellEnd"/>
      <w:r w:rsidRPr="00327D47">
        <w:rPr>
          <w:rFonts w:ascii="Times New Roman" w:hAnsi="Times New Roman"/>
          <w:color w:val="000000"/>
          <w:spacing w:val="5"/>
          <w:sz w:val="28"/>
          <w:szCs w:val="28"/>
        </w:rPr>
        <w:t xml:space="preserve"> 0,65 </w:t>
      </w:r>
      <w:proofErr w:type="spellStart"/>
      <w:r w:rsidRPr="00327D47">
        <w:rPr>
          <w:rFonts w:ascii="Times New Roman" w:hAnsi="Times New Roman"/>
          <w:color w:val="000000"/>
          <w:spacing w:val="5"/>
          <w:sz w:val="28"/>
          <w:szCs w:val="28"/>
        </w:rPr>
        <w:t>х</w:t>
      </w:r>
      <w:proofErr w:type="spellEnd"/>
      <w:r w:rsidRPr="00327D47">
        <w:rPr>
          <w:rFonts w:ascii="Times New Roman" w:hAnsi="Times New Roman"/>
          <w:color w:val="000000"/>
          <w:spacing w:val="5"/>
          <w:sz w:val="28"/>
          <w:szCs w:val="28"/>
        </w:rPr>
        <w:t xml:space="preserve"> 0,44);</w:t>
      </w:r>
      <w:r w:rsidRPr="00327D47">
        <w:rPr>
          <w:rFonts w:ascii="Times New Roman" w:hAnsi="Times New Roman"/>
          <w:sz w:val="28"/>
          <w:szCs w:val="28"/>
        </w:rPr>
        <w:t xml:space="preserve"> </w:t>
      </w:r>
    </w:p>
    <w:p w:rsidR="00E04191" w:rsidRPr="00327D47" w:rsidRDefault="00E04191" w:rsidP="00E04191">
      <w:pPr>
        <w:tabs>
          <w:tab w:val="left" w:pos="720"/>
        </w:tabs>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2.2.2. Предоставление таблички: табличка металлическая, с указанием фамилии, имени, отчества, даты рождения и смерти. Размер 19х24 см.</w:t>
      </w:r>
    </w:p>
    <w:p w:rsidR="00E04191" w:rsidRPr="00327D47" w:rsidRDefault="00E04191" w:rsidP="00E04191">
      <w:pPr>
        <w:tabs>
          <w:tab w:val="left" w:pos="720"/>
        </w:tabs>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lastRenderedPageBreak/>
        <w:t xml:space="preserve">2.3. Доставка гроба автокатафалком в назначенное время похорон, погрузка и перевозка тела (останков) умершего к месту захоронения: </w:t>
      </w:r>
    </w:p>
    <w:p w:rsidR="00E04191" w:rsidRPr="00327D47" w:rsidRDefault="00E04191" w:rsidP="00E04191">
      <w:pPr>
        <w:suppressAutoHyphens/>
        <w:spacing w:after="0" w:line="240" w:lineRule="auto"/>
        <w:ind w:firstLine="709"/>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-погрузить гроб в автокатафалк, </w:t>
      </w:r>
      <w:proofErr w:type="gramStart"/>
      <w:r w:rsidRPr="00327D47">
        <w:rPr>
          <w:rFonts w:ascii="Times New Roman" w:hAnsi="Times New Roman"/>
          <w:color w:val="000000"/>
          <w:spacing w:val="5"/>
          <w:sz w:val="28"/>
          <w:szCs w:val="28"/>
          <w:lang w:eastAsia="ru-RU"/>
        </w:rPr>
        <w:t>доставить и выгрузить</w:t>
      </w:r>
      <w:proofErr w:type="gramEnd"/>
      <w:r w:rsidRPr="00327D47">
        <w:rPr>
          <w:rFonts w:ascii="Times New Roman" w:hAnsi="Times New Roman"/>
          <w:color w:val="000000"/>
          <w:spacing w:val="5"/>
          <w:sz w:val="28"/>
          <w:szCs w:val="28"/>
          <w:lang w:eastAsia="ru-RU"/>
        </w:rPr>
        <w:t xml:space="preserve"> гроб в месте нахождения умершего в назначенное время похорон; </w:t>
      </w:r>
    </w:p>
    <w:p w:rsidR="00E04191" w:rsidRPr="00327D47" w:rsidRDefault="00E04191" w:rsidP="00E04191">
      <w:pPr>
        <w:suppressAutoHyphens/>
        <w:spacing w:after="0" w:line="240" w:lineRule="auto"/>
        <w:ind w:firstLine="709"/>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-погрузить, доставить, и выгрузить гроб с телом (останками) умершего к месту погребения</w:t>
      </w:r>
      <w:r>
        <w:rPr>
          <w:rFonts w:ascii="Times New Roman" w:hAnsi="Times New Roman"/>
          <w:color w:val="000000"/>
          <w:spacing w:val="5"/>
          <w:sz w:val="28"/>
          <w:szCs w:val="28"/>
          <w:lang w:eastAsia="ru-RU"/>
        </w:rPr>
        <w:t xml:space="preserve"> (</w:t>
      </w:r>
      <w:proofErr w:type="spellStart"/>
      <w:r>
        <w:rPr>
          <w:rFonts w:ascii="Times New Roman" w:hAnsi="Times New Roman"/>
          <w:color w:val="000000"/>
          <w:spacing w:val="5"/>
          <w:sz w:val="28"/>
          <w:szCs w:val="28"/>
          <w:lang w:eastAsia="ru-RU"/>
        </w:rPr>
        <w:t>кремирования</w:t>
      </w:r>
      <w:proofErr w:type="spellEnd"/>
      <w:r>
        <w:rPr>
          <w:rFonts w:ascii="Times New Roman" w:hAnsi="Times New Roman"/>
          <w:color w:val="000000"/>
          <w:spacing w:val="5"/>
          <w:sz w:val="28"/>
          <w:szCs w:val="28"/>
          <w:lang w:eastAsia="ru-RU"/>
        </w:rPr>
        <w:t>)</w:t>
      </w:r>
      <w:r w:rsidRPr="00327D47">
        <w:rPr>
          <w:rFonts w:ascii="Times New Roman" w:hAnsi="Times New Roman"/>
          <w:color w:val="000000"/>
          <w:spacing w:val="5"/>
          <w:sz w:val="28"/>
          <w:szCs w:val="28"/>
          <w:lang w:eastAsia="ru-RU"/>
        </w:rPr>
        <w:t>.</w:t>
      </w:r>
    </w:p>
    <w:p w:rsidR="00E04191" w:rsidRPr="00327D47" w:rsidRDefault="00E04191" w:rsidP="00E04191">
      <w:pPr>
        <w:suppressAutoHyphens/>
        <w:spacing w:after="0" w:line="240" w:lineRule="auto"/>
        <w:ind w:firstLine="709"/>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-услуга предусматривает переноску гроба с телом (останками) умершего работниками предприятия.</w:t>
      </w:r>
    </w:p>
    <w:p w:rsidR="00E04191" w:rsidRPr="00327D47" w:rsidRDefault="00E04191" w:rsidP="00E04191">
      <w:pPr>
        <w:suppressAutoHyphens/>
        <w:spacing w:after="0" w:line="240" w:lineRule="auto"/>
        <w:ind w:firstLine="709"/>
        <w:jc w:val="both"/>
        <w:rPr>
          <w:rFonts w:ascii="Times New Roman" w:hAnsi="Times New Roman"/>
          <w:color w:val="000000"/>
          <w:spacing w:val="5"/>
          <w:sz w:val="28"/>
          <w:szCs w:val="28"/>
          <w:lang w:eastAsia="ru-RU"/>
        </w:rPr>
      </w:pPr>
      <w:r w:rsidRPr="00327D47">
        <w:rPr>
          <w:rFonts w:ascii="Times New Roman" w:hAnsi="Times New Roman"/>
          <w:sz w:val="28"/>
          <w:szCs w:val="28"/>
          <w:lang w:eastAsia="ru-RU"/>
        </w:rPr>
        <w:t>2.4. Погребение умершего: рытье могилы и захоронение</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Расчистить и </w:t>
      </w:r>
      <w:proofErr w:type="gramStart"/>
      <w:r w:rsidRPr="00327D47">
        <w:rPr>
          <w:rFonts w:ascii="Times New Roman" w:hAnsi="Times New Roman"/>
          <w:sz w:val="28"/>
          <w:szCs w:val="28"/>
        </w:rPr>
        <w:t>разместить место</w:t>
      </w:r>
      <w:proofErr w:type="gramEnd"/>
      <w:r w:rsidRPr="00327D47">
        <w:rPr>
          <w:rFonts w:ascii="Times New Roman" w:hAnsi="Times New Roman"/>
          <w:sz w:val="28"/>
          <w:szCs w:val="28"/>
        </w:rPr>
        <w:t xml:space="preserve"> могилы. Рытье могилы вручную (размер </w:t>
      </w:r>
      <w:r w:rsidRPr="00C4431F">
        <w:rPr>
          <w:rFonts w:ascii="Times New Roman" w:hAnsi="Times New Roman"/>
          <w:sz w:val="28"/>
          <w:szCs w:val="28"/>
        </w:rPr>
        <w:t>2,0х</w:t>
      </w:r>
      <w:proofErr w:type="gramStart"/>
      <w:r w:rsidRPr="00C4431F">
        <w:rPr>
          <w:rFonts w:ascii="Times New Roman" w:hAnsi="Times New Roman"/>
          <w:sz w:val="28"/>
          <w:szCs w:val="28"/>
        </w:rPr>
        <w:t>1</w:t>
      </w:r>
      <w:proofErr w:type="gramEnd"/>
      <w:r w:rsidRPr="00C4431F">
        <w:rPr>
          <w:rFonts w:ascii="Times New Roman" w:hAnsi="Times New Roman"/>
          <w:sz w:val="28"/>
          <w:szCs w:val="28"/>
        </w:rPr>
        <w:t>,0х1,5).</w:t>
      </w:r>
      <w:r w:rsidRPr="00327D47">
        <w:rPr>
          <w:rFonts w:ascii="Times New Roman" w:hAnsi="Times New Roman"/>
          <w:sz w:val="28"/>
          <w:szCs w:val="28"/>
        </w:rPr>
        <w:t xml:space="preserve"> Подноска гроба к могиле, установка его в могилу. Засыпка могилы вручную, устройство надмогильного холма, установка деревянного памятника </w:t>
      </w:r>
      <w:r>
        <w:rPr>
          <w:rFonts w:ascii="Times New Roman" w:hAnsi="Times New Roman"/>
          <w:sz w:val="28"/>
          <w:szCs w:val="28"/>
        </w:rPr>
        <w:t xml:space="preserve">(креста) </w:t>
      </w:r>
      <w:r w:rsidRPr="00327D47">
        <w:rPr>
          <w:rFonts w:ascii="Times New Roman" w:hAnsi="Times New Roman"/>
          <w:sz w:val="28"/>
          <w:szCs w:val="28"/>
        </w:rPr>
        <w:t>и металлической таблички.</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3. Качество предоставляемых услуг по погребению на территории </w:t>
      </w:r>
      <w:r>
        <w:rPr>
          <w:rFonts w:ascii="Times New Roman" w:hAnsi="Times New Roman"/>
          <w:sz w:val="28"/>
          <w:szCs w:val="28"/>
        </w:rPr>
        <w:t>МО «Большелуцкое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поселени</w:t>
      </w:r>
      <w:r>
        <w:rPr>
          <w:rFonts w:ascii="Times New Roman" w:hAnsi="Times New Roman"/>
          <w:sz w:val="28"/>
          <w:szCs w:val="28"/>
        </w:rPr>
        <w:t>е»</w:t>
      </w:r>
      <w:r w:rsidRPr="00327D47">
        <w:rPr>
          <w:rFonts w:ascii="Times New Roman" w:hAnsi="Times New Roman"/>
          <w:sz w:val="28"/>
          <w:szCs w:val="28"/>
        </w:rPr>
        <w:t xml:space="preserve"> указанных в пунктах 1 и 2 статьи 12 Федерального закона от 12.01.1996 г. № 8-ФЗ «О погребении и похоронном деле» и </w:t>
      </w:r>
      <w:r>
        <w:rPr>
          <w:rFonts w:ascii="Times New Roman" w:hAnsi="Times New Roman"/>
          <w:sz w:val="28"/>
          <w:szCs w:val="28"/>
        </w:rPr>
        <w:t>постановлением администрации МО «Большелуцкое</w:t>
      </w:r>
      <w:r w:rsidRPr="00327D47">
        <w:rPr>
          <w:rFonts w:ascii="Times New Roman" w:hAnsi="Times New Roman"/>
          <w:sz w:val="28"/>
          <w:szCs w:val="28"/>
        </w:rPr>
        <w:t xml:space="preserve"> </w:t>
      </w:r>
      <w:r>
        <w:rPr>
          <w:rFonts w:ascii="Times New Roman" w:hAnsi="Times New Roman"/>
          <w:sz w:val="28"/>
          <w:szCs w:val="28"/>
        </w:rPr>
        <w:t>сельское</w:t>
      </w:r>
      <w:r w:rsidRPr="00327D47">
        <w:rPr>
          <w:rFonts w:ascii="Times New Roman" w:hAnsi="Times New Roman"/>
          <w:sz w:val="28"/>
          <w:szCs w:val="28"/>
        </w:rPr>
        <w:t xml:space="preserve"> </w:t>
      </w:r>
      <w:r>
        <w:rPr>
          <w:rFonts w:ascii="Times New Roman" w:hAnsi="Times New Roman"/>
          <w:sz w:val="28"/>
          <w:szCs w:val="28"/>
        </w:rPr>
        <w:t>поселении»</w:t>
      </w:r>
      <w:r w:rsidRPr="00327D47">
        <w:rPr>
          <w:rFonts w:ascii="Times New Roman" w:hAnsi="Times New Roman"/>
          <w:sz w:val="28"/>
          <w:szCs w:val="28"/>
        </w:rPr>
        <w:t xml:space="preserve"> </w:t>
      </w:r>
      <w:r>
        <w:rPr>
          <w:rFonts w:ascii="Times New Roman" w:hAnsi="Times New Roman"/>
          <w:sz w:val="28"/>
          <w:szCs w:val="28"/>
        </w:rPr>
        <w:t>«</w:t>
      </w:r>
      <w:r w:rsidRPr="00327D47">
        <w:rPr>
          <w:rFonts w:ascii="Times New Roman" w:hAnsi="Times New Roman"/>
          <w:sz w:val="28"/>
          <w:szCs w:val="28"/>
        </w:rPr>
        <w:t>Об установлении стоимости гарантированного перечня услуг по погребению</w:t>
      </w:r>
      <w:r>
        <w:rPr>
          <w:rFonts w:ascii="Times New Roman" w:hAnsi="Times New Roman"/>
          <w:sz w:val="28"/>
          <w:szCs w:val="28"/>
        </w:rPr>
        <w:t>»</w:t>
      </w:r>
      <w:r w:rsidRPr="00327D47">
        <w:rPr>
          <w:rFonts w:ascii="Times New Roman" w:hAnsi="Times New Roman"/>
          <w:b/>
          <w:sz w:val="28"/>
          <w:szCs w:val="28"/>
        </w:rPr>
        <w:t>,</w:t>
      </w:r>
      <w:r w:rsidRPr="00327D47">
        <w:rPr>
          <w:rFonts w:ascii="Times New Roman" w:hAnsi="Times New Roman"/>
          <w:b/>
          <w:color w:val="FF0000"/>
          <w:sz w:val="28"/>
          <w:szCs w:val="28"/>
        </w:rPr>
        <w:t xml:space="preserve"> </w:t>
      </w:r>
      <w:r w:rsidRPr="00327D47">
        <w:rPr>
          <w:rFonts w:ascii="Times New Roman" w:hAnsi="Times New Roman"/>
          <w:sz w:val="28"/>
          <w:szCs w:val="28"/>
        </w:rPr>
        <w:t xml:space="preserve">должны соответствовать ниже следующим требованиям: </w:t>
      </w:r>
    </w:p>
    <w:p w:rsidR="00E04191" w:rsidRPr="00327D47" w:rsidRDefault="00E04191" w:rsidP="00E04191">
      <w:pPr>
        <w:tabs>
          <w:tab w:val="left" w:pos="720"/>
          <w:tab w:val="left" w:pos="1080"/>
        </w:tabs>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3.1.Оформление документов, необходимых для погребения:</w:t>
      </w:r>
    </w:p>
    <w:p w:rsidR="00E04191" w:rsidRPr="00327D47" w:rsidRDefault="00E04191" w:rsidP="00E04191">
      <w:pPr>
        <w:tabs>
          <w:tab w:val="left" w:pos="720"/>
          <w:tab w:val="left" w:pos="1080"/>
        </w:tabs>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счет-заказ на похороны и получение платы за услуги;</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w:t>
      </w:r>
      <w:r w:rsidR="009330C7" w:rsidRPr="00327D47">
        <w:rPr>
          <w:rFonts w:ascii="Times New Roman" w:hAnsi="Times New Roman"/>
          <w:sz w:val="28"/>
          <w:szCs w:val="28"/>
        </w:rPr>
        <w:t>документы,</w:t>
      </w:r>
      <w:r w:rsidRPr="00327D47">
        <w:rPr>
          <w:rFonts w:ascii="Times New Roman" w:hAnsi="Times New Roman"/>
          <w:sz w:val="28"/>
          <w:szCs w:val="28"/>
        </w:rPr>
        <w:t xml:space="preserve"> подтверждающие выдачу разрешения на захоронение умершего и предоставление участка для его погребения.</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3.2. Предоставление (изготовление) гроба: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гроб строганный из обрезной доски, толщиной 25-32 мм, </w:t>
      </w:r>
      <w:r w:rsidRPr="00327D47">
        <w:rPr>
          <w:rFonts w:ascii="Times New Roman" w:hAnsi="Times New Roman"/>
          <w:color w:val="000000"/>
          <w:spacing w:val="5"/>
          <w:sz w:val="28"/>
          <w:szCs w:val="28"/>
        </w:rPr>
        <w:t>обитый стандартный (размер 1,95х 0,65х</w:t>
      </w:r>
      <w:proofErr w:type="gramStart"/>
      <w:r w:rsidRPr="00327D47">
        <w:rPr>
          <w:rFonts w:ascii="Times New Roman" w:hAnsi="Times New Roman"/>
          <w:color w:val="000000"/>
          <w:spacing w:val="5"/>
          <w:sz w:val="28"/>
          <w:szCs w:val="28"/>
        </w:rPr>
        <w:t>0</w:t>
      </w:r>
      <w:proofErr w:type="gramEnd"/>
      <w:r w:rsidRPr="00327D47">
        <w:rPr>
          <w:rFonts w:ascii="Times New Roman" w:hAnsi="Times New Roman"/>
          <w:color w:val="000000"/>
          <w:spacing w:val="5"/>
          <w:sz w:val="28"/>
          <w:szCs w:val="28"/>
        </w:rPr>
        <w:t>,44);</w:t>
      </w:r>
      <w:r w:rsidRPr="00327D47">
        <w:rPr>
          <w:rFonts w:ascii="Times New Roman" w:hAnsi="Times New Roman"/>
          <w:sz w:val="28"/>
          <w:szCs w:val="28"/>
        </w:rPr>
        <w:t xml:space="preserve"> </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3.3. Облачение тела:</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для облачения используется покрывало из ткани хлопчатобумажной  (размер 2,0х</w:t>
      </w:r>
      <w:proofErr w:type="gramStart"/>
      <w:r w:rsidRPr="00327D47">
        <w:rPr>
          <w:rFonts w:ascii="Times New Roman" w:hAnsi="Times New Roman"/>
          <w:sz w:val="28"/>
          <w:szCs w:val="28"/>
        </w:rPr>
        <w:t>0</w:t>
      </w:r>
      <w:proofErr w:type="gramEnd"/>
      <w:r w:rsidRPr="00327D47">
        <w:rPr>
          <w:rFonts w:ascii="Times New Roman" w:hAnsi="Times New Roman"/>
          <w:sz w:val="28"/>
          <w:szCs w:val="28"/>
        </w:rPr>
        <w:t>,8);</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3.4. Доставка гроба автокатафалком и перевозка тела (останков) умершего к месту погребения</w:t>
      </w:r>
      <w:r>
        <w:rPr>
          <w:rFonts w:ascii="Times New Roman" w:hAnsi="Times New Roman"/>
          <w:sz w:val="28"/>
          <w:szCs w:val="28"/>
        </w:rPr>
        <w:t xml:space="preserve"> (</w:t>
      </w:r>
      <w:proofErr w:type="spellStart"/>
      <w:r>
        <w:rPr>
          <w:rFonts w:ascii="Times New Roman" w:hAnsi="Times New Roman"/>
          <w:sz w:val="28"/>
          <w:szCs w:val="28"/>
        </w:rPr>
        <w:t>кремирования</w:t>
      </w:r>
      <w:proofErr w:type="spellEnd"/>
      <w:r>
        <w:rPr>
          <w:rFonts w:ascii="Times New Roman" w:hAnsi="Times New Roman"/>
          <w:sz w:val="28"/>
          <w:szCs w:val="28"/>
        </w:rPr>
        <w:t>)</w:t>
      </w:r>
      <w:r w:rsidRPr="00327D47">
        <w:rPr>
          <w:rFonts w:ascii="Times New Roman" w:hAnsi="Times New Roman"/>
          <w:sz w:val="28"/>
          <w:szCs w:val="28"/>
        </w:rPr>
        <w:t xml:space="preserve">: </w:t>
      </w:r>
    </w:p>
    <w:p w:rsidR="00E04191" w:rsidRPr="00327D47" w:rsidRDefault="00E04191" w:rsidP="00E04191">
      <w:pPr>
        <w:suppressAutoHyphens/>
        <w:spacing w:after="0" w:line="240" w:lineRule="auto"/>
        <w:ind w:firstLine="709"/>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 погрузить гроб в автокатафалк, </w:t>
      </w:r>
      <w:proofErr w:type="gramStart"/>
      <w:r w:rsidRPr="00327D47">
        <w:rPr>
          <w:rFonts w:ascii="Times New Roman" w:hAnsi="Times New Roman"/>
          <w:color w:val="000000"/>
          <w:spacing w:val="5"/>
          <w:sz w:val="28"/>
          <w:szCs w:val="28"/>
          <w:lang w:eastAsia="ru-RU"/>
        </w:rPr>
        <w:t>доставить и выгрузить</w:t>
      </w:r>
      <w:proofErr w:type="gramEnd"/>
      <w:r w:rsidRPr="00327D47">
        <w:rPr>
          <w:rFonts w:ascii="Times New Roman" w:hAnsi="Times New Roman"/>
          <w:color w:val="000000"/>
          <w:spacing w:val="5"/>
          <w:sz w:val="28"/>
          <w:szCs w:val="28"/>
          <w:lang w:eastAsia="ru-RU"/>
        </w:rPr>
        <w:t xml:space="preserve"> гроб в морг, в назначенное время похорон доставить тело (останки) умершего из морга к месту погребения</w:t>
      </w:r>
      <w:r>
        <w:rPr>
          <w:rFonts w:ascii="Times New Roman" w:hAnsi="Times New Roman"/>
          <w:color w:val="000000"/>
          <w:spacing w:val="5"/>
          <w:sz w:val="28"/>
          <w:szCs w:val="28"/>
          <w:lang w:eastAsia="ru-RU"/>
        </w:rPr>
        <w:t xml:space="preserve"> (</w:t>
      </w:r>
      <w:proofErr w:type="spellStart"/>
      <w:r>
        <w:rPr>
          <w:rFonts w:ascii="Times New Roman" w:hAnsi="Times New Roman"/>
          <w:color w:val="000000"/>
          <w:spacing w:val="5"/>
          <w:sz w:val="28"/>
          <w:szCs w:val="28"/>
          <w:lang w:eastAsia="ru-RU"/>
        </w:rPr>
        <w:t>кремирования</w:t>
      </w:r>
      <w:proofErr w:type="spellEnd"/>
      <w:r>
        <w:rPr>
          <w:rFonts w:ascii="Times New Roman" w:hAnsi="Times New Roman"/>
          <w:color w:val="000000"/>
          <w:spacing w:val="5"/>
          <w:sz w:val="28"/>
          <w:szCs w:val="28"/>
          <w:lang w:eastAsia="ru-RU"/>
        </w:rPr>
        <w:t>)</w:t>
      </w:r>
      <w:r w:rsidRPr="00327D47">
        <w:rPr>
          <w:rFonts w:ascii="Times New Roman" w:hAnsi="Times New Roman"/>
          <w:color w:val="000000"/>
          <w:spacing w:val="5"/>
          <w:sz w:val="28"/>
          <w:szCs w:val="28"/>
          <w:lang w:eastAsia="ru-RU"/>
        </w:rPr>
        <w:t>.</w:t>
      </w:r>
    </w:p>
    <w:p w:rsidR="00E04191" w:rsidRPr="00327D47" w:rsidRDefault="00E04191" w:rsidP="00E04191">
      <w:pPr>
        <w:suppressAutoHyphens/>
        <w:spacing w:after="0" w:line="240" w:lineRule="auto"/>
        <w:ind w:firstLine="709"/>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Услуга предусматривает переноску гроба с телом (останками) умершего работниками предприятия;</w:t>
      </w:r>
    </w:p>
    <w:p w:rsidR="00E04191" w:rsidRPr="00327D47" w:rsidRDefault="00E04191" w:rsidP="00E04191">
      <w:pPr>
        <w:suppressAutoHyphens/>
        <w:spacing w:after="0" w:line="240" w:lineRule="auto"/>
        <w:ind w:firstLine="709"/>
        <w:rPr>
          <w:rFonts w:ascii="Times New Roman" w:hAnsi="Times New Roman"/>
          <w:sz w:val="28"/>
          <w:szCs w:val="28"/>
          <w:lang w:eastAsia="ru-RU"/>
        </w:rPr>
      </w:pPr>
      <w:r w:rsidRPr="00327D47">
        <w:rPr>
          <w:rFonts w:ascii="Times New Roman" w:hAnsi="Times New Roman"/>
          <w:sz w:val="28"/>
          <w:szCs w:val="28"/>
          <w:lang w:eastAsia="ru-RU"/>
        </w:rPr>
        <w:t xml:space="preserve">3.5. Погребение </w:t>
      </w:r>
      <w:proofErr w:type="gramStart"/>
      <w:r w:rsidRPr="00327D47">
        <w:rPr>
          <w:rFonts w:ascii="Times New Roman" w:hAnsi="Times New Roman"/>
          <w:sz w:val="28"/>
          <w:szCs w:val="28"/>
          <w:lang w:eastAsia="ru-RU"/>
        </w:rPr>
        <w:t>умершего</w:t>
      </w:r>
      <w:proofErr w:type="gramEnd"/>
      <w:r w:rsidRPr="00327D47">
        <w:rPr>
          <w:rFonts w:ascii="Times New Roman" w:hAnsi="Times New Roman"/>
          <w:sz w:val="28"/>
          <w:szCs w:val="28"/>
          <w:lang w:eastAsia="ru-RU"/>
        </w:rPr>
        <w:t>: рытье могилы и захоронение</w:t>
      </w:r>
    </w:p>
    <w:p w:rsidR="00E04191" w:rsidRPr="00327D47" w:rsidRDefault="00E04191" w:rsidP="00E04191">
      <w:pPr>
        <w:tabs>
          <w:tab w:val="left" w:pos="540"/>
          <w:tab w:val="left" w:pos="1080"/>
        </w:tabs>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xml:space="preserve">- расчистить и </w:t>
      </w:r>
      <w:proofErr w:type="gramStart"/>
      <w:r w:rsidRPr="00327D47">
        <w:rPr>
          <w:rFonts w:ascii="Times New Roman" w:hAnsi="Times New Roman"/>
          <w:sz w:val="28"/>
          <w:szCs w:val="28"/>
        </w:rPr>
        <w:t>разместить место</w:t>
      </w:r>
      <w:proofErr w:type="gramEnd"/>
      <w:r w:rsidRPr="00327D47">
        <w:rPr>
          <w:rFonts w:ascii="Times New Roman" w:hAnsi="Times New Roman"/>
          <w:sz w:val="28"/>
          <w:szCs w:val="28"/>
        </w:rPr>
        <w:t xml:space="preserve"> могилы. Рытье могилы вручную </w:t>
      </w:r>
      <w:r w:rsidRPr="00C4431F">
        <w:rPr>
          <w:rFonts w:ascii="Times New Roman" w:hAnsi="Times New Roman"/>
          <w:sz w:val="28"/>
          <w:szCs w:val="28"/>
        </w:rPr>
        <w:t>(размер 2,0х</w:t>
      </w:r>
      <w:proofErr w:type="gramStart"/>
      <w:r w:rsidRPr="00C4431F">
        <w:rPr>
          <w:rFonts w:ascii="Times New Roman" w:hAnsi="Times New Roman"/>
          <w:sz w:val="28"/>
          <w:szCs w:val="28"/>
        </w:rPr>
        <w:t>1</w:t>
      </w:r>
      <w:proofErr w:type="gramEnd"/>
      <w:r w:rsidRPr="00C4431F">
        <w:rPr>
          <w:rFonts w:ascii="Times New Roman" w:hAnsi="Times New Roman"/>
          <w:sz w:val="28"/>
          <w:szCs w:val="28"/>
        </w:rPr>
        <w:t>,0х1,5);</w:t>
      </w:r>
      <w:r w:rsidRPr="00327D47">
        <w:rPr>
          <w:rFonts w:ascii="Times New Roman" w:hAnsi="Times New Roman"/>
          <w:sz w:val="28"/>
          <w:szCs w:val="28"/>
        </w:rPr>
        <w:t xml:space="preserve"> </w:t>
      </w:r>
    </w:p>
    <w:p w:rsidR="00E04191" w:rsidRPr="00327D47" w:rsidRDefault="00E04191" w:rsidP="00E04191">
      <w:pPr>
        <w:tabs>
          <w:tab w:val="left" w:pos="540"/>
          <w:tab w:val="left" w:pos="1080"/>
        </w:tabs>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подноска гроба к могиле, установка его в могилу. Засыпка могилы вручную, устройство надмогильного холма, установка деревянного памятника</w:t>
      </w:r>
      <w:r>
        <w:rPr>
          <w:rFonts w:ascii="Times New Roman" w:hAnsi="Times New Roman"/>
          <w:sz w:val="28"/>
          <w:szCs w:val="28"/>
        </w:rPr>
        <w:t xml:space="preserve"> (креста)</w:t>
      </w:r>
      <w:r w:rsidRPr="00327D47">
        <w:rPr>
          <w:rFonts w:ascii="Times New Roman" w:hAnsi="Times New Roman"/>
          <w:sz w:val="28"/>
          <w:szCs w:val="28"/>
        </w:rPr>
        <w:t xml:space="preserve"> и установка металлической таблички.</w:t>
      </w:r>
    </w:p>
    <w:p w:rsidR="00E04191" w:rsidRPr="00327D47" w:rsidRDefault="00E04191" w:rsidP="00E04191">
      <w:pPr>
        <w:tabs>
          <w:tab w:val="left" w:pos="720"/>
        </w:tabs>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4. Население в наглядной и доступной форме информируется:</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о прейскуранте цен на гарантированный перечень услуг по погребению;</w:t>
      </w:r>
    </w:p>
    <w:p w:rsidR="00E04191" w:rsidRPr="00327D47" w:rsidRDefault="00E04191" w:rsidP="00E04191">
      <w:pPr>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lastRenderedPageBreak/>
        <w:t>- о качестве предоставляемых услуг по погребению;</w:t>
      </w:r>
    </w:p>
    <w:p w:rsidR="00E04191" w:rsidRPr="00327D47" w:rsidRDefault="00E04191" w:rsidP="00E04191">
      <w:pPr>
        <w:tabs>
          <w:tab w:val="left" w:pos="1080"/>
        </w:tabs>
        <w:suppressAutoHyphens/>
        <w:spacing w:after="0" w:line="240" w:lineRule="auto"/>
        <w:ind w:firstLine="709"/>
        <w:jc w:val="both"/>
        <w:rPr>
          <w:rFonts w:ascii="Times New Roman" w:hAnsi="Times New Roman"/>
          <w:sz w:val="28"/>
          <w:szCs w:val="28"/>
        </w:rPr>
      </w:pPr>
      <w:r w:rsidRPr="00327D47">
        <w:rPr>
          <w:rFonts w:ascii="Times New Roman" w:hAnsi="Times New Roman"/>
          <w:sz w:val="28"/>
          <w:szCs w:val="28"/>
        </w:rPr>
        <w:t>- о дополнительных услугах, предоставление которых осуществляется только после предварительного уведомления клиента о них и его согласия.</w:t>
      </w:r>
    </w:p>
    <w:p w:rsidR="00E04191" w:rsidRPr="00327D47" w:rsidRDefault="00E04191" w:rsidP="00E04191">
      <w:pPr>
        <w:tabs>
          <w:tab w:val="left" w:pos="720"/>
        </w:tabs>
        <w:suppressAutoHyphens/>
        <w:spacing w:after="0" w:line="240" w:lineRule="auto"/>
        <w:ind w:firstLine="540"/>
        <w:jc w:val="both"/>
        <w:rPr>
          <w:rFonts w:ascii="Times New Roman" w:hAnsi="Times New Roman"/>
          <w:sz w:val="28"/>
          <w:szCs w:val="28"/>
          <w:lang w:eastAsia="ru-RU"/>
        </w:rPr>
      </w:pPr>
      <w:r w:rsidRPr="00327D47">
        <w:rPr>
          <w:rFonts w:ascii="Times New Roman" w:hAnsi="Times New Roman"/>
          <w:sz w:val="28"/>
          <w:szCs w:val="28"/>
          <w:lang w:eastAsia="ru-RU"/>
        </w:rPr>
        <w:t xml:space="preserve">5. Оказание услуг производить в соответствии с: </w:t>
      </w:r>
    </w:p>
    <w:p w:rsidR="00E04191" w:rsidRPr="00327D47" w:rsidRDefault="00E04191" w:rsidP="00385076">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 Федеральным законом Российской Федерации от 12.01.1996 г. № 8-ФЗ «О погребении и похоронном деле»; </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 иным </w:t>
      </w:r>
      <w:proofErr w:type="gramStart"/>
      <w:r w:rsidRPr="00327D47">
        <w:rPr>
          <w:rFonts w:ascii="Times New Roman" w:hAnsi="Times New Roman"/>
          <w:sz w:val="28"/>
          <w:szCs w:val="28"/>
          <w:lang w:eastAsia="ru-RU"/>
        </w:rPr>
        <w:t>законодательством</w:t>
      </w:r>
      <w:proofErr w:type="gramEnd"/>
      <w:r w:rsidRPr="00327D47">
        <w:rPr>
          <w:rFonts w:ascii="Times New Roman" w:hAnsi="Times New Roman"/>
          <w:sz w:val="28"/>
          <w:szCs w:val="28"/>
          <w:lang w:eastAsia="ru-RU"/>
        </w:rPr>
        <w:t xml:space="preserve"> регламентирующим правоотношения в сфере похоронного дела.</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6. Для выполнения работ специализированной службе необходимо иметь</w:t>
      </w:r>
      <w:r w:rsidRPr="00327D47">
        <w:rPr>
          <w:rFonts w:ascii="Times New Roman" w:hAnsi="Times New Roman"/>
          <w:b/>
          <w:sz w:val="28"/>
          <w:szCs w:val="28"/>
          <w:lang w:eastAsia="ru-RU"/>
        </w:rPr>
        <w:t>:</w:t>
      </w:r>
    </w:p>
    <w:p w:rsidR="00E04191" w:rsidRPr="00327D47" w:rsidRDefault="00E04191" w:rsidP="00E04191">
      <w:pPr>
        <w:tabs>
          <w:tab w:val="left" w:pos="720"/>
        </w:tabs>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 специализированный транспорт для предоставления услуг по захоронению (автокатафалк); </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 персонал для оказания услуг; </w:t>
      </w:r>
    </w:p>
    <w:p w:rsidR="00E04191" w:rsidRPr="00327D47" w:rsidRDefault="00E04191" w:rsidP="00E04191">
      <w:pPr>
        <w:tabs>
          <w:tab w:val="left" w:pos="720"/>
        </w:tabs>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-наличие помещения, необходимое для организации приема заявок от населения, либо договор на аренду соответствующего помещения; </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 наличие прямой телефонной, сотовой  связи для приема заявок; </w:t>
      </w:r>
    </w:p>
    <w:p w:rsidR="00E04191" w:rsidRPr="00327D47" w:rsidRDefault="00E04191" w:rsidP="00E04191">
      <w:pPr>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04191" w:rsidRPr="00327D47" w:rsidRDefault="00E04191" w:rsidP="00E04191">
      <w:pPr>
        <w:tabs>
          <w:tab w:val="left" w:pos="540"/>
          <w:tab w:val="left" w:pos="720"/>
        </w:tabs>
        <w:suppressAutoHyphens/>
        <w:spacing w:after="0" w:line="240" w:lineRule="auto"/>
        <w:ind w:firstLine="709"/>
        <w:jc w:val="both"/>
        <w:rPr>
          <w:rFonts w:ascii="Times New Roman" w:hAnsi="Times New Roman"/>
          <w:sz w:val="28"/>
          <w:szCs w:val="28"/>
          <w:lang w:eastAsia="ru-RU"/>
        </w:rPr>
      </w:pPr>
      <w:r w:rsidRPr="00327D47">
        <w:rPr>
          <w:rFonts w:ascii="Times New Roman" w:hAnsi="Times New Roman"/>
          <w:sz w:val="28"/>
          <w:szCs w:val="28"/>
          <w:lang w:eastAsia="ru-RU"/>
        </w:rPr>
        <w:t>7. Обеспечение соблюдения персоналом Правил техники безопасности и Правил противопожарной безопасности.</w:t>
      </w:r>
    </w:p>
    <w:tbl>
      <w:tblPr>
        <w:tblW w:w="0" w:type="auto"/>
        <w:tblLook w:val="01E0"/>
      </w:tblPr>
      <w:tblGrid>
        <w:gridCol w:w="4788"/>
        <w:gridCol w:w="4500"/>
      </w:tblGrid>
      <w:tr w:rsidR="00E04191" w:rsidRPr="00327D47" w:rsidTr="007A1A6D">
        <w:tc>
          <w:tcPr>
            <w:tcW w:w="4788" w:type="dxa"/>
          </w:tcPr>
          <w:p w:rsidR="00E04191" w:rsidRPr="00327D47" w:rsidRDefault="00E04191" w:rsidP="007A1A6D">
            <w:pPr>
              <w:suppressAutoHyphens/>
              <w:spacing w:after="0" w:line="240" w:lineRule="auto"/>
              <w:jc w:val="center"/>
              <w:rPr>
                <w:rFonts w:ascii="Times New Roman" w:hAnsi="Times New Roman"/>
                <w:b/>
                <w:color w:val="000000"/>
                <w:spacing w:val="5"/>
                <w:sz w:val="28"/>
                <w:szCs w:val="28"/>
              </w:rPr>
            </w:pPr>
            <w:r w:rsidRPr="00327D47">
              <w:rPr>
                <w:rFonts w:ascii="Times New Roman" w:hAnsi="Times New Roman"/>
                <w:b/>
                <w:color w:val="000000"/>
                <w:spacing w:val="5"/>
                <w:sz w:val="28"/>
                <w:szCs w:val="28"/>
              </w:rPr>
              <w:t>Заказчик:</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b/>
                <w:sz w:val="28"/>
                <w:szCs w:val="28"/>
              </w:rPr>
              <w:t>Администрация МО «Большелуцкое сельское поселение»</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Юридический и фактический адрес: 188451 Ленинградская область, Кингисеппский район, пос. Кингисеппский, д.21</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Телефоны:   8(81375)69-485 (зам</w:t>
            </w:r>
            <w:proofErr w:type="gramStart"/>
            <w:r w:rsidRPr="00D97483">
              <w:rPr>
                <w:rFonts w:ascii="Times New Roman" w:hAnsi="Times New Roman"/>
                <w:sz w:val="28"/>
                <w:szCs w:val="28"/>
              </w:rPr>
              <w:t>.г</w:t>
            </w:r>
            <w:proofErr w:type="gramEnd"/>
            <w:r w:rsidRPr="00D97483">
              <w:rPr>
                <w:rFonts w:ascii="Times New Roman" w:hAnsi="Times New Roman"/>
                <w:sz w:val="28"/>
                <w:szCs w:val="28"/>
              </w:rPr>
              <w:t>лавы), 69-587 (бухг.)</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 xml:space="preserve">Факс: 8(81375)69-494, </w:t>
            </w:r>
            <w:r w:rsidRPr="00D97483">
              <w:rPr>
                <w:rFonts w:ascii="Times New Roman" w:hAnsi="Times New Roman"/>
                <w:sz w:val="28"/>
                <w:szCs w:val="28"/>
                <w:lang w:val="en-US"/>
              </w:rPr>
              <w:t>e</w:t>
            </w:r>
            <w:r w:rsidRPr="00D97483">
              <w:rPr>
                <w:rFonts w:ascii="Times New Roman" w:hAnsi="Times New Roman"/>
                <w:sz w:val="28"/>
                <w:szCs w:val="28"/>
              </w:rPr>
              <w:t>-</w:t>
            </w:r>
            <w:r w:rsidRPr="00D97483">
              <w:rPr>
                <w:rFonts w:ascii="Times New Roman" w:hAnsi="Times New Roman"/>
                <w:sz w:val="28"/>
                <w:szCs w:val="28"/>
                <w:lang w:val="en-US"/>
              </w:rPr>
              <w:t>mail</w:t>
            </w:r>
            <w:r w:rsidRPr="00D97483">
              <w:rPr>
                <w:rFonts w:ascii="Times New Roman" w:hAnsi="Times New Roman"/>
                <w:sz w:val="28"/>
                <w:szCs w:val="28"/>
              </w:rPr>
              <w:t xml:space="preserve">: </w:t>
            </w:r>
            <w:hyperlink r:id="rId10" w:history="1">
              <w:r w:rsidRPr="00D97483">
                <w:rPr>
                  <w:rStyle w:val="af1"/>
                  <w:rFonts w:ascii="Times New Roman" w:hAnsi="Times New Roman"/>
                  <w:sz w:val="28"/>
                  <w:szCs w:val="28"/>
                  <w:lang w:val="en-US"/>
                </w:rPr>
                <w:t>info</w:t>
              </w:r>
              <w:r w:rsidRPr="00D97483">
                <w:rPr>
                  <w:rStyle w:val="af1"/>
                  <w:rFonts w:ascii="Times New Roman" w:hAnsi="Times New Roman"/>
                  <w:sz w:val="28"/>
                  <w:szCs w:val="28"/>
                </w:rPr>
                <w:t>@</w:t>
              </w:r>
              <w:proofErr w:type="spellStart"/>
              <w:r w:rsidRPr="00D97483">
                <w:rPr>
                  <w:rStyle w:val="af1"/>
                  <w:rFonts w:ascii="Times New Roman" w:hAnsi="Times New Roman"/>
                  <w:sz w:val="28"/>
                  <w:szCs w:val="28"/>
                  <w:lang w:val="en-US"/>
                </w:rPr>
                <w:t>bolshelutsk</w:t>
              </w:r>
              <w:proofErr w:type="spellEnd"/>
              <w:r w:rsidRPr="00D97483">
                <w:rPr>
                  <w:rStyle w:val="af1"/>
                  <w:rFonts w:ascii="Times New Roman" w:hAnsi="Times New Roman"/>
                  <w:sz w:val="28"/>
                  <w:szCs w:val="28"/>
                </w:rPr>
                <w:t>.</w:t>
              </w:r>
              <w:proofErr w:type="spellStart"/>
              <w:r w:rsidRPr="00D97483">
                <w:rPr>
                  <w:rStyle w:val="af1"/>
                  <w:rFonts w:ascii="Times New Roman" w:hAnsi="Times New Roman"/>
                  <w:sz w:val="28"/>
                  <w:szCs w:val="28"/>
                  <w:lang w:val="en-US"/>
                </w:rPr>
                <w:t>ru</w:t>
              </w:r>
              <w:proofErr w:type="spellEnd"/>
            </w:hyperlink>
            <w:r w:rsidRPr="00D97483">
              <w:rPr>
                <w:rFonts w:ascii="Times New Roman" w:hAnsi="Times New Roman"/>
                <w:sz w:val="28"/>
                <w:szCs w:val="28"/>
              </w:rPr>
              <w:t xml:space="preserve"> </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ИНН   4707023377,  КПП 470701001</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ОКТМО  41621404</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ОКПО     04183747</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ОГРН     1054700340430</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ОКВЭД 75.11.32</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 xml:space="preserve">Счет: 40204810100000002406 </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Банк получателя:  Отделение Ленинградское, г</w:t>
            </w:r>
            <w:proofErr w:type="gramStart"/>
            <w:r w:rsidRPr="00D97483">
              <w:rPr>
                <w:rFonts w:ascii="Times New Roman" w:hAnsi="Times New Roman"/>
                <w:sz w:val="28"/>
                <w:szCs w:val="28"/>
              </w:rPr>
              <w:t>.С</w:t>
            </w:r>
            <w:proofErr w:type="gramEnd"/>
            <w:r w:rsidRPr="00D97483">
              <w:rPr>
                <w:rFonts w:ascii="Times New Roman" w:hAnsi="Times New Roman"/>
                <w:sz w:val="28"/>
                <w:szCs w:val="28"/>
              </w:rPr>
              <w:t>анкт-Петербург</w:t>
            </w:r>
          </w:p>
          <w:p w:rsidR="00E04191" w:rsidRPr="00D97483" w:rsidRDefault="00E04191" w:rsidP="007A1A6D">
            <w:pPr>
              <w:suppressAutoHyphens/>
              <w:spacing w:after="0" w:line="240" w:lineRule="auto"/>
              <w:ind w:right="-2"/>
              <w:rPr>
                <w:rFonts w:ascii="Times New Roman" w:hAnsi="Times New Roman"/>
                <w:sz w:val="28"/>
                <w:szCs w:val="28"/>
              </w:rPr>
            </w:pPr>
            <w:r w:rsidRPr="00D97483">
              <w:rPr>
                <w:rFonts w:ascii="Times New Roman" w:hAnsi="Times New Roman"/>
                <w:sz w:val="28"/>
                <w:szCs w:val="28"/>
              </w:rPr>
              <w:t>БИК  044106001</w:t>
            </w:r>
          </w:p>
          <w:p w:rsidR="00385076" w:rsidRDefault="00385076" w:rsidP="007A1A6D">
            <w:pPr>
              <w:suppressAutoHyphens/>
              <w:spacing w:after="0" w:line="240" w:lineRule="auto"/>
              <w:rPr>
                <w:rFonts w:ascii="Times New Roman" w:hAnsi="Times New Roman"/>
                <w:color w:val="000000"/>
                <w:spacing w:val="5"/>
                <w:sz w:val="28"/>
                <w:szCs w:val="28"/>
              </w:rPr>
            </w:pPr>
            <w:proofErr w:type="gramStart"/>
            <w:r>
              <w:rPr>
                <w:rFonts w:ascii="Times New Roman" w:hAnsi="Times New Roman"/>
                <w:color w:val="000000"/>
                <w:spacing w:val="5"/>
                <w:sz w:val="28"/>
                <w:szCs w:val="28"/>
              </w:rPr>
              <w:t>Исполняющий</w:t>
            </w:r>
            <w:proofErr w:type="gramEnd"/>
            <w:r>
              <w:rPr>
                <w:rFonts w:ascii="Times New Roman" w:hAnsi="Times New Roman"/>
                <w:color w:val="000000"/>
                <w:spacing w:val="5"/>
                <w:sz w:val="28"/>
                <w:szCs w:val="28"/>
              </w:rPr>
              <w:t xml:space="preserve"> обязанности </w:t>
            </w:r>
          </w:p>
          <w:p w:rsidR="00E04191" w:rsidRPr="00327D47" w:rsidRDefault="00385076" w:rsidP="007A1A6D">
            <w:pPr>
              <w:suppressAutoHyphens/>
              <w:spacing w:after="0" w:line="240" w:lineRule="auto"/>
              <w:rPr>
                <w:rFonts w:ascii="Times New Roman" w:hAnsi="Times New Roman"/>
                <w:color w:val="000000"/>
                <w:spacing w:val="5"/>
                <w:sz w:val="28"/>
                <w:szCs w:val="28"/>
              </w:rPr>
            </w:pPr>
            <w:r>
              <w:rPr>
                <w:rFonts w:ascii="Times New Roman" w:hAnsi="Times New Roman"/>
                <w:color w:val="000000"/>
                <w:spacing w:val="5"/>
                <w:sz w:val="28"/>
                <w:szCs w:val="28"/>
              </w:rPr>
              <w:t>главы</w:t>
            </w:r>
            <w:r w:rsidR="00E04191">
              <w:rPr>
                <w:rFonts w:ascii="Times New Roman" w:hAnsi="Times New Roman"/>
                <w:color w:val="000000"/>
                <w:spacing w:val="5"/>
                <w:sz w:val="28"/>
                <w:szCs w:val="28"/>
              </w:rPr>
              <w:t xml:space="preserve"> администрации</w:t>
            </w:r>
          </w:p>
          <w:p w:rsidR="00E04191" w:rsidRPr="00327D47" w:rsidRDefault="00385076" w:rsidP="00385076">
            <w:pPr>
              <w:suppressAutoHyphens/>
              <w:spacing w:after="0" w:line="240" w:lineRule="auto"/>
              <w:rPr>
                <w:rFonts w:ascii="Times New Roman" w:hAnsi="Times New Roman"/>
                <w:color w:val="000000"/>
                <w:spacing w:val="5"/>
                <w:sz w:val="28"/>
                <w:szCs w:val="28"/>
              </w:rPr>
            </w:pPr>
            <w:r>
              <w:rPr>
                <w:rFonts w:ascii="Times New Roman" w:hAnsi="Times New Roman"/>
                <w:color w:val="000000"/>
                <w:spacing w:val="5"/>
                <w:sz w:val="28"/>
                <w:szCs w:val="28"/>
              </w:rPr>
              <w:t>____________О</w:t>
            </w:r>
            <w:r w:rsidR="00E04191" w:rsidRPr="00327D47">
              <w:rPr>
                <w:rFonts w:ascii="Times New Roman" w:hAnsi="Times New Roman"/>
                <w:color w:val="000000"/>
                <w:spacing w:val="5"/>
                <w:sz w:val="28"/>
                <w:szCs w:val="28"/>
              </w:rPr>
              <w:t>.В.</w:t>
            </w:r>
            <w:r w:rsidR="00E04191">
              <w:rPr>
                <w:rFonts w:ascii="Times New Roman" w:hAnsi="Times New Roman"/>
                <w:color w:val="000000"/>
                <w:spacing w:val="5"/>
                <w:sz w:val="28"/>
                <w:szCs w:val="28"/>
              </w:rPr>
              <w:t xml:space="preserve"> </w:t>
            </w:r>
            <w:r>
              <w:rPr>
                <w:rFonts w:ascii="Times New Roman" w:hAnsi="Times New Roman"/>
                <w:color w:val="000000"/>
                <w:spacing w:val="5"/>
                <w:sz w:val="28"/>
                <w:szCs w:val="28"/>
              </w:rPr>
              <w:t>Петров</w:t>
            </w:r>
          </w:p>
        </w:tc>
        <w:tc>
          <w:tcPr>
            <w:tcW w:w="4500" w:type="dxa"/>
          </w:tcPr>
          <w:p w:rsidR="00E04191" w:rsidRPr="00327D47" w:rsidRDefault="00E04191" w:rsidP="007A1A6D">
            <w:pPr>
              <w:suppressAutoHyphens/>
              <w:spacing w:after="0" w:line="240" w:lineRule="auto"/>
              <w:jc w:val="center"/>
              <w:rPr>
                <w:rFonts w:ascii="Times New Roman" w:hAnsi="Times New Roman"/>
                <w:b/>
                <w:sz w:val="28"/>
                <w:szCs w:val="28"/>
              </w:rPr>
            </w:pPr>
            <w:r w:rsidRPr="00327D47">
              <w:rPr>
                <w:rFonts w:ascii="Times New Roman" w:hAnsi="Times New Roman"/>
                <w:b/>
                <w:color w:val="000000"/>
                <w:spacing w:val="5"/>
                <w:sz w:val="28"/>
                <w:szCs w:val="28"/>
              </w:rPr>
              <w:t>Исполнитель:</w:t>
            </w:r>
          </w:p>
          <w:p w:rsidR="00E04191" w:rsidRPr="00327D47" w:rsidRDefault="00E04191" w:rsidP="007A1A6D">
            <w:pPr>
              <w:suppressAutoHyphens/>
              <w:spacing w:after="0" w:line="240" w:lineRule="auto"/>
              <w:jc w:val="center"/>
              <w:rPr>
                <w:rFonts w:ascii="Times New Roman" w:hAnsi="Times New Roman"/>
                <w:b/>
                <w:sz w:val="28"/>
                <w:szCs w:val="28"/>
              </w:rPr>
            </w:pPr>
            <w:r w:rsidRPr="00327D47">
              <w:rPr>
                <w:rFonts w:ascii="Times New Roman" w:hAnsi="Times New Roman"/>
                <w:b/>
                <w:color w:val="000000"/>
                <w:spacing w:val="5"/>
                <w:sz w:val="28"/>
                <w:szCs w:val="28"/>
              </w:rPr>
              <w:t xml:space="preserve">  </w:t>
            </w:r>
          </w:p>
          <w:p w:rsidR="00E04191" w:rsidRPr="00327D47" w:rsidRDefault="00E04191" w:rsidP="007A1A6D">
            <w:pPr>
              <w:suppressAutoHyphens/>
              <w:spacing w:after="0" w:line="240" w:lineRule="auto"/>
              <w:jc w:val="both"/>
              <w:rPr>
                <w:rFonts w:ascii="Times New Roman" w:hAnsi="Times New Roman"/>
                <w:b/>
                <w:sz w:val="28"/>
                <w:szCs w:val="28"/>
              </w:rPr>
            </w:pPr>
          </w:p>
        </w:tc>
      </w:tr>
    </w:tbl>
    <w:p w:rsidR="00E04191" w:rsidRPr="00327D47" w:rsidRDefault="00E04191" w:rsidP="00E04191">
      <w:pPr>
        <w:suppressAutoHyphens/>
        <w:spacing w:after="0" w:line="240" w:lineRule="auto"/>
        <w:jc w:val="right"/>
        <w:rPr>
          <w:rFonts w:ascii="Times New Roman" w:hAnsi="Times New Roman"/>
          <w:sz w:val="28"/>
          <w:szCs w:val="28"/>
        </w:rPr>
      </w:pPr>
      <w:r w:rsidRPr="00327D47">
        <w:rPr>
          <w:rFonts w:ascii="Times New Roman" w:hAnsi="Times New Roman"/>
          <w:sz w:val="28"/>
          <w:szCs w:val="28"/>
        </w:rPr>
        <w:lastRenderedPageBreak/>
        <w:t xml:space="preserve">Приложение </w:t>
      </w:r>
      <w:r>
        <w:rPr>
          <w:rFonts w:ascii="Times New Roman" w:hAnsi="Times New Roman"/>
          <w:sz w:val="28"/>
          <w:szCs w:val="28"/>
        </w:rPr>
        <w:t>№</w:t>
      </w:r>
      <w:r w:rsidRPr="00327D47">
        <w:rPr>
          <w:rFonts w:ascii="Times New Roman" w:hAnsi="Times New Roman"/>
          <w:sz w:val="28"/>
          <w:szCs w:val="28"/>
        </w:rPr>
        <w:t>2</w:t>
      </w:r>
    </w:p>
    <w:p w:rsidR="00E04191" w:rsidRPr="00327D47" w:rsidRDefault="00E04191" w:rsidP="00E04191">
      <w:pPr>
        <w:suppressAutoHyphens/>
        <w:spacing w:after="0" w:line="240" w:lineRule="auto"/>
        <w:jc w:val="right"/>
        <w:rPr>
          <w:rFonts w:ascii="Times New Roman" w:hAnsi="Times New Roman"/>
          <w:sz w:val="28"/>
          <w:szCs w:val="28"/>
        </w:rPr>
      </w:pPr>
      <w:r w:rsidRPr="00327D47">
        <w:rPr>
          <w:rFonts w:ascii="Times New Roman" w:hAnsi="Times New Roman"/>
          <w:sz w:val="28"/>
          <w:szCs w:val="28"/>
        </w:rPr>
        <w:t>К муниципальному контракту № ___</w:t>
      </w:r>
    </w:p>
    <w:p w:rsidR="00E04191" w:rsidRPr="00327D47" w:rsidRDefault="00E04191" w:rsidP="00E04191">
      <w:pPr>
        <w:suppressAutoHyphens/>
        <w:spacing w:after="0" w:line="240" w:lineRule="auto"/>
        <w:jc w:val="right"/>
        <w:rPr>
          <w:rFonts w:ascii="Times New Roman" w:hAnsi="Times New Roman"/>
          <w:sz w:val="28"/>
          <w:szCs w:val="28"/>
        </w:rPr>
      </w:pPr>
      <w:r>
        <w:rPr>
          <w:rFonts w:ascii="Times New Roman" w:hAnsi="Times New Roman"/>
          <w:sz w:val="28"/>
          <w:szCs w:val="28"/>
        </w:rPr>
        <w:t>от _________20</w:t>
      </w:r>
      <w:r w:rsidRPr="00327D47">
        <w:rPr>
          <w:rFonts w:ascii="Times New Roman" w:hAnsi="Times New Roman"/>
          <w:sz w:val="28"/>
          <w:szCs w:val="28"/>
        </w:rPr>
        <w:t>___год</w:t>
      </w:r>
    </w:p>
    <w:p w:rsidR="00E04191" w:rsidRDefault="00E04191" w:rsidP="00E04191">
      <w:pPr>
        <w:suppressAutoHyphens/>
        <w:spacing w:after="0" w:line="240" w:lineRule="auto"/>
        <w:jc w:val="center"/>
        <w:rPr>
          <w:rFonts w:ascii="Times New Roman" w:hAnsi="Times New Roman"/>
          <w:b/>
          <w:sz w:val="28"/>
          <w:szCs w:val="28"/>
          <w:lang w:eastAsia="ru-RU"/>
        </w:rPr>
      </w:pPr>
    </w:p>
    <w:p w:rsidR="00E04191" w:rsidRPr="00327D47" w:rsidRDefault="00E04191" w:rsidP="00E04191">
      <w:pPr>
        <w:suppressAutoHyphens/>
        <w:spacing w:after="0" w:line="240" w:lineRule="auto"/>
        <w:jc w:val="center"/>
        <w:rPr>
          <w:rFonts w:ascii="Times New Roman" w:hAnsi="Times New Roman"/>
          <w:b/>
          <w:color w:val="000000"/>
          <w:spacing w:val="5"/>
          <w:sz w:val="28"/>
          <w:szCs w:val="28"/>
          <w:lang w:eastAsia="ru-RU"/>
        </w:rPr>
      </w:pPr>
      <w:proofErr w:type="gramStart"/>
      <w:r w:rsidRPr="00327D47">
        <w:rPr>
          <w:rFonts w:ascii="Times New Roman" w:hAnsi="Times New Roman"/>
          <w:b/>
          <w:sz w:val="28"/>
          <w:szCs w:val="28"/>
          <w:lang w:eastAsia="ru-RU"/>
        </w:rPr>
        <w:t xml:space="preserve">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 Федеральным законом от 12.01.1996 № 8-ФЗ «О погребении и похоронном деле» </w:t>
      </w:r>
      <w:proofErr w:type="gramEnd"/>
    </w:p>
    <w:p w:rsidR="00E04191" w:rsidRPr="00327D47" w:rsidRDefault="00E04191" w:rsidP="00E04191">
      <w:pPr>
        <w:suppressAutoHyphens/>
        <w:spacing w:after="0" w:line="240" w:lineRule="auto"/>
        <w:ind w:firstLine="708"/>
        <w:jc w:val="both"/>
        <w:rPr>
          <w:rFonts w:ascii="Times New Roman" w:hAnsi="Times New Roman"/>
          <w:color w:val="000000"/>
          <w:spacing w:val="5"/>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583"/>
        <w:gridCol w:w="2835"/>
        <w:gridCol w:w="1733"/>
        <w:gridCol w:w="1718"/>
      </w:tblGrid>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 </w:t>
            </w:r>
            <w:proofErr w:type="spellStart"/>
            <w:proofErr w:type="gramStart"/>
            <w:r w:rsidRPr="00327D47">
              <w:rPr>
                <w:rFonts w:ascii="Times New Roman" w:hAnsi="Times New Roman"/>
                <w:color w:val="000000"/>
                <w:spacing w:val="5"/>
                <w:sz w:val="28"/>
                <w:szCs w:val="28"/>
                <w:lang w:eastAsia="ru-RU"/>
              </w:rPr>
              <w:t>п</w:t>
            </w:r>
            <w:proofErr w:type="spellEnd"/>
            <w:proofErr w:type="gramEnd"/>
            <w:r w:rsidRPr="00327D47">
              <w:rPr>
                <w:rFonts w:ascii="Times New Roman" w:hAnsi="Times New Roman"/>
                <w:color w:val="000000"/>
                <w:spacing w:val="5"/>
                <w:sz w:val="28"/>
                <w:szCs w:val="28"/>
                <w:lang w:eastAsia="ru-RU"/>
              </w:rPr>
              <w:t>/</w:t>
            </w:r>
            <w:proofErr w:type="spellStart"/>
            <w:r w:rsidRPr="00327D47">
              <w:rPr>
                <w:rFonts w:ascii="Times New Roman" w:hAnsi="Times New Roman"/>
                <w:color w:val="000000"/>
                <w:spacing w:val="5"/>
                <w:sz w:val="28"/>
                <w:szCs w:val="28"/>
                <w:lang w:eastAsia="ru-RU"/>
              </w:rPr>
              <w:t>п</w:t>
            </w:r>
            <w:proofErr w:type="spellEnd"/>
          </w:p>
        </w:tc>
        <w:tc>
          <w:tcPr>
            <w:tcW w:w="2520" w:type="dxa"/>
          </w:tcPr>
          <w:p w:rsidR="00E04191" w:rsidRPr="00327D47" w:rsidRDefault="00E04191" w:rsidP="007A1A6D">
            <w:pPr>
              <w:suppressAutoHyphens/>
              <w:spacing w:after="0" w:line="240" w:lineRule="auto"/>
              <w:rPr>
                <w:rFonts w:ascii="Times New Roman" w:hAnsi="Times New Roman"/>
                <w:color w:val="000000"/>
                <w:spacing w:val="5"/>
                <w:sz w:val="28"/>
                <w:szCs w:val="28"/>
                <w:lang w:eastAsia="ru-RU"/>
              </w:rPr>
            </w:pPr>
            <w:r w:rsidRPr="00327D47">
              <w:rPr>
                <w:rFonts w:ascii="Times New Roman" w:hAnsi="Times New Roman"/>
                <w:b/>
                <w:bCs/>
                <w:iCs/>
                <w:color w:val="000000"/>
                <w:spacing w:val="5"/>
                <w:sz w:val="28"/>
                <w:szCs w:val="28"/>
                <w:lang w:eastAsia="ru-RU"/>
              </w:rPr>
              <w:t>Наименование гарантированных услуг по погребению</w:t>
            </w:r>
          </w:p>
        </w:tc>
        <w:tc>
          <w:tcPr>
            <w:tcW w:w="3240" w:type="dxa"/>
          </w:tcPr>
          <w:p w:rsidR="00E04191" w:rsidRPr="00327D47" w:rsidRDefault="00E04191" w:rsidP="007A1A6D">
            <w:pPr>
              <w:suppressAutoHyphens/>
              <w:spacing w:after="0" w:line="240" w:lineRule="auto"/>
              <w:jc w:val="both"/>
              <w:rPr>
                <w:rFonts w:ascii="Times New Roman" w:hAnsi="Times New Roman"/>
                <w:b/>
                <w:color w:val="000000"/>
                <w:spacing w:val="5"/>
                <w:sz w:val="28"/>
                <w:szCs w:val="28"/>
                <w:lang w:eastAsia="ru-RU"/>
              </w:rPr>
            </w:pPr>
            <w:r w:rsidRPr="00327D47">
              <w:rPr>
                <w:rFonts w:ascii="Times New Roman" w:hAnsi="Times New Roman"/>
                <w:b/>
                <w:color w:val="000000"/>
                <w:spacing w:val="5"/>
                <w:sz w:val="28"/>
                <w:szCs w:val="28"/>
                <w:lang w:eastAsia="ru-RU"/>
              </w:rPr>
              <w:t>Качественные характеристики</w:t>
            </w:r>
          </w:p>
        </w:tc>
        <w:tc>
          <w:tcPr>
            <w:tcW w:w="1524" w:type="dxa"/>
            <w:vAlign w:val="center"/>
          </w:tcPr>
          <w:p w:rsidR="00E04191" w:rsidRPr="00327D47" w:rsidRDefault="00E04191" w:rsidP="007A1A6D">
            <w:pPr>
              <w:suppressAutoHyphens/>
              <w:spacing w:after="0" w:line="240" w:lineRule="auto"/>
              <w:jc w:val="center"/>
              <w:rPr>
                <w:rFonts w:ascii="Times New Roman" w:hAnsi="Times New Roman"/>
                <w:b/>
                <w:bCs/>
                <w:iCs/>
                <w:color w:val="000000"/>
                <w:spacing w:val="5"/>
                <w:sz w:val="28"/>
                <w:szCs w:val="28"/>
              </w:rPr>
            </w:pPr>
            <w:r w:rsidRPr="00327D47">
              <w:rPr>
                <w:rFonts w:ascii="Times New Roman" w:hAnsi="Times New Roman"/>
                <w:b/>
                <w:bCs/>
                <w:iCs/>
                <w:color w:val="000000"/>
                <w:spacing w:val="5"/>
                <w:sz w:val="28"/>
                <w:szCs w:val="28"/>
              </w:rPr>
              <w:t>Ед. измерения</w:t>
            </w:r>
          </w:p>
        </w:tc>
        <w:tc>
          <w:tcPr>
            <w:tcW w:w="1511" w:type="dxa"/>
            <w:vAlign w:val="center"/>
          </w:tcPr>
          <w:p w:rsidR="00E04191" w:rsidRPr="00327D47" w:rsidRDefault="00E04191" w:rsidP="007A1A6D">
            <w:pPr>
              <w:suppressAutoHyphens/>
              <w:spacing w:after="0" w:line="240" w:lineRule="auto"/>
              <w:jc w:val="center"/>
              <w:rPr>
                <w:rFonts w:ascii="Times New Roman" w:hAnsi="Times New Roman"/>
                <w:b/>
                <w:bCs/>
                <w:iCs/>
                <w:color w:val="000000"/>
                <w:spacing w:val="5"/>
                <w:sz w:val="28"/>
                <w:szCs w:val="28"/>
              </w:rPr>
            </w:pPr>
            <w:r w:rsidRPr="00327D47">
              <w:rPr>
                <w:rFonts w:ascii="Times New Roman" w:hAnsi="Times New Roman"/>
                <w:b/>
                <w:bCs/>
                <w:iCs/>
                <w:color w:val="000000"/>
                <w:spacing w:val="5"/>
                <w:sz w:val="28"/>
                <w:szCs w:val="28"/>
              </w:rPr>
              <w:t>Стоимость, руб.</w:t>
            </w:r>
          </w:p>
        </w:tc>
      </w:tr>
      <w:tr w:rsidR="00E04191" w:rsidRPr="00327D47" w:rsidTr="007A1A6D">
        <w:trPr>
          <w:trHeight w:val="463"/>
        </w:trPr>
        <w:tc>
          <w:tcPr>
            <w:tcW w:w="828"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w:t>
            </w:r>
          </w:p>
        </w:tc>
        <w:tc>
          <w:tcPr>
            <w:tcW w:w="2520"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2</w:t>
            </w:r>
          </w:p>
        </w:tc>
        <w:tc>
          <w:tcPr>
            <w:tcW w:w="3240"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3</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4</w:t>
            </w:r>
          </w:p>
        </w:tc>
        <w:tc>
          <w:tcPr>
            <w:tcW w:w="1511"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5</w:t>
            </w:r>
          </w:p>
        </w:tc>
      </w:tr>
      <w:tr w:rsidR="00E04191" w:rsidRPr="00327D47" w:rsidTr="007A1A6D">
        <w:trPr>
          <w:trHeight w:val="944"/>
        </w:trPr>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p>
        </w:tc>
        <w:tc>
          <w:tcPr>
            <w:tcW w:w="8795" w:type="dxa"/>
            <w:gridSpan w:val="4"/>
          </w:tcPr>
          <w:p w:rsidR="00E04191" w:rsidRPr="00327D47" w:rsidRDefault="00E04191" w:rsidP="007A1A6D">
            <w:pPr>
              <w:suppressAutoHyphens/>
              <w:spacing w:after="0" w:line="240" w:lineRule="auto"/>
              <w:jc w:val="center"/>
              <w:rPr>
                <w:rFonts w:ascii="Times New Roman" w:hAnsi="Times New Roman"/>
                <w:b/>
                <w:i/>
                <w:color w:val="000000"/>
                <w:spacing w:val="5"/>
                <w:sz w:val="28"/>
                <w:szCs w:val="28"/>
                <w:lang w:eastAsia="ru-RU"/>
              </w:rPr>
            </w:pPr>
            <w:r w:rsidRPr="00327D47">
              <w:rPr>
                <w:rFonts w:ascii="Times New Roman" w:hAnsi="Times New Roman"/>
                <w:b/>
                <w:i/>
                <w:sz w:val="28"/>
                <w:szCs w:val="28"/>
                <w:lang w:eastAsia="ru-RU"/>
              </w:rPr>
              <w:t xml:space="preserve">Услуги по погребению </w:t>
            </w:r>
            <w:proofErr w:type="gramStart"/>
            <w:r w:rsidRPr="00327D47">
              <w:rPr>
                <w:rFonts w:ascii="Times New Roman" w:hAnsi="Times New Roman"/>
                <w:b/>
                <w:i/>
                <w:sz w:val="28"/>
                <w:szCs w:val="28"/>
                <w:lang w:eastAsia="ru-RU"/>
              </w:rPr>
              <w:t>умерших</w:t>
            </w:r>
            <w:proofErr w:type="gramEnd"/>
            <w:r w:rsidRPr="00327D47">
              <w:rPr>
                <w:rFonts w:ascii="Times New Roman" w:hAnsi="Times New Roman"/>
                <w:b/>
                <w:i/>
                <w:sz w:val="28"/>
                <w:szCs w:val="28"/>
                <w:lang w:eastAsia="ru-RU"/>
              </w:rPr>
              <w:t>, указанных в статье 9 Федерального закона от 12.01.1996 № 8-ФЗ « О погребении и похоронном деле»</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w:t>
            </w:r>
          </w:p>
        </w:tc>
        <w:tc>
          <w:tcPr>
            <w:tcW w:w="252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Оформление </w:t>
            </w:r>
          </w:p>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документов </w:t>
            </w:r>
          </w:p>
        </w:tc>
        <w:tc>
          <w:tcPr>
            <w:tcW w:w="3240" w:type="dxa"/>
          </w:tcPr>
          <w:p w:rsidR="00E04191" w:rsidRPr="00327D47" w:rsidRDefault="00E04191" w:rsidP="007A1A6D">
            <w:pPr>
              <w:numPr>
                <w:ilvl w:val="0"/>
                <w:numId w:val="4"/>
              </w:num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счет-заказ на похороны и получение платы за услуги;</w:t>
            </w:r>
          </w:p>
          <w:p w:rsidR="00E04191" w:rsidRPr="00327D47" w:rsidRDefault="00E04191" w:rsidP="007A1A6D">
            <w:pPr>
              <w:numPr>
                <w:ilvl w:val="0"/>
                <w:numId w:val="4"/>
              </w:numPr>
              <w:suppressAutoHyphens/>
              <w:spacing w:after="0" w:line="240" w:lineRule="auto"/>
              <w:jc w:val="both"/>
              <w:rPr>
                <w:rFonts w:ascii="Times New Roman" w:hAnsi="Times New Roman"/>
                <w:color w:val="000000"/>
                <w:spacing w:val="5"/>
                <w:sz w:val="28"/>
                <w:szCs w:val="28"/>
                <w:lang w:eastAsia="ru-RU"/>
              </w:rPr>
            </w:pPr>
            <w:proofErr w:type="gramStart"/>
            <w:r w:rsidRPr="00327D47">
              <w:rPr>
                <w:rFonts w:ascii="Times New Roman" w:hAnsi="Times New Roman"/>
                <w:color w:val="000000"/>
                <w:spacing w:val="5"/>
                <w:sz w:val="28"/>
                <w:szCs w:val="28"/>
                <w:lang w:eastAsia="ru-RU"/>
              </w:rPr>
              <w:t>документы</w:t>
            </w:r>
            <w:proofErr w:type="gramEnd"/>
            <w:r w:rsidRPr="00327D47">
              <w:rPr>
                <w:rFonts w:ascii="Times New Roman" w:hAnsi="Times New Roman"/>
                <w:color w:val="000000"/>
                <w:spacing w:val="5"/>
                <w:sz w:val="28"/>
                <w:szCs w:val="28"/>
                <w:lang w:eastAsia="ru-RU"/>
              </w:rPr>
              <w:t xml:space="preserve"> подтверждающие выдачу разрешения на захоронение умершего и предоставление участка для его погребения.</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w:t>
            </w:r>
          </w:p>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оформление</w:t>
            </w:r>
          </w:p>
        </w:tc>
        <w:tc>
          <w:tcPr>
            <w:tcW w:w="1511"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2.</w:t>
            </w:r>
          </w:p>
        </w:tc>
        <w:tc>
          <w:tcPr>
            <w:tcW w:w="8795" w:type="dxa"/>
            <w:gridSpan w:val="4"/>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proofErr w:type="gramStart"/>
            <w:r w:rsidRPr="00327D47">
              <w:rPr>
                <w:rFonts w:ascii="Times New Roman" w:hAnsi="Times New Roman"/>
                <w:color w:val="000000"/>
                <w:spacing w:val="5"/>
                <w:sz w:val="28"/>
                <w:szCs w:val="28"/>
                <w:lang w:eastAsia="ru-RU"/>
              </w:rPr>
              <w:t>Предоставление (изготовление, доставка гроба и других предметов, необходимых для погребения:</w:t>
            </w:r>
            <w:proofErr w:type="gramEnd"/>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2.1</w:t>
            </w:r>
          </w:p>
        </w:tc>
        <w:tc>
          <w:tcPr>
            <w:tcW w:w="252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предоставление гроба</w:t>
            </w:r>
          </w:p>
        </w:tc>
        <w:tc>
          <w:tcPr>
            <w:tcW w:w="3240" w:type="dxa"/>
          </w:tcPr>
          <w:p w:rsidR="00E04191" w:rsidRPr="00327D47" w:rsidRDefault="00E04191" w:rsidP="007A1A6D">
            <w:pPr>
              <w:suppressAutoHyphens/>
              <w:spacing w:after="0" w:line="240" w:lineRule="auto"/>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 гроб строганный из </w:t>
            </w:r>
            <w:proofErr w:type="spellStart"/>
            <w:r w:rsidRPr="00327D47">
              <w:rPr>
                <w:rFonts w:ascii="Times New Roman" w:hAnsi="Times New Roman"/>
                <w:color w:val="000000"/>
                <w:spacing w:val="5"/>
                <w:sz w:val="28"/>
                <w:szCs w:val="28"/>
                <w:lang w:eastAsia="ru-RU"/>
              </w:rPr>
              <w:t>необрезной</w:t>
            </w:r>
            <w:proofErr w:type="spellEnd"/>
            <w:r w:rsidRPr="00327D47">
              <w:rPr>
                <w:rFonts w:ascii="Times New Roman" w:hAnsi="Times New Roman"/>
                <w:color w:val="000000"/>
                <w:spacing w:val="5"/>
                <w:sz w:val="28"/>
                <w:szCs w:val="28"/>
                <w:lang w:eastAsia="ru-RU"/>
              </w:rPr>
              <w:t xml:space="preserve"> доски толщиной 25-32 мм, обитый внутри и снаружи тканью хлопчатобумажной, с подушкой из древесных опилок (размер 1,95х 0,65х</w:t>
            </w:r>
            <w:proofErr w:type="gramStart"/>
            <w:r w:rsidRPr="00327D47">
              <w:rPr>
                <w:rFonts w:ascii="Times New Roman" w:hAnsi="Times New Roman"/>
                <w:color w:val="000000"/>
                <w:spacing w:val="5"/>
                <w:sz w:val="28"/>
                <w:szCs w:val="28"/>
                <w:lang w:eastAsia="ru-RU"/>
              </w:rPr>
              <w:t>0</w:t>
            </w:r>
            <w:proofErr w:type="gramEnd"/>
            <w:r w:rsidRPr="00327D47">
              <w:rPr>
                <w:rFonts w:ascii="Times New Roman" w:hAnsi="Times New Roman"/>
                <w:color w:val="000000"/>
                <w:spacing w:val="5"/>
                <w:sz w:val="28"/>
                <w:szCs w:val="28"/>
                <w:lang w:eastAsia="ru-RU"/>
              </w:rPr>
              <w:t>,44м)</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 гроб</w:t>
            </w:r>
          </w:p>
        </w:tc>
        <w:tc>
          <w:tcPr>
            <w:tcW w:w="1511"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2.2</w:t>
            </w:r>
          </w:p>
        </w:tc>
        <w:tc>
          <w:tcPr>
            <w:tcW w:w="2520" w:type="dxa"/>
          </w:tcPr>
          <w:p w:rsidR="00E04191" w:rsidRPr="00327D47" w:rsidRDefault="00E04191" w:rsidP="007A1A6D">
            <w:pPr>
              <w:suppressAutoHyphens/>
              <w:spacing w:after="0" w:line="240" w:lineRule="auto"/>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 предоставление </w:t>
            </w:r>
            <w:r w:rsidRPr="00327D47">
              <w:rPr>
                <w:rFonts w:ascii="Times New Roman" w:hAnsi="Times New Roman"/>
                <w:color w:val="000000"/>
                <w:spacing w:val="5"/>
                <w:sz w:val="28"/>
                <w:szCs w:val="28"/>
                <w:lang w:eastAsia="ru-RU"/>
              </w:rPr>
              <w:lastRenderedPageBreak/>
              <w:t>таблички</w:t>
            </w:r>
          </w:p>
        </w:tc>
        <w:tc>
          <w:tcPr>
            <w:tcW w:w="3240"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lastRenderedPageBreak/>
              <w:t xml:space="preserve">- табличка </w:t>
            </w:r>
            <w:r w:rsidRPr="00327D47">
              <w:rPr>
                <w:rFonts w:ascii="Times New Roman" w:hAnsi="Times New Roman"/>
                <w:color w:val="000000"/>
                <w:spacing w:val="5"/>
                <w:sz w:val="28"/>
                <w:szCs w:val="28"/>
                <w:lang w:eastAsia="ru-RU"/>
              </w:rPr>
              <w:lastRenderedPageBreak/>
              <w:t>металлическая,  с указанием фамилии, имени, отчества, даты рождения и смерти. Размер19х24х см</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lastRenderedPageBreak/>
              <w:t>1 шт.</w:t>
            </w:r>
          </w:p>
        </w:tc>
        <w:tc>
          <w:tcPr>
            <w:tcW w:w="1511"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lastRenderedPageBreak/>
              <w:t>3.</w:t>
            </w:r>
          </w:p>
        </w:tc>
        <w:tc>
          <w:tcPr>
            <w:tcW w:w="2520" w:type="dxa"/>
          </w:tcPr>
          <w:p w:rsidR="00E04191" w:rsidRPr="00327D47" w:rsidRDefault="00E04191" w:rsidP="007A1A6D">
            <w:pPr>
              <w:suppressAutoHyphens/>
              <w:spacing w:after="0" w:line="240" w:lineRule="auto"/>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Доставка гроба автокатафалком в назначенное время похорон, погрузка и перевозка тела (останков) умершего к месту захоронения </w:t>
            </w:r>
          </w:p>
        </w:tc>
        <w:tc>
          <w:tcPr>
            <w:tcW w:w="324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погрузить гроб в автокатафалк, </w:t>
            </w:r>
            <w:proofErr w:type="gramStart"/>
            <w:r w:rsidRPr="00327D47">
              <w:rPr>
                <w:rFonts w:ascii="Times New Roman" w:hAnsi="Times New Roman"/>
                <w:color w:val="000000"/>
                <w:spacing w:val="5"/>
                <w:sz w:val="28"/>
                <w:szCs w:val="28"/>
                <w:lang w:eastAsia="ru-RU"/>
              </w:rPr>
              <w:t>доставить и выгрузить</w:t>
            </w:r>
            <w:proofErr w:type="gramEnd"/>
            <w:r w:rsidRPr="00327D47">
              <w:rPr>
                <w:rFonts w:ascii="Times New Roman" w:hAnsi="Times New Roman"/>
                <w:color w:val="000000"/>
                <w:spacing w:val="5"/>
                <w:sz w:val="28"/>
                <w:szCs w:val="28"/>
                <w:lang w:eastAsia="ru-RU"/>
              </w:rPr>
              <w:t xml:space="preserve"> гроб в месте нахождения умершего в назначенное время похорон; погрузить, доставить, и выгрузить гроб с телом (останками) умершего к месту погребения.</w:t>
            </w:r>
          </w:p>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Услуга предусматривает переноску гроба с телом (останками) умершего работниками предприятия</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w:t>
            </w:r>
          </w:p>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перевозка</w:t>
            </w:r>
          </w:p>
        </w:tc>
        <w:tc>
          <w:tcPr>
            <w:tcW w:w="1511"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4.</w:t>
            </w:r>
          </w:p>
        </w:tc>
        <w:tc>
          <w:tcPr>
            <w:tcW w:w="2520" w:type="dxa"/>
          </w:tcPr>
          <w:p w:rsidR="00E04191" w:rsidRPr="00327D47" w:rsidRDefault="00E04191" w:rsidP="007A1A6D">
            <w:pPr>
              <w:suppressAutoHyphens/>
              <w:spacing w:after="0" w:line="240" w:lineRule="auto"/>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Погребение </w:t>
            </w:r>
            <w:proofErr w:type="gramStart"/>
            <w:r w:rsidRPr="00327D47">
              <w:rPr>
                <w:rFonts w:ascii="Times New Roman" w:hAnsi="Times New Roman"/>
                <w:color w:val="000000"/>
                <w:spacing w:val="5"/>
                <w:sz w:val="28"/>
                <w:szCs w:val="28"/>
                <w:lang w:eastAsia="ru-RU"/>
              </w:rPr>
              <w:t>умершего</w:t>
            </w:r>
            <w:proofErr w:type="gramEnd"/>
            <w:r w:rsidRPr="00327D47">
              <w:rPr>
                <w:rFonts w:ascii="Times New Roman" w:hAnsi="Times New Roman"/>
                <w:color w:val="000000"/>
                <w:spacing w:val="5"/>
                <w:sz w:val="28"/>
                <w:szCs w:val="28"/>
                <w:lang w:eastAsia="ru-RU"/>
              </w:rPr>
              <w:t>: рытье могилы и захоронение</w:t>
            </w:r>
          </w:p>
        </w:tc>
        <w:tc>
          <w:tcPr>
            <w:tcW w:w="324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proofErr w:type="gramStart"/>
            <w:r w:rsidRPr="00327D47">
              <w:rPr>
                <w:rFonts w:ascii="Times New Roman" w:hAnsi="Times New Roman"/>
                <w:color w:val="000000"/>
                <w:spacing w:val="5"/>
                <w:sz w:val="28"/>
                <w:szCs w:val="28"/>
                <w:lang w:eastAsia="ru-RU"/>
              </w:rPr>
              <w:t>Расчистить и разметить</w:t>
            </w:r>
            <w:proofErr w:type="gramEnd"/>
            <w:r w:rsidRPr="00327D47">
              <w:rPr>
                <w:rFonts w:ascii="Times New Roman" w:hAnsi="Times New Roman"/>
                <w:color w:val="000000"/>
                <w:spacing w:val="5"/>
                <w:sz w:val="28"/>
                <w:szCs w:val="28"/>
                <w:lang w:eastAsia="ru-RU"/>
              </w:rPr>
              <w:t xml:space="preserve"> место могилы. Рытье могилы вручную </w:t>
            </w:r>
            <w:r w:rsidRPr="00C4431F">
              <w:rPr>
                <w:rFonts w:ascii="Times New Roman" w:hAnsi="Times New Roman"/>
                <w:color w:val="000000"/>
                <w:spacing w:val="5"/>
                <w:sz w:val="28"/>
                <w:szCs w:val="28"/>
                <w:lang w:eastAsia="ru-RU"/>
              </w:rPr>
              <w:t>(размер 2,0х</w:t>
            </w:r>
            <w:proofErr w:type="gramStart"/>
            <w:r w:rsidRPr="00C4431F">
              <w:rPr>
                <w:rFonts w:ascii="Times New Roman" w:hAnsi="Times New Roman"/>
                <w:color w:val="000000"/>
                <w:spacing w:val="5"/>
                <w:sz w:val="28"/>
                <w:szCs w:val="28"/>
                <w:lang w:eastAsia="ru-RU"/>
              </w:rPr>
              <w:t>1</w:t>
            </w:r>
            <w:proofErr w:type="gramEnd"/>
            <w:r w:rsidRPr="00C4431F">
              <w:rPr>
                <w:rFonts w:ascii="Times New Roman" w:hAnsi="Times New Roman"/>
                <w:color w:val="000000"/>
                <w:spacing w:val="5"/>
                <w:sz w:val="28"/>
                <w:szCs w:val="28"/>
                <w:lang w:eastAsia="ru-RU"/>
              </w:rPr>
              <w:t>,0х1,5).</w:t>
            </w:r>
            <w:r w:rsidRPr="00327D47">
              <w:rPr>
                <w:rFonts w:ascii="Times New Roman" w:hAnsi="Times New Roman"/>
                <w:color w:val="000000"/>
                <w:spacing w:val="5"/>
                <w:sz w:val="28"/>
                <w:szCs w:val="28"/>
                <w:lang w:eastAsia="ru-RU"/>
              </w:rPr>
              <w:t xml:space="preserve"> Подноска гроба к могиле, установка его в могилу. Засыпка могилы вручную и устройство надмогильного холма, установка таблички. </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w:t>
            </w:r>
          </w:p>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погребение</w:t>
            </w:r>
          </w:p>
        </w:tc>
        <w:tc>
          <w:tcPr>
            <w:tcW w:w="1511"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p>
        </w:tc>
        <w:tc>
          <w:tcPr>
            <w:tcW w:w="252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Итого</w:t>
            </w:r>
          </w:p>
        </w:tc>
        <w:tc>
          <w:tcPr>
            <w:tcW w:w="324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 погребение</w:t>
            </w:r>
          </w:p>
        </w:tc>
        <w:tc>
          <w:tcPr>
            <w:tcW w:w="1511"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rPr>
          <w:trHeight w:val="415"/>
        </w:trPr>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sz w:val="28"/>
                <w:szCs w:val="28"/>
                <w:lang w:eastAsia="ru-RU"/>
              </w:rPr>
              <w:t>5</w:t>
            </w:r>
          </w:p>
        </w:tc>
        <w:tc>
          <w:tcPr>
            <w:tcW w:w="8795" w:type="dxa"/>
            <w:gridSpan w:val="4"/>
          </w:tcPr>
          <w:p w:rsidR="00E04191" w:rsidRPr="00327D47" w:rsidRDefault="00E04191" w:rsidP="007A1A6D">
            <w:pPr>
              <w:suppressAutoHyphens/>
              <w:spacing w:after="0" w:line="240" w:lineRule="auto"/>
              <w:jc w:val="center"/>
              <w:rPr>
                <w:rFonts w:ascii="Times New Roman" w:hAnsi="Times New Roman"/>
                <w:b/>
                <w:color w:val="000000"/>
                <w:spacing w:val="5"/>
                <w:sz w:val="28"/>
                <w:szCs w:val="28"/>
                <w:lang w:eastAsia="ru-RU"/>
              </w:rPr>
            </w:pPr>
            <w:proofErr w:type="gramStart"/>
            <w:r w:rsidRPr="00327D47">
              <w:rPr>
                <w:rFonts w:ascii="Times New Roman" w:hAnsi="Times New Roman"/>
                <w:b/>
                <w:sz w:val="28"/>
                <w:szCs w:val="28"/>
                <w:lang w:eastAsia="ru-RU"/>
              </w:rPr>
              <w:t>Услуги по погребению умерших, указанных в пунктах 1 и 2 статьи 12 Федерального закона от 12.01.1996 № 8-ФЗ  « О погребении и похоронном деле»</w:t>
            </w:r>
            <w:proofErr w:type="gramEnd"/>
          </w:p>
        </w:tc>
      </w:tr>
      <w:tr w:rsidR="00E04191" w:rsidRPr="00327D47" w:rsidTr="007A1A6D">
        <w:trPr>
          <w:trHeight w:val="1549"/>
        </w:trPr>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lastRenderedPageBreak/>
              <w:t>5.1</w:t>
            </w:r>
          </w:p>
        </w:tc>
        <w:tc>
          <w:tcPr>
            <w:tcW w:w="252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val="en-US" w:eastAsia="ru-RU"/>
              </w:rPr>
            </w:pPr>
            <w:r w:rsidRPr="00327D47">
              <w:rPr>
                <w:rFonts w:ascii="Times New Roman" w:hAnsi="Times New Roman"/>
                <w:color w:val="000000"/>
                <w:spacing w:val="5"/>
                <w:sz w:val="28"/>
                <w:szCs w:val="28"/>
                <w:lang w:eastAsia="ru-RU"/>
              </w:rPr>
              <w:t xml:space="preserve">Оформление </w:t>
            </w:r>
          </w:p>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документов </w:t>
            </w:r>
          </w:p>
        </w:tc>
        <w:tc>
          <w:tcPr>
            <w:tcW w:w="3240" w:type="dxa"/>
          </w:tcPr>
          <w:p w:rsidR="00E04191" w:rsidRPr="00327D47" w:rsidRDefault="00E04191" w:rsidP="007A1A6D">
            <w:pPr>
              <w:suppressAutoHyphens/>
              <w:spacing w:after="0" w:line="240" w:lineRule="auto"/>
              <w:ind w:left="61"/>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счет-заказ на похороны и получение платы за услуги;</w:t>
            </w:r>
          </w:p>
          <w:p w:rsidR="00E04191" w:rsidRPr="00327D47" w:rsidRDefault="00E04191" w:rsidP="007A1A6D">
            <w:pPr>
              <w:suppressAutoHyphens/>
              <w:spacing w:after="0" w:line="240" w:lineRule="auto"/>
              <w:ind w:left="61"/>
              <w:jc w:val="both"/>
              <w:rPr>
                <w:rFonts w:ascii="Times New Roman" w:hAnsi="Times New Roman"/>
                <w:color w:val="000000"/>
                <w:spacing w:val="5"/>
                <w:sz w:val="28"/>
                <w:szCs w:val="28"/>
                <w:lang w:eastAsia="ru-RU"/>
              </w:rPr>
            </w:pPr>
            <w:proofErr w:type="gramStart"/>
            <w:r w:rsidRPr="00327D47">
              <w:rPr>
                <w:rFonts w:ascii="Times New Roman" w:hAnsi="Times New Roman"/>
                <w:color w:val="000000"/>
                <w:spacing w:val="5"/>
                <w:sz w:val="28"/>
                <w:szCs w:val="28"/>
                <w:lang w:eastAsia="ru-RU"/>
              </w:rPr>
              <w:t>документы</w:t>
            </w:r>
            <w:proofErr w:type="gramEnd"/>
            <w:r w:rsidRPr="00327D47">
              <w:rPr>
                <w:rFonts w:ascii="Times New Roman" w:hAnsi="Times New Roman"/>
                <w:color w:val="000000"/>
                <w:spacing w:val="5"/>
                <w:sz w:val="28"/>
                <w:szCs w:val="28"/>
                <w:lang w:eastAsia="ru-RU"/>
              </w:rPr>
              <w:t xml:space="preserve"> подтверждающие выдачу разрешения на захоронение мершего и предоставление участка для его погребения.</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w:t>
            </w:r>
          </w:p>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оформление</w:t>
            </w:r>
          </w:p>
        </w:tc>
        <w:tc>
          <w:tcPr>
            <w:tcW w:w="1511"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rPr>
          <w:trHeight w:val="405"/>
        </w:trPr>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5.2</w:t>
            </w:r>
          </w:p>
        </w:tc>
        <w:tc>
          <w:tcPr>
            <w:tcW w:w="252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-предоставление таблички</w:t>
            </w:r>
          </w:p>
        </w:tc>
        <w:tc>
          <w:tcPr>
            <w:tcW w:w="3240" w:type="dxa"/>
          </w:tcPr>
          <w:p w:rsidR="00E04191" w:rsidRPr="00327D47" w:rsidRDefault="00E04191" w:rsidP="007A1A6D">
            <w:pPr>
              <w:suppressAutoHyphens/>
              <w:spacing w:after="0" w:line="240" w:lineRule="auto"/>
              <w:ind w:left="61"/>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табличка металлическая,  с указанием фамилии, имени, отчества, даты рождения и смерти. Размер19х24х см</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 шт.</w:t>
            </w:r>
          </w:p>
        </w:tc>
        <w:tc>
          <w:tcPr>
            <w:tcW w:w="1511"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5.3</w:t>
            </w:r>
          </w:p>
        </w:tc>
        <w:tc>
          <w:tcPr>
            <w:tcW w:w="252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предоставление (изготовление) гроба</w:t>
            </w:r>
          </w:p>
        </w:tc>
        <w:tc>
          <w:tcPr>
            <w:tcW w:w="324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-гроб строганный из обрезной доски толщиной 25-32 мм, обитый (размер 1,95х 0,65х</w:t>
            </w:r>
            <w:proofErr w:type="gramStart"/>
            <w:r w:rsidRPr="00327D47">
              <w:rPr>
                <w:rFonts w:ascii="Times New Roman" w:hAnsi="Times New Roman"/>
                <w:color w:val="000000"/>
                <w:spacing w:val="5"/>
                <w:sz w:val="28"/>
                <w:szCs w:val="28"/>
                <w:lang w:eastAsia="ru-RU"/>
              </w:rPr>
              <w:t>0</w:t>
            </w:r>
            <w:proofErr w:type="gramEnd"/>
            <w:r w:rsidRPr="00327D47">
              <w:rPr>
                <w:rFonts w:ascii="Times New Roman" w:hAnsi="Times New Roman"/>
                <w:color w:val="000000"/>
                <w:spacing w:val="5"/>
                <w:sz w:val="28"/>
                <w:szCs w:val="28"/>
                <w:lang w:eastAsia="ru-RU"/>
              </w:rPr>
              <w:t>,44м)</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 гроб</w:t>
            </w:r>
          </w:p>
        </w:tc>
        <w:tc>
          <w:tcPr>
            <w:tcW w:w="1511"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5.4</w:t>
            </w:r>
          </w:p>
        </w:tc>
        <w:tc>
          <w:tcPr>
            <w:tcW w:w="2520" w:type="dxa"/>
          </w:tcPr>
          <w:p w:rsidR="00E04191" w:rsidRPr="00327D47" w:rsidRDefault="00E04191" w:rsidP="007A1A6D">
            <w:pPr>
              <w:suppressAutoHyphens/>
              <w:spacing w:after="0" w:line="240" w:lineRule="auto"/>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Облачение тела</w:t>
            </w:r>
          </w:p>
        </w:tc>
        <w:tc>
          <w:tcPr>
            <w:tcW w:w="324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Для облачения используется покрывало из ткани хлопчатобумажной без рюш (размер 2,0х</w:t>
            </w:r>
            <w:proofErr w:type="gramStart"/>
            <w:r w:rsidRPr="00327D47">
              <w:rPr>
                <w:rFonts w:ascii="Times New Roman" w:hAnsi="Times New Roman"/>
                <w:color w:val="000000"/>
                <w:spacing w:val="5"/>
                <w:sz w:val="28"/>
                <w:szCs w:val="28"/>
                <w:lang w:eastAsia="ru-RU"/>
              </w:rPr>
              <w:t>0</w:t>
            </w:r>
            <w:proofErr w:type="gramEnd"/>
            <w:r w:rsidRPr="00327D47">
              <w:rPr>
                <w:rFonts w:ascii="Times New Roman" w:hAnsi="Times New Roman"/>
                <w:color w:val="000000"/>
                <w:spacing w:val="5"/>
                <w:sz w:val="28"/>
                <w:szCs w:val="28"/>
                <w:lang w:eastAsia="ru-RU"/>
              </w:rPr>
              <w:t>,8)</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 шт.</w:t>
            </w:r>
          </w:p>
        </w:tc>
        <w:tc>
          <w:tcPr>
            <w:tcW w:w="1511"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5.5</w:t>
            </w:r>
          </w:p>
        </w:tc>
        <w:tc>
          <w:tcPr>
            <w:tcW w:w="2520" w:type="dxa"/>
          </w:tcPr>
          <w:p w:rsidR="00E04191" w:rsidRPr="00327D47" w:rsidRDefault="00E04191" w:rsidP="007A1A6D">
            <w:pPr>
              <w:suppressAutoHyphens/>
              <w:spacing w:after="0" w:line="240" w:lineRule="auto"/>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Доставка гроба автокатафалком и перевозка тела (останков) умершего из морга к месту погребения </w:t>
            </w:r>
          </w:p>
        </w:tc>
        <w:tc>
          <w:tcPr>
            <w:tcW w:w="324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погрузить гроб в автокатафалк, </w:t>
            </w:r>
            <w:proofErr w:type="gramStart"/>
            <w:r w:rsidRPr="00327D47">
              <w:rPr>
                <w:rFonts w:ascii="Times New Roman" w:hAnsi="Times New Roman"/>
                <w:color w:val="000000"/>
                <w:spacing w:val="5"/>
                <w:sz w:val="28"/>
                <w:szCs w:val="28"/>
                <w:lang w:eastAsia="ru-RU"/>
              </w:rPr>
              <w:t>доставить и выгрузить</w:t>
            </w:r>
            <w:proofErr w:type="gramEnd"/>
            <w:r w:rsidRPr="00327D47">
              <w:rPr>
                <w:rFonts w:ascii="Times New Roman" w:hAnsi="Times New Roman"/>
                <w:color w:val="000000"/>
                <w:spacing w:val="5"/>
                <w:sz w:val="28"/>
                <w:szCs w:val="28"/>
                <w:lang w:eastAsia="ru-RU"/>
              </w:rPr>
              <w:t xml:space="preserve"> гроб в морг, в назначенное время похорон доставить тело (останки) умершего из морга к месту погребения.</w:t>
            </w:r>
          </w:p>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Услуга предусматривает переноску гроба с телом (останками) умершего </w:t>
            </w:r>
            <w:r w:rsidRPr="00327D47">
              <w:rPr>
                <w:rFonts w:ascii="Times New Roman" w:hAnsi="Times New Roman"/>
                <w:color w:val="000000"/>
                <w:spacing w:val="5"/>
                <w:sz w:val="28"/>
                <w:szCs w:val="28"/>
                <w:lang w:eastAsia="ru-RU"/>
              </w:rPr>
              <w:lastRenderedPageBreak/>
              <w:t>работниками предприятия</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lastRenderedPageBreak/>
              <w:t>1</w:t>
            </w:r>
          </w:p>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перевозка</w:t>
            </w:r>
          </w:p>
        </w:tc>
        <w:tc>
          <w:tcPr>
            <w:tcW w:w="1511"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lastRenderedPageBreak/>
              <w:t>5.6.</w:t>
            </w:r>
          </w:p>
        </w:tc>
        <w:tc>
          <w:tcPr>
            <w:tcW w:w="2520" w:type="dxa"/>
          </w:tcPr>
          <w:p w:rsidR="00E04191" w:rsidRPr="00327D47" w:rsidRDefault="00E04191" w:rsidP="007A1A6D">
            <w:pPr>
              <w:suppressAutoHyphens/>
              <w:spacing w:after="0" w:line="240" w:lineRule="auto"/>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 xml:space="preserve">Погребение </w:t>
            </w:r>
            <w:proofErr w:type="gramStart"/>
            <w:r w:rsidRPr="00327D47">
              <w:rPr>
                <w:rFonts w:ascii="Times New Roman" w:hAnsi="Times New Roman"/>
                <w:color w:val="000000"/>
                <w:spacing w:val="5"/>
                <w:sz w:val="28"/>
                <w:szCs w:val="28"/>
                <w:lang w:eastAsia="ru-RU"/>
              </w:rPr>
              <w:t>умершего</w:t>
            </w:r>
            <w:proofErr w:type="gramEnd"/>
            <w:r w:rsidRPr="00327D47">
              <w:rPr>
                <w:rFonts w:ascii="Times New Roman" w:hAnsi="Times New Roman"/>
                <w:color w:val="000000"/>
                <w:spacing w:val="5"/>
                <w:sz w:val="28"/>
                <w:szCs w:val="28"/>
                <w:lang w:eastAsia="ru-RU"/>
              </w:rPr>
              <w:t>:</w:t>
            </w:r>
            <w:r>
              <w:rPr>
                <w:rFonts w:ascii="Times New Roman" w:hAnsi="Times New Roman"/>
                <w:color w:val="000000"/>
                <w:spacing w:val="5"/>
                <w:sz w:val="28"/>
                <w:szCs w:val="28"/>
                <w:lang w:eastAsia="ru-RU"/>
              </w:rPr>
              <w:t xml:space="preserve"> </w:t>
            </w:r>
            <w:r w:rsidRPr="00327D47">
              <w:rPr>
                <w:rFonts w:ascii="Times New Roman" w:hAnsi="Times New Roman"/>
                <w:color w:val="000000"/>
                <w:spacing w:val="5"/>
                <w:sz w:val="28"/>
                <w:szCs w:val="28"/>
                <w:lang w:eastAsia="ru-RU"/>
              </w:rPr>
              <w:t>рытье могилы и захоронение</w:t>
            </w:r>
          </w:p>
        </w:tc>
        <w:tc>
          <w:tcPr>
            <w:tcW w:w="324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proofErr w:type="gramStart"/>
            <w:r w:rsidRPr="00327D47">
              <w:rPr>
                <w:rFonts w:ascii="Times New Roman" w:hAnsi="Times New Roman"/>
                <w:color w:val="000000"/>
                <w:spacing w:val="5"/>
                <w:sz w:val="28"/>
                <w:szCs w:val="28"/>
                <w:lang w:eastAsia="ru-RU"/>
              </w:rPr>
              <w:t>Расчистить и разметить</w:t>
            </w:r>
            <w:proofErr w:type="gramEnd"/>
            <w:r w:rsidRPr="00327D47">
              <w:rPr>
                <w:rFonts w:ascii="Times New Roman" w:hAnsi="Times New Roman"/>
                <w:color w:val="000000"/>
                <w:spacing w:val="5"/>
                <w:sz w:val="28"/>
                <w:szCs w:val="28"/>
                <w:lang w:eastAsia="ru-RU"/>
              </w:rPr>
              <w:t xml:space="preserve"> место могилы. Рытье могилы вручную </w:t>
            </w:r>
            <w:r w:rsidRPr="00C4431F">
              <w:rPr>
                <w:rFonts w:ascii="Times New Roman" w:hAnsi="Times New Roman"/>
                <w:color w:val="000000"/>
                <w:spacing w:val="5"/>
                <w:sz w:val="28"/>
                <w:szCs w:val="28"/>
                <w:lang w:eastAsia="ru-RU"/>
              </w:rPr>
              <w:t>(размер 2,0х</w:t>
            </w:r>
            <w:proofErr w:type="gramStart"/>
            <w:r w:rsidRPr="00C4431F">
              <w:rPr>
                <w:rFonts w:ascii="Times New Roman" w:hAnsi="Times New Roman"/>
                <w:color w:val="000000"/>
                <w:spacing w:val="5"/>
                <w:sz w:val="28"/>
                <w:szCs w:val="28"/>
                <w:lang w:eastAsia="ru-RU"/>
              </w:rPr>
              <w:t>1</w:t>
            </w:r>
            <w:proofErr w:type="gramEnd"/>
            <w:r w:rsidRPr="00C4431F">
              <w:rPr>
                <w:rFonts w:ascii="Times New Roman" w:hAnsi="Times New Roman"/>
                <w:color w:val="000000"/>
                <w:spacing w:val="5"/>
                <w:sz w:val="28"/>
                <w:szCs w:val="28"/>
                <w:lang w:eastAsia="ru-RU"/>
              </w:rPr>
              <w:t>,0х1,5).</w:t>
            </w:r>
            <w:r>
              <w:rPr>
                <w:rFonts w:ascii="Times New Roman" w:hAnsi="Times New Roman"/>
                <w:color w:val="000000"/>
                <w:spacing w:val="5"/>
                <w:sz w:val="28"/>
                <w:szCs w:val="28"/>
                <w:lang w:eastAsia="ru-RU"/>
              </w:rPr>
              <w:t xml:space="preserve"> </w:t>
            </w:r>
            <w:r w:rsidRPr="00327D47">
              <w:rPr>
                <w:rFonts w:ascii="Times New Roman" w:hAnsi="Times New Roman"/>
                <w:color w:val="000000"/>
                <w:spacing w:val="5"/>
                <w:sz w:val="28"/>
                <w:szCs w:val="28"/>
                <w:lang w:eastAsia="ru-RU"/>
              </w:rPr>
              <w:t xml:space="preserve">Подноска гроба к могиле, установка и забивка крыши гроба, установка его в могилу. Засыпка могилы вручную и устройство надмогильного холма, установка таблички. </w:t>
            </w:r>
          </w:p>
        </w:tc>
        <w:tc>
          <w:tcPr>
            <w:tcW w:w="1524"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w:t>
            </w:r>
          </w:p>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погребение</w:t>
            </w:r>
          </w:p>
        </w:tc>
        <w:tc>
          <w:tcPr>
            <w:tcW w:w="1511" w:type="dxa"/>
          </w:tcPr>
          <w:p w:rsidR="00E04191" w:rsidRPr="00327D47" w:rsidRDefault="00E04191" w:rsidP="007A1A6D">
            <w:pPr>
              <w:suppressAutoHyphens/>
              <w:spacing w:after="0" w:line="240" w:lineRule="auto"/>
              <w:jc w:val="center"/>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r w:rsidR="00E04191" w:rsidRPr="00327D47" w:rsidTr="007A1A6D">
        <w:tc>
          <w:tcPr>
            <w:tcW w:w="828"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p>
        </w:tc>
        <w:tc>
          <w:tcPr>
            <w:tcW w:w="252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Итого</w:t>
            </w:r>
          </w:p>
        </w:tc>
        <w:tc>
          <w:tcPr>
            <w:tcW w:w="3240"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p>
        </w:tc>
        <w:tc>
          <w:tcPr>
            <w:tcW w:w="1524"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1 погребение</w:t>
            </w:r>
          </w:p>
        </w:tc>
        <w:tc>
          <w:tcPr>
            <w:tcW w:w="1511" w:type="dxa"/>
          </w:tcPr>
          <w:p w:rsidR="00E04191" w:rsidRPr="00327D47" w:rsidRDefault="00E04191" w:rsidP="007A1A6D">
            <w:pPr>
              <w:suppressAutoHyphens/>
              <w:spacing w:after="0" w:line="240" w:lineRule="auto"/>
              <w:jc w:val="both"/>
              <w:rPr>
                <w:rFonts w:ascii="Times New Roman" w:hAnsi="Times New Roman"/>
                <w:color w:val="000000"/>
                <w:spacing w:val="5"/>
                <w:sz w:val="28"/>
                <w:szCs w:val="28"/>
                <w:lang w:eastAsia="ru-RU"/>
              </w:rPr>
            </w:pPr>
            <w:r w:rsidRPr="00327D47">
              <w:rPr>
                <w:rFonts w:ascii="Times New Roman" w:hAnsi="Times New Roman"/>
                <w:color w:val="000000"/>
                <w:spacing w:val="5"/>
                <w:sz w:val="28"/>
                <w:szCs w:val="28"/>
                <w:lang w:eastAsia="ru-RU"/>
              </w:rPr>
              <w:t>бесплатно</w:t>
            </w:r>
          </w:p>
        </w:tc>
      </w:tr>
    </w:tbl>
    <w:p w:rsidR="00E04191" w:rsidRPr="00327D47" w:rsidRDefault="00E04191" w:rsidP="00E04191">
      <w:pPr>
        <w:suppressAutoHyphens/>
        <w:spacing w:after="0" w:line="240" w:lineRule="auto"/>
        <w:ind w:firstLine="708"/>
        <w:jc w:val="both"/>
        <w:rPr>
          <w:rFonts w:ascii="Times New Roman" w:hAnsi="Times New Roman"/>
          <w:color w:val="000000"/>
          <w:spacing w:val="5"/>
          <w:sz w:val="28"/>
          <w:szCs w:val="28"/>
          <w:lang w:eastAsia="ru-RU"/>
        </w:rPr>
      </w:pPr>
    </w:p>
    <w:p w:rsidR="007A0950" w:rsidRDefault="007A0950"/>
    <w:sectPr w:rsidR="007A0950" w:rsidSect="007A09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CC1E52"/>
    <w:multiLevelType w:val="hybridMultilevel"/>
    <w:tmpl w:val="9E6645B0"/>
    <w:lvl w:ilvl="0" w:tplc="AF14026E">
      <w:start w:val="1"/>
      <w:numFmt w:val="bullet"/>
      <w:lvlText w:val="-"/>
      <w:lvlJc w:val="left"/>
      <w:pPr>
        <w:tabs>
          <w:tab w:val="num" w:pos="360"/>
        </w:tabs>
        <w:ind w:left="3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6462949"/>
    <w:multiLevelType w:val="hybridMultilevel"/>
    <w:tmpl w:val="15A23606"/>
    <w:lvl w:ilvl="0" w:tplc="04190001">
      <w:start w:val="1"/>
      <w:numFmt w:val="bullet"/>
      <w:pStyle w:val="1"/>
      <w:lvlText w:val=""/>
      <w:lvlJc w:val="left"/>
      <w:pPr>
        <w:ind w:left="720" w:hanging="360"/>
      </w:pPr>
      <w:rPr>
        <w:rFonts w:ascii="Symbol" w:hAnsi="Symbol" w:hint="default"/>
      </w:rPr>
    </w:lvl>
    <w:lvl w:ilvl="1" w:tplc="04190003" w:tentative="1">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C74399"/>
    <w:multiLevelType w:val="hybridMultilevel"/>
    <w:tmpl w:val="A92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E04191"/>
    <w:rsid w:val="00050ECB"/>
    <w:rsid w:val="00050F38"/>
    <w:rsid w:val="00263869"/>
    <w:rsid w:val="00385076"/>
    <w:rsid w:val="00460008"/>
    <w:rsid w:val="00523246"/>
    <w:rsid w:val="007A07AD"/>
    <w:rsid w:val="007A0950"/>
    <w:rsid w:val="007A1A6D"/>
    <w:rsid w:val="00892D0D"/>
    <w:rsid w:val="008A25FD"/>
    <w:rsid w:val="009330C7"/>
    <w:rsid w:val="009851C4"/>
    <w:rsid w:val="009F0AD5"/>
    <w:rsid w:val="00B44985"/>
    <w:rsid w:val="00D40B2F"/>
    <w:rsid w:val="00D649AC"/>
    <w:rsid w:val="00D964F4"/>
    <w:rsid w:val="00E04191"/>
    <w:rsid w:val="00E172C9"/>
    <w:rsid w:val="00F26278"/>
    <w:rsid w:val="00F91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191"/>
    <w:rPr>
      <w:rFonts w:ascii="Calibri" w:eastAsia="Calibri" w:hAnsi="Calibri" w:cs="Times New Roman"/>
    </w:rPr>
  </w:style>
  <w:style w:type="paragraph" w:styleId="1">
    <w:name w:val="heading 1"/>
    <w:basedOn w:val="a"/>
    <w:next w:val="a0"/>
    <w:link w:val="10"/>
    <w:qFormat/>
    <w:rsid w:val="00E04191"/>
    <w:pPr>
      <w:numPr>
        <w:numId w:val="2"/>
      </w:numPr>
      <w:suppressAutoHyphens/>
      <w:spacing w:before="280" w:after="280" w:line="240" w:lineRule="auto"/>
      <w:outlineLvl w:val="0"/>
    </w:pPr>
    <w:rPr>
      <w:rFonts w:ascii="Times New Roman" w:eastAsia="Times New Roman" w:hAnsi="Times New Roman"/>
      <w:b/>
      <w:bCs/>
      <w:kern w:val="1"/>
      <w:sz w:val="48"/>
      <w:szCs w:val="48"/>
      <w:lang w:eastAsia="ar-SA"/>
    </w:rPr>
  </w:style>
  <w:style w:type="paragraph" w:styleId="2">
    <w:name w:val="heading 2"/>
    <w:basedOn w:val="a"/>
    <w:next w:val="a0"/>
    <w:link w:val="20"/>
    <w:qFormat/>
    <w:rsid w:val="00E04191"/>
    <w:pPr>
      <w:numPr>
        <w:ilvl w:val="1"/>
        <w:numId w:val="2"/>
      </w:numPr>
      <w:suppressAutoHyphens/>
      <w:spacing w:before="280" w:after="280" w:line="240" w:lineRule="auto"/>
      <w:outlineLvl w:val="1"/>
    </w:pPr>
    <w:rPr>
      <w:rFonts w:ascii="Times New Roman" w:eastAsia="Times New Roman" w:hAnsi="Times New Roman"/>
      <w:b/>
      <w:bCs/>
      <w:sz w:val="36"/>
      <w:szCs w:val="36"/>
      <w:lang w:eastAsia="ar-SA"/>
    </w:rPr>
  </w:style>
  <w:style w:type="paragraph" w:styleId="3">
    <w:name w:val="heading 3"/>
    <w:basedOn w:val="a"/>
    <w:next w:val="a"/>
    <w:link w:val="30"/>
    <w:unhideWhenUsed/>
    <w:qFormat/>
    <w:rsid w:val="00E04191"/>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E04191"/>
    <w:pPr>
      <w:keepNext/>
      <w:numPr>
        <w:ilvl w:val="3"/>
        <w:numId w:val="1"/>
      </w:numPr>
      <w:suppressAutoHyphens/>
      <w:spacing w:after="0" w:line="240" w:lineRule="auto"/>
      <w:outlineLvl w:val="3"/>
    </w:pPr>
    <w:rPr>
      <w:rFonts w:ascii="Times New Roman" w:eastAsia="Times New Roman" w:hAnsi="Times New Roman"/>
      <w:sz w:val="24"/>
      <w:szCs w:val="20"/>
      <w:lang w:eastAsia="zh-CN"/>
    </w:rPr>
  </w:style>
  <w:style w:type="paragraph" w:styleId="5">
    <w:name w:val="heading 5"/>
    <w:basedOn w:val="a"/>
    <w:next w:val="a"/>
    <w:link w:val="50"/>
    <w:qFormat/>
    <w:rsid w:val="00E04191"/>
    <w:pPr>
      <w:keepNext/>
      <w:numPr>
        <w:ilvl w:val="4"/>
        <w:numId w:val="1"/>
      </w:numPr>
      <w:suppressAutoHyphens/>
      <w:spacing w:after="0" w:line="240" w:lineRule="auto"/>
      <w:jc w:val="center"/>
      <w:outlineLvl w:val="4"/>
    </w:pPr>
    <w:rPr>
      <w:rFonts w:ascii="Times New Roman" w:eastAsia="Times New Roman" w:hAnsi="Times New Roman"/>
      <w:b/>
      <w:sz w:val="20"/>
      <w:szCs w:val="20"/>
      <w:lang w:eastAsia="zh-CN"/>
    </w:rPr>
  </w:style>
  <w:style w:type="paragraph" w:styleId="6">
    <w:name w:val="heading 6"/>
    <w:basedOn w:val="a"/>
    <w:next w:val="a"/>
    <w:link w:val="60"/>
    <w:qFormat/>
    <w:rsid w:val="00E04191"/>
    <w:pPr>
      <w:keepNext/>
      <w:numPr>
        <w:ilvl w:val="5"/>
        <w:numId w:val="1"/>
      </w:numPr>
      <w:suppressAutoHyphens/>
      <w:spacing w:after="0" w:line="240" w:lineRule="auto"/>
      <w:jc w:val="center"/>
      <w:outlineLvl w:val="5"/>
    </w:pPr>
    <w:rPr>
      <w:rFonts w:ascii="Times New Roman" w:eastAsia="Times New Roman" w:hAnsi="Times New Roman"/>
      <w:b/>
      <w:szCs w:val="20"/>
      <w:lang w:eastAsia="zh-CN"/>
    </w:rPr>
  </w:style>
  <w:style w:type="paragraph" w:styleId="7">
    <w:name w:val="heading 7"/>
    <w:basedOn w:val="a"/>
    <w:next w:val="a"/>
    <w:link w:val="70"/>
    <w:qFormat/>
    <w:rsid w:val="00E04191"/>
    <w:pPr>
      <w:keepNext/>
      <w:numPr>
        <w:ilvl w:val="6"/>
        <w:numId w:val="1"/>
      </w:numPr>
      <w:tabs>
        <w:tab w:val="left" w:pos="3544"/>
      </w:tabs>
      <w:suppressAutoHyphens/>
      <w:spacing w:after="0" w:line="240" w:lineRule="auto"/>
      <w:jc w:val="both"/>
      <w:outlineLvl w:val="6"/>
    </w:pPr>
    <w:rPr>
      <w:rFonts w:ascii="Times New Roman" w:eastAsia="Times New Roman" w:hAnsi="Times New Roman"/>
      <w:b/>
      <w:sz w:val="20"/>
      <w:szCs w:val="20"/>
      <w:lang w:eastAsia="zh-CN"/>
    </w:rPr>
  </w:style>
  <w:style w:type="paragraph" w:styleId="8">
    <w:name w:val="heading 8"/>
    <w:basedOn w:val="a"/>
    <w:next w:val="a"/>
    <w:link w:val="80"/>
    <w:qFormat/>
    <w:rsid w:val="00E04191"/>
    <w:pPr>
      <w:keepNext/>
      <w:numPr>
        <w:ilvl w:val="7"/>
        <w:numId w:val="1"/>
      </w:numPr>
      <w:suppressAutoHyphens/>
      <w:spacing w:after="0" w:line="240" w:lineRule="auto"/>
      <w:ind w:left="360" w:firstLine="0"/>
      <w:outlineLvl w:val="7"/>
    </w:pPr>
    <w:rPr>
      <w:rFonts w:ascii="Times New Roman" w:eastAsia="Times New Roman" w:hAnsi="Times New Roman"/>
      <w:b/>
      <w:i/>
      <w:sz w:val="20"/>
      <w:szCs w:val="20"/>
      <w:lang w:eastAsia="zh-CN"/>
    </w:rPr>
  </w:style>
  <w:style w:type="paragraph" w:styleId="9">
    <w:name w:val="heading 9"/>
    <w:basedOn w:val="a"/>
    <w:next w:val="a"/>
    <w:link w:val="90"/>
    <w:qFormat/>
    <w:rsid w:val="00E04191"/>
    <w:pPr>
      <w:keepNext/>
      <w:numPr>
        <w:ilvl w:val="8"/>
        <w:numId w:val="1"/>
      </w:numPr>
      <w:suppressAutoHyphens/>
      <w:spacing w:after="0" w:line="240" w:lineRule="auto"/>
      <w:jc w:val="right"/>
      <w:outlineLvl w:val="8"/>
    </w:pPr>
    <w:rPr>
      <w:rFonts w:ascii="Times New Roman" w:eastAsia="Times New Roman" w:hAnsi="Times New Roman"/>
      <w:b/>
      <w:spacing w:val="20"/>
      <w:sz w:val="20"/>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04191"/>
    <w:rPr>
      <w:rFonts w:ascii="Times New Roman" w:eastAsia="Times New Roman" w:hAnsi="Times New Roman" w:cs="Times New Roman"/>
      <w:b/>
      <w:bCs/>
      <w:kern w:val="1"/>
      <w:sz w:val="48"/>
      <w:szCs w:val="48"/>
      <w:lang w:eastAsia="ar-SA"/>
    </w:rPr>
  </w:style>
  <w:style w:type="character" w:customStyle="1" w:styleId="20">
    <w:name w:val="Заголовок 2 Знак"/>
    <w:basedOn w:val="a1"/>
    <w:link w:val="2"/>
    <w:rsid w:val="00E04191"/>
    <w:rPr>
      <w:rFonts w:ascii="Times New Roman" w:eastAsia="Times New Roman" w:hAnsi="Times New Roman" w:cs="Times New Roman"/>
      <w:b/>
      <w:bCs/>
      <w:sz w:val="36"/>
      <w:szCs w:val="36"/>
      <w:lang w:eastAsia="ar-SA"/>
    </w:rPr>
  </w:style>
  <w:style w:type="character" w:customStyle="1" w:styleId="30">
    <w:name w:val="Заголовок 3 Знак"/>
    <w:basedOn w:val="a1"/>
    <w:link w:val="3"/>
    <w:rsid w:val="00E04191"/>
    <w:rPr>
      <w:rFonts w:ascii="Cambria" w:eastAsia="Times New Roman" w:hAnsi="Cambria" w:cs="Times New Roman"/>
      <w:b/>
      <w:bCs/>
      <w:sz w:val="26"/>
      <w:szCs w:val="26"/>
    </w:rPr>
  </w:style>
  <w:style w:type="character" w:customStyle="1" w:styleId="40">
    <w:name w:val="Заголовок 4 Знак"/>
    <w:basedOn w:val="a1"/>
    <w:link w:val="4"/>
    <w:rsid w:val="00E04191"/>
    <w:rPr>
      <w:rFonts w:ascii="Times New Roman" w:eastAsia="Times New Roman" w:hAnsi="Times New Roman" w:cs="Times New Roman"/>
      <w:sz w:val="24"/>
      <w:szCs w:val="20"/>
      <w:lang w:eastAsia="zh-CN"/>
    </w:rPr>
  </w:style>
  <w:style w:type="character" w:customStyle="1" w:styleId="50">
    <w:name w:val="Заголовок 5 Знак"/>
    <w:basedOn w:val="a1"/>
    <w:link w:val="5"/>
    <w:rsid w:val="00E04191"/>
    <w:rPr>
      <w:rFonts w:ascii="Times New Roman" w:eastAsia="Times New Roman" w:hAnsi="Times New Roman" w:cs="Times New Roman"/>
      <w:b/>
      <w:sz w:val="20"/>
      <w:szCs w:val="20"/>
      <w:lang w:eastAsia="zh-CN"/>
    </w:rPr>
  </w:style>
  <w:style w:type="character" w:customStyle="1" w:styleId="60">
    <w:name w:val="Заголовок 6 Знак"/>
    <w:basedOn w:val="a1"/>
    <w:link w:val="6"/>
    <w:rsid w:val="00E04191"/>
    <w:rPr>
      <w:rFonts w:ascii="Times New Roman" w:eastAsia="Times New Roman" w:hAnsi="Times New Roman" w:cs="Times New Roman"/>
      <w:b/>
      <w:szCs w:val="20"/>
      <w:lang w:eastAsia="zh-CN"/>
    </w:rPr>
  </w:style>
  <w:style w:type="character" w:customStyle="1" w:styleId="70">
    <w:name w:val="Заголовок 7 Знак"/>
    <w:basedOn w:val="a1"/>
    <w:link w:val="7"/>
    <w:rsid w:val="00E04191"/>
    <w:rPr>
      <w:rFonts w:ascii="Times New Roman" w:eastAsia="Times New Roman" w:hAnsi="Times New Roman" w:cs="Times New Roman"/>
      <w:b/>
      <w:sz w:val="20"/>
      <w:szCs w:val="20"/>
      <w:lang w:eastAsia="zh-CN"/>
    </w:rPr>
  </w:style>
  <w:style w:type="character" w:customStyle="1" w:styleId="80">
    <w:name w:val="Заголовок 8 Знак"/>
    <w:basedOn w:val="a1"/>
    <w:link w:val="8"/>
    <w:rsid w:val="00E04191"/>
    <w:rPr>
      <w:rFonts w:ascii="Times New Roman" w:eastAsia="Times New Roman" w:hAnsi="Times New Roman" w:cs="Times New Roman"/>
      <w:b/>
      <w:i/>
      <w:sz w:val="20"/>
      <w:szCs w:val="20"/>
      <w:lang w:eastAsia="zh-CN"/>
    </w:rPr>
  </w:style>
  <w:style w:type="character" w:customStyle="1" w:styleId="90">
    <w:name w:val="Заголовок 9 Знак"/>
    <w:basedOn w:val="a1"/>
    <w:link w:val="9"/>
    <w:rsid w:val="00E04191"/>
    <w:rPr>
      <w:rFonts w:ascii="Times New Roman" w:eastAsia="Times New Roman" w:hAnsi="Times New Roman" w:cs="Times New Roman"/>
      <w:b/>
      <w:spacing w:val="20"/>
      <w:sz w:val="20"/>
      <w:szCs w:val="20"/>
      <w:lang w:eastAsia="zh-CN"/>
    </w:rPr>
  </w:style>
  <w:style w:type="paragraph" w:styleId="a0">
    <w:name w:val="Body Text"/>
    <w:basedOn w:val="a"/>
    <w:link w:val="a4"/>
    <w:rsid w:val="00E04191"/>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basedOn w:val="a1"/>
    <w:link w:val="a0"/>
    <w:rsid w:val="00E04191"/>
    <w:rPr>
      <w:rFonts w:ascii="Times New Roman" w:eastAsia="Times New Roman" w:hAnsi="Times New Roman" w:cs="Times New Roman"/>
      <w:sz w:val="24"/>
      <w:szCs w:val="24"/>
      <w:lang w:eastAsia="ru-RU"/>
    </w:rPr>
  </w:style>
  <w:style w:type="paragraph" w:styleId="a5">
    <w:name w:val="List Paragraph"/>
    <w:basedOn w:val="a"/>
    <w:uiPriority w:val="34"/>
    <w:qFormat/>
    <w:rsid w:val="00E04191"/>
    <w:pPr>
      <w:ind w:left="720"/>
      <w:contextualSpacing/>
    </w:pPr>
  </w:style>
  <w:style w:type="paragraph" w:styleId="a6">
    <w:name w:val="Balloon Text"/>
    <w:basedOn w:val="a"/>
    <w:link w:val="a7"/>
    <w:unhideWhenUsed/>
    <w:rsid w:val="00E04191"/>
    <w:pPr>
      <w:spacing w:after="0" w:line="240" w:lineRule="auto"/>
    </w:pPr>
    <w:rPr>
      <w:rFonts w:ascii="Tahoma" w:hAnsi="Tahoma" w:cs="Tahoma"/>
      <w:sz w:val="16"/>
      <w:szCs w:val="16"/>
    </w:rPr>
  </w:style>
  <w:style w:type="character" w:customStyle="1" w:styleId="a7">
    <w:name w:val="Текст выноски Знак"/>
    <w:basedOn w:val="a1"/>
    <w:link w:val="a6"/>
    <w:rsid w:val="00E04191"/>
    <w:rPr>
      <w:rFonts w:ascii="Tahoma" w:eastAsia="Calibri" w:hAnsi="Tahoma" w:cs="Tahoma"/>
      <w:sz w:val="16"/>
      <w:szCs w:val="16"/>
    </w:rPr>
  </w:style>
  <w:style w:type="paragraph" w:styleId="a8">
    <w:name w:val="header"/>
    <w:basedOn w:val="a"/>
    <w:link w:val="a9"/>
    <w:uiPriority w:val="99"/>
    <w:unhideWhenUsed/>
    <w:rsid w:val="00E04191"/>
    <w:pPr>
      <w:tabs>
        <w:tab w:val="center" w:pos="4677"/>
        <w:tab w:val="right" w:pos="9355"/>
      </w:tabs>
    </w:pPr>
  </w:style>
  <w:style w:type="character" w:customStyle="1" w:styleId="a9">
    <w:name w:val="Верхний колонтитул Знак"/>
    <w:basedOn w:val="a1"/>
    <w:link w:val="a8"/>
    <w:uiPriority w:val="99"/>
    <w:rsid w:val="00E04191"/>
    <w:rPr>
      <w:rFonts w:ascii="Calibri" w:eastAsia="Calibri" w:hAnsi="Calibri" w:cs="Times New Roman"/>
    </w:rPr>
  </w:style>
  <w:style w:type="paragraph" w:styleId="aa">
    <w:name w:val="footer"/>
    <w:basedOn w:val="a"/>
    <w:link w:val="ab"/>
    <w:uiPriority w:val="99"/>
    <w:unhideWhenUsed/>
    <w:rsid w:val="00E04191"/>
    <w:pPr>
      <w:tabs>
        <w:tab w:val="center" w:pos="4677"/>
        <w:tab w:val="right" w:pos="9355"/>
      </w:tabs>
    </w:pPr>
  </w:style>
  <w:style w:type="character" w:customStyle="1" w:styleId="ab">
    <w:name w:val="Нижний колонтитул Знак"/>
    <w:basedOn w:val="a1"/>
    <w:link w:val="aa"/>
    <w:uiPriority w:val="99"/>
    <w:rsid w:val="00E04191"/>
    <w:rPr>
      <w:rFonts w:ascii="Calibri" w:eastAsia="Calibri" w:hAnsi="Calibri" w:cs="Times New Roman"/>
    </w:rPr>
  </w:style>
  <w:style w:type="paragraph" w:customStyle="1" w:styleId="ConsPlusNormal">
    <w:name w:val="ConsPlusNormal"/>
    <w:link w:val="ConsPlusNormal0"/>
    <w:rsid w:val="00E04191"/>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E04191"/>
    <w:rPr>
      <w:rFonts w:ascii="Calibri" w:eastAsia="Times New Roman" w:hAnsi="Calibri" w:cs="Times New Roman"/>
      <w:szCs w:val="20"/>
      <w:lang w:eastAsia="ru-RU"/>
    </w:rPr>
  </w:style>
  <w:style w:type="paragraph" w:customStyle="1" w:styleId="ConsPlusTitle">
    <w:name w:val="ConsPlusTitle"/>
    <w:rsid w:val="00E04191"/>
    <w:pPr>
      <w:widowControl w:val="0"/>
      <w:autoSpaceDE w:val="0"/>
      <w:autoSpaceDN w:val="0"/>
      <w:spacing w:after="0" w:line="240" w:lineRule="auto"/>
    </w:pPr>
    <w:rPr>
      <w:rFonts w:ascii="Calibri" w:eastAsia="Times New Roman" w:hAnsi="Calibri" w:cs="Calibri"/>
      <w:b/>
      <w:szCs w:val="20"/>
      <w:lang w:eastAsia="ru-RU"/>
    </w:rPr>
  </w:style>
  <w:style w:type="paragraph" w:styleId="HTML">
    <w:name w:val="HTML Address"/>
    <w:basedOn w:val="a"/>
    <w:link w:val="HTML0"/>
    <w:rsid w:val="00E04191"/>
    <w:pPr>
      <w:suppressAutoHyphens/>
      <w:spacing w:after="0" w:line="240" w:lineRule="auto"/>
    </w:pPr>
    <w:rPr>
      <w:rFonts w:ascii="Times New Roman" w:eastAsia="Times New Roman" w:hAnsi="Times New Roman"/>
      <w:i/>
      <w:iCs/>
      <w:sz w:val="24"/>
      <w:szCs w:val="24"/>
      <w:lang w:eastAsia="ar-SA"/>
    </w:rPr>
  </w:style>
  <w:style w:type="character" w:customStyle="1" w:styleId="HTML0">
    <w:name w:val="Адрес HTML Знак"/>
    <w:basedOn w:val="a1"/>
    <w:link w:val="HTML"/>
    <w:rsid w:val="00E04191"/>
    <w:rPr>
      <w:rFonts w:ascii="Times New Roman" w:eastAsia="Times New Roman" w:hAnsi="Times New Roman" w:cs="Times New Roman"/>
      <w:i/>
      <w:iCs/>
      <w:sz w:val="24"/>
      <w:szCs w:val="24"/>
      <w:lang w:eastAsia="ar-SA"/>
    </w:rPr>
  </w:style>
  <w:style w:type="paragraph" w:styleId="ac">
    <w:name w:val="Body Text Indent"/>
    <w:basedOn w:val="a"/>
    <w:link w:val="ad"/>
    <w:rsid w:val="00E04191"/>
    <w:pPr>
      <w:tabs>
        <w:tab w:val="left" w:pos="-567"/>
        <w:tab w:val="left" w:pos="142"/>
      </w:tabs>
      <w:spacing w:after="0" w:line="240" w:lineRule="auto"/>
      <w:ind w:left="-851"/>
    </w:pPr>
    <w:rPr>
      <w:rFonts w:ascii="Times New Roman" w:eastAsia="Times New Roman" w:hAnsi="Times New Roman"/>
      <w:sz w:val="28"/>
      <w:szCs w:val="20"/>
      <w:lang w:eastAsia="ru-RU"/>
    </w:rPr>
  </w:style>
  <w:style w:type="character" w:customStyle="1" w:styleId="ad">
    <w:name w:val="Основной текст с отступом Знак"/>
    <w:basedOn w:val="a1"/>
    <w:link w:val="ac"/>
    <w:rsid w:val="00E04191"/>
    <w:rPr>
      <w:rFonts w:ascii="Times New Roman" w:eastAsia="Times New Roman" w:hAnsi="Times New Roman" w:cs="Times New Roman"/>
      <w:sz w:val="28"/>
      <w:szCs w:val="20"/>
      <w:lang w:eastAsia="ru-RU"/>
    </w:rPr>
  </w:style>
  <w:style w:type="paragraph" w:customStyle="1" w:styleId="ConsPlusCell">
    <w:name w:val="ConsPlusCell"/>
    <w:rsid w:val="00E041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041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Знак Знак1"/>
    <w:basedOn w:val="a"/>
    <w:rsid w:val="00E04191"/>
    <w:pPr>
      <w:widowControl w:val="0"/>
      <w:adjustRightInd w:val="0"/>
      <w:spacing w:after="160" w:line="240" w:lineRule="exact"/>
      <w:jc w:val="right"/>
    </w:pPr>
    <w:rPr>
      <w:rFonts w:ascii="Arial" w:eastAsia="Times New Roman" w:hAnsi="Arial" w:cs="Arial"/>
      <w:sz w:val="20"/>
      <w:szCs w:val="20"/>
      <w:lang w:val="en-GB"/>
    </w:rPr>
  </w:style>
  <w:style w:type="character" w:customStyle="1" w:styleId="link">
    <w:name w:val="link"/>
    <w:basedOn w:val="a1"/>
    <w:rsid w:val="00E04191"/>
    <w:rPr>
      <w:strike w:val="0"/>
      <w:dstrike w:val="0"/>
      <w:u w:val="none"/>
      <w:effect w:val="none"/>
    </w:rPr>
  </w:style>
  <w:style w:type="table" w:styleId="ae">
    <w:name w:val="Table Grid"/>
    <w:basedOn w:val="a2"/>
    <w:uiPriority w:val="59"/>
    <w:rsid w:val="00E04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04191"/>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
    <w:name w:val="Знак"/>
    <w:basedOn w:val="a"/>
    <w:rsid w:val="00E04191"/>
    <w:pPr>
      <w:widowControl w:val="0"/>
      <w:adjustRightInd w:val="0"/>
      <w:spacing w:after="160" w:line="240" w:lineRule="exact"/>
      <w:jc w:val="right"/>
    </w:pPr>
    <w:rPr>
      <w:rFonts w:ascii="Arial" w:eastAsia="Times New Roman" w:hAnsi="Arial" w:cs="Arial"/>
      <w:sz w:val="20"/>
      <w:szCs w:val="20"/>
      <w:lang w:val="en-GB"/>
    </w:rPr>
  </w:style>
  <w:style w:type="paragraph" w:customStyle="1" w:styleId="af0">
    <w:name w:val="Прижатый влево"/>
    <w:basedOn w:val="a"/>
    <w:next w:val="a"/>
    <w:uiPriority w:val="99"/>
    <w:rsid w:val="00E04191"/>
    <w:pPr>
      <w:autoSpaceDE w:val="0"/>
      <w:autoSpaceDN w:val="0"/>
      <w:adjustRightInd w:val="0"/>
      <w:spacing w:after="0" w:line="240" w:lineRule="auto"/>
    </w:pPr>
    <w:rPr>
      <w:rFonts w:ascii="Arial" w:eastAsia="Times New Roman" w:hAnsi="Arial" w:cs="Arial"/>
      <w:sz w:val="24"/>
      <w:szCs w:val="24"/>
      <w:lang w:eastAsia="ru-RU"/>
    </w:rPr>
  </w:style>
  <w:style w:type="character" w:styleId="af1">
    <w:name w:val="Hyperlink"/>
    <w:basedOn w:val="a1"/>
    <w:rsid w:val="00E04191"/>
    <w:rPr>
      <w:color w:val="0000FF"/>
      <w:u w:val="single"/>
    </w:rPr>
  </w:style>
  <w:style w:type="character" w:customStyle="1" w:styleId="WW8Num1z0">
    <w:name w:val="WW8Num1z0"/>
    <w:rsid w:val="00E04191"/>
    <w:rPr>
      <w:rFonts w:ascii="Symbol" w:hAnsi="Symbol"/>
      <w:sz w:val="20"/>
    </w:rPr>
  </w:style>
  <w:style w:type="character" w:customStyle="1" w:styleId="WW8Num1z1">
    <w:name w:val="WW8Num1z1"/>
    <w:rsid w:val="00E04191"/>
    <w:rPr>
      <w:rFonts w:ascii="Courier New" w:hAnsi="Courier New"/>
      <w:sz w:val="20"/>
    </w:rPr>
  </w:style>
  <w:style w:type="character" w:customStyle="1" w:styleId="WW8Num1z2">
    <w:name w:val="WW8Num1z2"/>
    <w:rsid w:val="00E04191"/>
    <w:rPr>
      <w:rFonts w:ascii="Wingdings" w:hAnsi="Wingdings"/>
      <w:sz w:val="20"/>
    </w:rPr>
  </w:style>
  <w:style w:type="character" w:customStyle="1" w:styleId="12">
    <w:name w:val="Основной шрифт абзаца1"/>
    <w:rsid w:val="00E04191"/>
  </w:style>
  <w:style w:type="character" w:styleId="af2">
    <w:name w:val="Strong"/>
    <w:qFormat/>
    <w:rsid w:val="00E04191"/>
    <w:rPr>
      <w:b/>
      <w:bCs/>
    </w:rPr>
  </w:style>
  <w:style w:type="character" w:styleId="af3">
    <w:name w:val="page number"/>
    <w:basedOn w:val="12"/>
    <w:rsid w:val="00E04191"/>
  </w:style>
  <w:style w:type="paragraph" w:styleId="af4">
    <w:name w:val="Title"/>
    <w:basedOn w:val="a"/>
    <w:next w:val="a0"/>
    <w:link w:val="af5"/>
    <w:qFormat/>
    <w:rsid w:val="00E04191"/>
    <w:pPr>
      <w:keepNext/>
      <w:suppressAutoHyphens/>
      <w:spacing w:before="240" w:after="120" w:line="240" w:lineRule="auto"/>
    </w:pPr>
    <w:rPr>
      <w:rFonts w:ascii="Arial" w:eastAsia="Microsoft YaHei" w:hAnsi="Arial" w:cs="Mangal"/>
      <w:sz w:val="28"/>
      <w:szCs w:val="28"/>
      <w:lang w:eastAsia="ar-SA"/>
    </w:rPr>
  </w:style>
  <w:style w:type="character" w:customStyle="1" w:styleId="af5">
    <w:name w:val="Название Знак"/>
    <w:basedOn w:val="a1"/>
    <w:link w:val="af4"/>
    <w:rsid w:val="00E04191"/>
    <w:rPr>
      <w:rFonts w:ascii="Arial" w:eastAsia="Microsoft YaHei" w:hAnsi="Arial" w:cs="Mangal"/>
      <w:sz w:val="28"/>
      <w:szCs w:val="28"/>
      <w:lang w:eastAsia="ar-SA"/>
    </w:rPr>
  </w:style>
  <w:style w:type="paragraph" w:styleId="af6">
    <w:name w:val="List"/>
    <w:basedOn w:val="a0"/>
    <w:rsid w:val="00E04191"/>
    <w:pPr>
      <w:suppressAutoHyphens/>
    </w:pPr>
    <w:rPr>
      <w:rFonts w:cs="Mangal"/>
      <w:lang w:eastAsia="ar-SA"/>
    </w:rPr>
  </w:style>
  <w:style w:type="paragraph" w:customStyle="1" w:styleId="13">
    <w:name w:val="Название1"/>
    <w:basedOn w:val="a"/>
    <w:rsid w:val="00E04191"/>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E04191"/>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7">
    <w:name w:val="Содержимое таблицы"/>
    <w:basedOn w:val="a"/>
    <w:rsid w:val="00E04191"/>
    <w:pPr>
      <w:suppressLineNumbers/>
      <w:suppressAutoHyphens/>
      <w:spacing w:after="0" w:line="240" w:lineRule="auto"/>
    </w:pPr>
    <w:rPr>
      <w:rFonts w:ascii="Times New Roman" w:eastAsia="Times New Roman" w:hAnsi="Times New Roman"/>
      <w:sz w:val="24"/>
      <w:szCs w:val="24"/>
      <w:lang w:eastAsia="ar-SA"/>
    </w:rPr>
  </w:style>
  <w:style w:type="paragraph" w:customStyle="1" w:styleId="af8">
    <w:name w:val="Заголовок таблицы"/>
    <w:basedOn w:val="af7"/>
    <w:rsid w:val="00E04191"/>
    <w:pPr>
      <w:jc w:val="center"/>
    </w:pPr>
    <w:rPr>
      <w:b/>
      <w:bCs/>
    </w:rPr>
  </w:style>
  <w:style w:type="paragraph" w:customStyle="1" w:styleId="af9">
    <w:name w:val="Содержимое врезки"/>
    <w:basedOn w:val="a0"/>
    <w:rsid w:val="00E04191"/>
    <w:pPr>
      <w:suppressAutoHyphens/>
    </w:pPr>
    <w:rPr>
      <w:lang w:eastAsia="ar-SA"/>
    </w:rPr>
  </w:style>
  <w:style w:type="paragraph" w:styleId="afa">
    <w:name w:val="No Spacing"/>
    <w:uiPriority w:val="1"/>
    <w:qFormat/>
    <w:rsid w:val="00E04191"/>
    <w:pPr>
      <w:spacing w:after="0" w:line="240" w:lineRule="auto"/>
    </w:pPr>
    <w:rPr>
      <w:rFonts w:ascii="Calibri" w:eastAsia="Times New Roman" w:hAnsi="Calibri" w:cs="Times New Roman"/>
      <w:lang w:eastAsia="ru-RU"/>
    </w:rPr>
  </w:style>
  <w:style w:type="paragraph" w:styleId="afb">
    <w:name w:val="Normal (Web)"/>
    <w:basedOn w:val="a"/>
    <w:uiPriority w:val="99"/>
    <w:unhideWhenUsed/>
    <w:rsid w:val="00E04191"/>
    <w:pPr>
      <w:suppressAutoHyphens/>
      <w:spacing w:before="280" w:after="119" w:line="240" w:lineRule="auto"/>
    </w:pPr>
    <w:rPr>
      <w:rFonts w:ascii="Times New Roman" w:eastAsia="Times New Roman" w:hAnsi="Times New Roman"/>
      <w:sz w:val="24"/>
      <w:szCs w:val="24"/>
      <w:lang w:eastAsia="ar-SA"/>
    </w:rPr>
  </w:style>
  <w:style w:type="paragraph" w:customStyle="1" w:styleId="western">
    <w:name w:val="western"/>
    <w:basedOn w:val="a"/>
    <w:uiPriority w:val="99"/>
    <w:rsid w:val="00E04191"/>
    <w:pPr>
      <w:suppressAutoHyphens/>
      <w:spacing w:before="280" w:after="119" w:line="240" w:lineRule="auto"/>
    </w:pPr>
    <w:rPr>
      <w:rFonts w:ascii="Times New Roman" w:eastAsia="Times New Roman" w:hAnsi="Times New Roman"/>
      <w:sz w:val="24"/>
      <w:szCs w:val="24"/>
      <w:lang w:eastAsia="ar-SA"/>
    </w:rPr>
  </w:style>
  <w:style w:type="paragraph" w:customStyle="1" w:styleId="caaieiaie1">
    <w:name w:val="caaieiaie 1"/>
    <w:basedOn w:val="a"/>
    <w:next w:val="a"/>
    <w:uiPriority w:val="99"/>
    <w:rsid w:val="00E04191"/>
    <w:pPr>
      <w:keepNext/>
      <w:spacing w:after="0" w:line="240" w:lineRule="auto"/>
      <w:ind w:left="567"/>
      <w:jc w:val="center"/>
    </w:pPr>
    <w:rPr>
      <w:rFonts w:ascii="Times New Roman" w:eastAsia="Times New Roman" w:hAnsi="Times New Roman"/>
      <w:b/>
      <w:sz w:val="32"/>
      <w:szCs w:val="20"/>
      <w:lang w:eastAsia="ru-RU"/>
    </w:rPr>
  </w:style>
  <w:style w:type="character" w:styleId="afc">
    <w:name w:val="FollowedHyperlink"/>
    <w:rsid w:val="00E04191"/>
    <w:rPr>
      <w:color w:val="800080"/>
      <w:u w:val="single"/>
    </w:rPr>
  </w:style>
  <w:style w:type="character" w:customStyle="1" w:styleId="FontStyle11">
    <w:name w:val="Font Style11"/>
    <w:uiPriority w:val="99"/>
    <w:rsid w:val="00E04191"/>
    <w:rPr>
      <w:rFonts w:ascii="Times New Roman" w:hAnsi="Times New Roman" w:cs="Times New Roman"/>
      <w:sz w:val="24"/>
      <w:szCs w:val="24"/>
    </w:rPr>
  </w:style>
  <w:style w:type="paragraph" w:customStyle="1" w:styleId="H3">
    <w:name w:val="H3"/>
    <w:basedOn w:val="a"/>
    <w:next w:val="a"/>
    <w:rsid w:val="00E04191"/>
    <w:pPr>
      <w:keepNext/>
      <w:snapToGrid w:val="0"/>
      <w:spacing w:before="100" w:after="100" w:line="240" w:lineRule="auto"/>
      <w:outlineLvl w:val="3"/>
    </w:pPr>
    <w:rPr>
      <w:rFonts w:ascii="Times New Roman" w:eastAsia="Times New Roman" w:hAnsi="Times New Roman"/>
      <w:b/>
      <w:sz w:val="28"/>
      <w:szCs w:val="20"/>
      <w:lang w:eastAsia="ru-RU"/>
    </w:rPr>
  </w:style>
  <w:style w:type="paragraph" w:customStyle="1" w:styleId="120">
    <w:name w:val="Обычный + 12 пт"/>
    <w:basedOn w:val="a"/>
    <w:rsid w:val="00E04191"/>
    <w:pPr>
      <w:widowControl w:val="0"/>
      <w:autoSpaceDE w:val="0"/>
      <w:autoSpaceDN w:val="0"/>
      <w:adjustRightInd w:val="0"/>
      <w:spacing w:after="0" w:line="252" w:lineRule="auto"/>
      <w:ind w:firstLine="709"/>
      <w:jc w:val="both"/>
    </w:pPr>
    <w:rPr>
      <w:rFonts w:ascii="Times New Roman" w:eastAsia="Times New Roman" w:hAnsi="Times New Roman"/>
      <w:sz w:val="24"/>
      <w:szCs w:val="24"/>
      <w:lang w:eastAsia="ru-RU"/>
    </w:rPr>
  </w:style>
  <w:style w:type="character" w:customStyle="1" w:styleId="WW8Num1z3">
    <w:name w:val="WW8Num1z3"/>
    <w:rsid w:val="00E04191"/>
  </w:style>
  <w:style w:type="character" w:customStyle="1" w:styleId="WW8Num1z4">
    <w:name w:val="WW8Num1z4"/>
    <w:rsid w:val="00E04191"/>
  </w:style>
  <w:style w:type="character" w:customStyle="1" w:styleId="WW8Num1z5">
    <w:name w:val="WW8Num1z5"/>
    <w:rsid w:val="00E04191"/>
  </w:style>
  <w:style w:type="character" w:customStyle="1" w:styleId="WW8Num1z6">
    <w:name w:val="WW8Num1z6"/>
    <w:rsid w:val="00E04191"/>
  </w:style>
  <w:style w:type="character" w:customStyle="1" w:styleId="WW8Num1z7">
    <w:name w:val="WW8Num1z7"/>
    <w:rsid w:val="00E04191"/>
  </w:style>
  <w:style w:type="character" w:customStyle="1" w:styleId="WW8Num1z8">
    <w:name w:val="WW8Num1z8"/>
    <w:rsid w:val="00E04191"/>
  </w:style>
  <w:style w:type="character" w:customStyle="1" w:styleId="WW8Num2z0">
    <w:name w:val="WW8Num2z0"/>
    <w:rsid w:val="00E04191"/>
    <w:rPr>
      <w:rFonts w:ascii="Times New Roman" w:hAnsi="Times New Roman" w:cs="Times New Roman"/>
      <w:spacing w:val="-3"/>
      <w:sz w:val="24"/>
      <w:szCs w:val="24"/>
    </w:rPr>
  </w:style>
  <w:style w:type="character" w:customStyle="1" w:styleId="WW8Num3z0">
    <w:name w:val="WW8Num3z0"/>
    <w:rsid w:val="00E04191"/>
    <w:rPr>
      <w:rFonts w:ascii="Times New Roman" w:hAnsi="Times New Roman" w:cs="Times New Roman"/>
    </w:rPr>
  </w:style>
  <w:style w:type="character" w:customStyle="1" w:styleId="WW8Num5z0">
    <w:name w:val="WW8Num5z0"/>
    <w:rsid w:val="00E04191"/>
    <w:rPr>
      <w:rFonts w:ascii="Symbol" w:hAnsi="Symbol" w:cs="Symbol"/>
    </w:rPr>
  </w:style>
  <w:style w:type="character" w:customStyle="1" w:styleId="WW8Num5z1">
    <w:name w:val="WW8Num5z1"/>
    <w:rsid w:val="00E04191"/>
    <w:rPr>
      <w:rFonts w:ascii="Courier New" w:hAnsi="Courier New" w:cs="Courier New"/>
    </w:rPr>
  </w:style>
  <w:style w:type="character" w:customStyle="1" w:styleId="WW8Num5z2">
    <w:name w:val="WW8Num5z2"/>
    <w:rsid w:val="00E04191"/>
    <w:rPr>
      <w:rFonts w:ascii="Wingdings" w:hAnsi="Wingdings" w:cs="Wingdings"/>
    </w:rPr>
  </w:style>
  <w:style w:type="character" w:customStyle="1" w:styleId="WW8Num6z0">
    <w:name w:val="WW8Num6z0"/>
    <w:rsid w:val="00E04191"/>
    <w:rPr>
      <w:rFonts w:ascii="Symbol" w:hAnsi="Symbol" w:cs="Symbol"/>
    </w:rPr>
  </w:style>
  <w:style w:type="character" w:customStyle="1" w:styleId="WW8Num6z1">
    <w:name w:val="WW8Num6z1"/>
    <w:rsid w:val="00E04191"/>
    <w:rPr>
      <w:rFonts w:ascii="Courier New" w:hAnsi="Courier New" w:cs="Courier New"/>
    </w:rPr>
  </w:style>
  <w:style w:type="character" w:customStyle="1" w:styleId="WW8Num6z2">
    <w:name w:val="WW8Num6z2"/>
    <w:rsid w:val="00E04191"/>
    <w:rPr>
      <w:rFonts w:ascii="Wingdings" w:hAnsi="Wingdings" w:cs="Wingdings"/>
    </w:rPr>
  </w:style>
  <w:style w:type="character" w:customStyle="1" w:styleId="WW8Num8z0">
    <w:name w:val="WW8Num8z0"/>
    <w:rsid w:val="00E04191"/>
    <w:rPr>
      <w:rFonts w:ascii="Times New Roman" w:hAnsi="Times New Roman" w:cs="Times New Roman"/>
    </w:rPr>
  </w:style>
  <w:style w:type="character" w:customStyle="1" w:styleId="WW8Num9z0">
    <w:name w:val="WW8Num9z0"/>
    <w:rsid w:val="00E04191"/>
    <w:rPr>
      <w:rFonts w:ascii="Symbol" w:hAnsi="Symbol" w:cs="Symbol"/>
      <w:color w:val="auto"/>
    </w:rPr>
  </w:style>
  <w:style w:type="character" w:customStyle="1" w:styleId="WW8Num9z1">
    <w:name w:val="WW8Num9z1"/>
    <w:rsid w:val="00E04191"/>
    <w:rPr>
      <w:rFonts w:ascii="Courier New" w:hAnsi="Courier New" w:cs="Courier New"/>
    </w:rPr>
  </w:style>
  <w:style w:type="character" w:customStyle="1" w:styleId="WW8Num9z2">
    <w:name w:val="WW8Num9z2"/>
    <w:rsid w:val="00E04191"/>
    <w:rPr>
      <w:rFonts w:ascii="Wingdings" w:hAnsi="Wingdings" w:cs="Wingdings"/>
    </w:rPr>
  </w:style>
  <w:style w:type="character" w:customStyle="1" w:styleId="WW8Num9z3">
    <w:name w:val="WW8Num9z3"/>
    <w:rsid w:val="00E04191"/>
    <w:rPr>
      <w:rFonts w:ascii="Symbol" w:hAnsi="Symbol" w:cs="Symbol"/>
    </w:rPr>
  </w:style>
  <w:style w:type="character" w:customStyle="1" w:styleId="WW8Num10z0">
    <w:name w:val="WW8Num10z0"/>
    <w:rsid w:val="00E04191"/>
    <w:rPr>
      <w:rFonts w:ascii="Wingdings" w:hAnsi="Wingdings" w:cs="Wingdings"/>
    </w:rPr>
  </w:style>
  <w:style w:type="character" w:customStyle="1" w:styleId="WW8Num10z1">
    <w:name w:val="WW8Num10z1"/>
    <w:rsid w:val="00E04191"/>
    <w:rPr>
      <w:rFonts w:ascii="Courier New" w:hAnsi="Courier New" w:cs="Courier New"/>
    </w:rPr>
  </w:style>
  <w:style w:type="character" w:customStyle="1" w:styleId="WW8Num10z3">
    <w:name w:val="WW8Num10z3"/>
    <w:rsid w:val="00E04191"/>
    <w:rPr>
      <w:rFonts w:ascii="Symbol" w:hAnsi="Symbol" w:cs="Symbol"/>
    </w:rPr>
  </w:style>
  <w:style w:type="character" w:customStyle="1" w:styleId="WW8Num11z0">
    <w:name w:val="WW8Num11z0"/>
    <w:rsid w:val="00E04191"/>
    <w:rPr>
      <w:rFonts w:ascii="Wingdings" w:hAnsi="Wingdings" w:cs="Wingdings"/>
    </w:rPr>
  </w:style>
  <w:style w:type="character" w:customStyle="1" w:styleId="WW8Num11z1">
    <w:name w:val="WW8Num11z1"/>
    <w:rsid w:val="00E04191"/>
    <w:rPr>
      <w:rFonts w:ascii="Courier New" w:hAnsi="Courier New" w:cs="Courier New"/>
    </w:rPr>
  </w:style>
  <w:style w:type="character" w:customStyle="1" w:styleId="WW8Num11z3">
    <w:name w:val="WW8Num11z3"/>
    <w:rsid w:val="00E04191"/>
    <w:rPr>
      <w:rFonts w:ascii="Symbol" w:hAnsi="Symbol" w:cs="Symbol"/>
    </w:rPr>
  </w:style>
  <w:style w:type="character" w:customStyle="1" w:styleId="WW8Num13z0">
    <w:name w:val="WW8Num13z0"/>
    <w:rsid w:val="00E04191"/>
    <w:rPr>
      <w:rFonts w:ascii="Times New Roman" w:hAnsi="Times New Roman" w:cs="Times New Roman"/>
    </w:rPr>
  </w:style>
  <w:style w:type="character" w:customStyle="1" w:styleId="WW8Num14z0">
    <w:name w:val="WW8Num14z0"/>
    <w:rsid w:val="00E04191"/>
    <w:rPr>
      <w:rFonts w:ascii="Wingdings" w:hAnsi="Wingdings" w:cs="Wingdings"/>
    </w:rPr>
  </w:style>
  <w:style w:type="character" w:customStyle="1" w:styleId="WW8Num14z1">
    <w:name w:val="WW8Num14z1"/>
    <w:rsid w:val="00E04191"/>
    <w:rPr>
      <w:rFonts w:ascii="Courier New" w:hAnsi="Courier New" w:cs="Courier New"/>
    </w:rPr>
  </w:style>
  <w:style w:type="character" w:customStyle="1" w:styleId="WW8Num14z3">
    <w:name w:val="WW8Num14z3"/>
    <w:rsid w:val="00E04191"/>
    <w:rPr>
      <w:rFonts w:ascii="Symbol" w:hAnsi="Symbol" w:cs="Symbol"/>
    </w:rPr>
  </w:style>
  <w:style w:type="character" w:customStyle="1" w:styleId="WW8Num15z0">
    <w:name w:val="WW8Num15z0"/>
    <w:rsid w:val="00E04191"/>
    <w:rPr>
      <w:rFonts w:ascii="Symbol" w:hAnsi="Symbol" w:cs="Symbol"/>
    </w:rPr>
  </w:style>
  <w:style w:type="character" w:customStyle="1" w:styleId="WW8Num15z1">
    <w:name w:val="WW8Num15z1"/>
    <w:rsid w:val="00E04191"/>
    <w:rPr>
      <w:rFonts w:ascii="Courier New" w:hAnsi="Courier New" w:cs="Courier New"/>
    </w:rPr>
  </w:style>
  <w:style w:type="character" w:customStyle="1" w:styleId="WW8Num15z2">
    <w:name w:val="WW8Num15z2"/>
    <w:rsid w:val="00E04191"/>
    <w:rPr>
      <w:rFonts w:ascii="Wingdings" w:hAnsi="Wingdings" w:cs="Wingdings"/>
    </w:rPr>
  </w:style>
  <w:style w:type="character" w:customStyle="1" w:styleId="WW8Num16z0">
    <w:name w:val="WW8Num16z0"/>
    <w:rsid w:val="00E04191"/>
    <w:rPr>
      <w:rFonts w:ascii="Wingdings" w:hAnsi="Wingdings" w:cs="Wingdings"/>
    </w:rPr>
  </w:style>
  <w:style w:type="character" w:customStyle="1" w:styleId="WW8Num16z1">
    <w:name w:val="WW8Num16z1"/>
    <w:rsid w:val="00E04191"/>
    <w:rPr>
      <w:rFonts w:ascii="Courier New" w:hAnsi="Courier New" w:cs="Courier New"/>
    </w:rPr>
  </w:style>
  <w:style w:type="character" w:customStyle="1" w:styleId="WW8Num16z3">
    <w:name w:val="WW8Num16z3"/>
    <w:rsid w:val="00E04191"/>
    <w:rPr>
      <w:rFonts w:ascii="Symbol" w:hAnsi="Symbol" w:cs="Symbol"/>
    </w:rPr>
  </w:style>
  <w:style w:type="character" w:customStyle="1" w:styleId="WW8Num17z0">
    <w:name w:val="WW8Num17z0"/>
    <w:rsid w:val="00E04191"/>
    <w:rPr>
      <w:rFonts w:ascii="Times New Roman" w:hAnsi="Times New Roman" w:cs="Times New Roman"/>
    </w:rPr>
  </w:style>
  <w:style w:type="character" w:customStyle="1" w:styleId="WW8Num18z0">
    <w:name w:val="WW8Num18z0"/>
    <w:rsid w:val="00E04191"/>
    <w:rPr>
      <w:rFonts w:ascii="Wingdings" w:hAnsi="Wingdings" w:cs="Wingdings"/>
    </w:rPr>
  </w:style>
  <w:style w:type="character" w:customStyle="1" w:styleId="WW8Num18z1">
    <w:name w:val="WW8Num18z1"/>
    <w:rsid w:val="00E04191"/>
    <w:rPr>
      <w:rFonts w:ascii="Courier New" w:hAnsi="Courier New" w:cs="Courier New"/>
    </w:rPr>
  </w:style>
  <w:style w:type="character" w:customStyle="1" w:styleId="WW8Num18z3">
    <w:name w:val="WW8Num18z3"/>
    <w:rsid w:val="00E04191"/>
    <w:rPr>
      <w:rFonts w:ascii="Symbol" w:hAnsi="Symbol" w:cs="Symbol"/>
    </w:rPr>
  </w:style>
  <w:style w:type="character" w:customStyle="1" w:styleId="WW8Num19z0">
    <w:name w:val="WW8Num19z0"/>
    <w:rsid w:val="00E04191"/>
    <w:rPr>
      <w:rFonts w:ascii="Wingdings" w:hAnsi="Wingdings" w:cs="Wingdings"/>
    </w:rPr>
  </w:style>
  <w:style w:type="character" w:customStyle="1" w:styleId="WW8Num19z1">
    <w:name w:val="WW8Num19z1"/>
    <w:rsid w:val="00E04191"/>
    <w:rPr>
      <w:rFonts w:ascii="Courier New" w:hAnsi="Courier New" w:cs="Courier New"/>
    </w:rPr>
  </w:style>
  <w:style w:type="character" w:customStyle="1" w:styleId="WW8Num19z3">
    <w:name w:val="WW8Num19z3"/>
    <w:rsid w:val="00E04191"/>
    <w:rPr>
      <w:rFonts w:ascii="Symbol" w:hAnsi="Symbol" w:cs="Symbol"/>
    </w:rPr>
  </w:style>
  <w:style w:type="character" w:customStyle="1" w:styleId="WW8Num21z0">
    <w:name w:val="WW8Num21z0"/>
    <w:rsid w:val="00E04191"/>
    <w:rPr>
      <w:rFonts w:ascii="Symbol" w:hAnsi="Symbol" w:cs="Symbol"/>
    </w:rPr>
  </w:style>
  <w:style w:type="character" w:customStyle="1" w:styleId="WW8Num21z1">
    <w:name w:val="WW8Num21z1"/>
    <w:rsid w:val="00E04191"/>
    <w:rPr>
      <w:rFonts w:ascii="Courier New" w:hAnsi="Courier New" w:cs="Courier New"/>
    </w:rPr>
  </w:style>
  <w:style w:type="character" w:customStyle="1" w:styleId="WW8Num21z2">
    <w:name w:val="WW8Num21z2"/>
    <w:rsid w:val="00E04191"/>
    <w:rPr>
      <w:rFonts w:ascii="Wingdings" w:hAnsi="Wingdings" w:cs="Wingdings"/>
    </w:rPr>
  </w:style>
  <w:style w:type="character" w:customStyle="1" w:styleId="WW8Num22z0">
    <w:name w:val="WW8Num22z0"/>
    <w:rsid w:val="00E04191"/>
    <w:rPr>
      <w:rFonts w:ascii="Times New Roman" w:hAnsi="Times New Roman" w:cs="Times New Roman"/>
    </w:rPr>
  </w:style>
  <w:style w:type="character" w:customStyle="1" w:styleId="WW8Num22z1">
    <w:name w:val="WW8Num22z1"/>
    <w:rsid w:val="00E04191"/>
    <w:rPr>
      <w:rFonts w:ascii="Courier New" w:hAnsi="Courier New" w:cs="Courier New"/>
    </w:rPr>
  </w:style>
  <w:style w:type="character" w:customStyle="1" w:styleId="WW8Num22z2">
    <w:name w:val="WW8Num22z2"/>
    <w:rsid w:val="00E04191"/>
    <w:rPr>
      <w:rFonts w:ascii="Wingdings" w:hAnsi="Wingdings" w:cs="Wingdings"/>
    </w:rPr>
  </w:style>
  <w:style w:type="character" w:customStyle="1" w:styleId="WW8Num22z3">
    <w:name w:val="WW8Num22z3"/>
    <w:rsid w:val="00E04191"/>
    <w:rPr>
      <w:rFonts w:ascii="Symbol" w:hAnsi="Symbol" w:cs="Symbol"/>
    </w:rPr>
  </w:style>
  <w:style w:type="character" w:customStyle="1" w:styleId="WW8Num23z1">
    <w:name w:val="WW8Num23z1"/>
    <w:rsid w:val="00E04191"/>
    <w:rPr>
      <w:rFonts w:ascii="Courier New" w:hAnsi="Courier New" w:cs="Courier New"/>
    </w:rPr>
  </w:style>
  <w:style w:type="character" w:customStyle="1" w:styleId="WW8Num23z2">
    <w:name w:val="WW8Num23z2"/>
    <w:rsid w:val="00E04191"/>
    <w:rPr>
      <w:rFonts w:ascii="Wingdings" w:hAnsi="Wingdings" w:cs="Wingdings"/>
    </w:rPr>
  </w:style>
  <w:style w:type="character" w:customStyle="1" w:styleId="WW8Num23z3">
    <w:name w:val="WW8Num23z3"/>
    <w:rsid w:val="00E04191"/>
    <w:rPr>
      <w:rFonts w:ascii="Symbol" w:hAnsi="Symbol" w:cs="Symbol"/>
    </w:rPr>
  </w:style>
  <w:style w:type="character" w:customStyle="1" w:styleId="WW8Num24z0">
    <w:name w:val="WW8Num24z0"/>
    <w:rsid w:val="00E04191"/>
    <w:rPr>
      <w:rFonts w:ascii="Times New Roman" w:hAnsi="Times New Roman" w:cs="Times New Roman"/>
    </w:rPr>
  </w:style>
  <w:style w:type="character" w:customStyle="1" w:styleId="WW8Num25z0">
    <w:name w:val="WW8Num25z0"/>
    <w:rsid w:val="00E04191"/>
    <w:rPr>
      <w:rFonts w:ascii="Symbol" w:hAnsi="Symbol" w:cs="Symbol"/>
    </w:rPr>
  </w:style>
  <w:style w:type="character" w:customStyle="1" w:styleId="WW8Num25z1">
    <w:name w:val="WW8Num25z1"/>
    <w:rsid w:val="00E04191"/>
    <w:rPr>
      <w:rFonts w:ascii="Courier New" w:hAnsi="Courier New" w:cs="Courier New"/>
    </w:rPr>
  </w:style>
  <w:style w:type="character" w:customStyle="1" w:styleId="WW8Num25z2">
    <w:name w:val="WW8Num25z2"/>
    <w:rsid w:val="00E04191"/>
    <w:rPr>
      <w:rFonts w:ascii="Wingdings" w:hAnsi="Wingdings" w:cs="Wingdings"/>
    </w:rPr>
  </w:style>
  <w:style w:type="character" w:customStyle="1" w:styleId="WW8Num26z0">
    <w:name w:val="WW8Num26z0"/>
    <w:rsid w:val="00E04191"/>
    <w:rPr>
      <w:rFonts w:ascii="Symbol" w:hAnsi="Symbol" w:cs="Symbol"/>
    </w:rPr>
  </w:style>
  <w:style w:type="character" w:customStyle="1" w:styleId="WW8Num26z1">
    <w:name w:val="WW8Num26z1"/>
    <w:rsid w:val="00E04191"/>
    <w:rPr>
      <w:rFonts w:ascii="Courier New" w:hAnsi="Courier New" w:cs="Courier New"/>
    </w:rPr>
  </w:style>
  <w:style w:type="character" w:customStyle="1" w:styleId="WW8Num26z2">
    <w:name w:val="WW8Num26z2"/>
    <w:rsid w:val="00E04191"/>
    <w:rPr>
      <w:rFonts w:ascii="Wingdings" w:hAnsi="Wingdings" w:cs="Wingdings"/>
    </w:rPr>
  </w:style>
  <w:style w:type="character" w:customStyle="1" w:styleId="WW8Num28z0">
    <w:name w:val="WW8Num28z0"/>
    <w:rsid w:val="00E04191"/>
    <w:rPr>
      <w:rFonts w:ascii="Symbol" w:hAnsi="Symbol" w:cs="Symbol"/>
    </w:rPr>
  </w:style>
  <w:style w:type="character" w:customStyle="1" w:styleId="WW8Num28z1">
    <w:name w:val="WW8Num28z1"/>
    <w:rsid w:val="00E04191"/>
    <w:rPr>
      <w:rFonts w:ascii="Courier New" w:hAnsi="Courier New" w:cs="Courier New"/>
    </w:rPr>
  </w:style>
  <w:style w:type="character" w:customStyle="1" w:styleId="WW8Num28z2">
    <w:name w:val="WW8Num28z2"/>
    <w:rsid w:val="00E04191"/>
    <w:rPr>
      <w:rFonts w:ascii="Wingdings" w:hAnsi="Wingdings" w:cs="Wingdings"/>
    </w:rPr>
  </w:style>
  <w:style w:type="character" w:customStyle="1" w:styleId="WW8Num29z0">
    <w:name w:val="WW8Num29z0"/>
    <w:rsid w:val="00E04191"/>
    <w:rPr>
      <w:rFonts w:ascii="Times New Roman" w:hAnsi="Times New Roman" w:cs="Times New Roman"/>
    </w:rPr>
  </w:style>
  <w:style w:type="character" w:customStyle="1" w:styleId="WW8NumSt1z0">
    <w:name w:val="WW8NumSt1z0"/>
    <w:rsid w:val="00E04191"/>
    <w:rPr>
      <w:rFonts w:ascii="Symbol" w:hAnsi="Symbol" w:cs="Symbol"/>
    </w:rPr>
  </w:style>
  <w:style w:type="character" w:customStyle="1" w:styleId="WW8NumSt1z1">
    <w:name w:val="WW8NumSt1z1"/>
    <w:rsid w:val="00E04191"/>
    <w:rPr>
      <w:rFonts w:ascii="Courier New" w:hAnsi="Courier New" w:cs="Courier New"/>
    </w:rPr>
  </w:style>
  <w:style w:type="character" w:customStyle="1" w:styleId="WW8NumSt1z2">
    <w:name w:val="WW8NumSt1z2"/>
    <w:rsid w:val="00E04191"/>
    <w:rPr>
      <w:rFonts w:ascii="Wingdings" w:hAnsi="Wingdings" w:cs="Wingdings"/>
    </w:rPr>
  </w:style>
  <w:style w:type="character" w:customStyle="1" w:styleId="WW8NumSt9z0">
    <w:name w:val="WW8NumSt9z0"/>
    <w:rsid w:val="00E04191"/>
    <w:rPr>
      <w:rFonts w:ascii="Times New Roman" w:hAnsi="Times New Roman" w:cs="Times New Roman"/>
    </w:rPr>
  </w:style>
  <w:style w:type="character" w:customStyle="1" w:styleId="WW8NumSt9z1">
    <w:name w:val="WW8NumSt9z1"/>
    <w:rsid w:val="00E04191"/>
    <w:rPr>
      <w:rFonts w:ascii="Courier New" w:hAnsi="Courier New" w:cs="Courier New"/>
    </w:rPr>
  </w:style>
  <w:style w:type="character" w:customStyle="1" w:styleId="WW8NumSt9z2">
    <w:name w:val="WW8NumSt9z2"/>
    <w:rsid w:val="00E04191"/>
    <w:rPr>
      <w:rFonts w:ascii="Wingdings" w:hAnsi="Wingdings" w:cs="Wingdings"/>
    </w:rPr>
  </w:style>
  <w:style w:type="character" w:customStyle="1" w:styleId="WW8NumSt9z3">
    <w:name w:val="WW8NumSt9z3"/>
    <w:rsid w:val="00E04191"/>
    <w:rPr>
      <w:rFonts w:ascii="Symbol" w:hAnsi="Symbol" w:cs="Symbol"/>
    </w:rPr>
  </w:style>
  <w:style w:type="character" w:customStyle="1" w:styleId="WW8NumSt14z0">
    <w:name w:val="WW8NumSt14z0"/>
    <w:rsid w:val="00E04191"/>
    <w:rPr>
      <w:rFonts w:ascii="Times New Roman" w:hAnsi="Times New Roman" w:cs="Times New Roman"/>
    </w:rPr>
  </w:style>
  <w:style w:type="character" w:customStyle="1" w:styleId="WW8NumSt16z0">
    <w:name w:val="WW8NumSt16z0"/>
    <w:rsid w:val="00E04191"/>
    <w:rPr>
      <w:rFonts w:ascii="Times New Roman" w:hAnsi="Times New Roman" w:cs="Times New Roman"/>
    </w:rPr>
  </w:style>
  <w:style w:type="character" w:customStyle="1" w:styleId="WW8NumSt17z0">
    <w:name w:val="WW8NumSt17z0"/>
    <w:rsid w:val="00E04191"/>
    <w:rPr>
      <w:rFonts w:ascii="Times New Roman" w:hAnsi="Times New Roman" w:cs="Times New Roman"/>
    </w:rPr>
  </w:style>
  <w:style w:type="character" w:customStyle="1" w:styleId="WW8NumSt17z1">
    <w:name w:val="WW8NumSt17z1"/>
    <w:rsid w:val="00E04191"/>
    <w:rPr>
      <w:rFonts w:ascii="Courier New" w:hAnsi="Courier New" w:cs="Courier New"/>
    </w:rPr>
  </w:style>
  <w:style w:type="character" w:customStyle="1" w:styleId="WW8NumSt17z2">
    <w:name w:val="WW8NumSt17z2"/>
    <w:rsid w:val="00E04191"/>
    <w:rPr>
      <w:rFonts w:ascii="Wingdings" w:hAnsi="Wingdings" w:cs="Wingdings"/>
    </w:rPr>
  </w:style>
  <w:style w:type="character" w:customStyle="1" w:styleId="WW8NumSt17z3">
    <w:name w:val="WW8NumSt17z3"/>
    <w:rsid w:val="00E04191"/>
    <w:rPr>
      <w:rFonts w:ascii="Symbol" w:hAnsi="Symbol" w:cs="Symbol"/>
    </w:rPr>
  </w:style>
  <w:style w:type="character" w:customStyle="1" w:styleId="WW8NumSt26z0">
    <w:name w:val="WW8NumSt26z0"/>
    <w:rsid w:val="00E04191"/>
    <w:rPr>
      <w:rFonts w:ascii="Times New Roman" w:hAnsi="Times New Roman" w:cs="Times New Roman"/>
    </w:rPr>
  </w:style>
  <w:style w:type="character" w:customStyle="1" w:styleId="WW8NumSt28z0">
    <w:name w:val="WW8NumSt28z0"/>
    <w:rsid w:val="00E04191"/>
    <w:rPr>
      <w:rFonts w:ascii="Times New Roman" w:hAnsi="Times New Roman" w:cs="Times New Roman"/>
    </w:rPr>
  </w:style>
  <w:style w:type="character" w:customStyle="1" w:styleId="WW8NumSt29z0">
    <w:name w:val="WW8NumSt29z0"/>
    <w:rsid w:val="00E04191"/>
    <w:rPr>
      <w:rFonts w:ascii="Times New Roman" w:hAnsi="Times New Roman" w:cs="Times New Roman"/>
    </w:rPr>
  </w:style>
  <w:style w:type="character" w:customStyle="1" w:styleId="WW8NumSt37z0">
    <w:name w:val="WW8NumSt37z0"/>
    <w:rsid w:val="00E04191"/>
    <w:rPr>
      <w:rFonts w:ascii="Times New Roman" w:hAnsi="Times New Roman" w:cs="Times New Roman"/>
    </w:rPr>
  </w:style>
  <w:style w:type="character" w:customStyle="1" w:styleId="afd">
    <w:name w:val="Символ сноски"/>
    <w:rsid w:val="00E04191"/>
    <w:rPr>
      <w:vertAlign w:val="superscript"/>
    </w:rPr>
  </w:style>
  <w:style w:type="character" w:customStyle="1" w:styleId="afe">
    <w:name w:val="Цветовое выделение"/>
    <w:rsid w:val="00E04191"/>
    <w:rPr>
      <w:b/>
      <w:bCs/>
      <w:color w:val="000080"/>
      <w:sz w:val="20"/>
      <w:szCs w:val="20"/>
    </w:rPr>
  </w:style>
  <w:style w:type="character" w:customStyle="1" w:styleId="aff">
    <w:name w:val="Гипертекстовая ссылка"/>
    <w:rsid w:val="00E04191"/>
    <w:rPr>
      <w:b/>
      <w:bCs/>
      <w:color w:val="008000"/>
      <w:sz w:val="20"/>
      <w:szCs w:val="20"/>
      <w:u w:val="single"/>
    </w:rPr>
  </w:style>
  <w:style w:type="character" w:customStyle="1" w:styleId="aff0">
    <w:name w:val="Знак Знак"/>
    <w:rsid w:val="00E04191"/>
    <w:rPr>
      <w:sz w:val="24"/>
      <w:lang w:val="ru-RU" w:bidi="ar-SA"/>
    </w:rPr>
  </w:style>
  <w:style w:type="character" w:styleId="aff1">
    <w:name w:val="Emphasis"/>
    <w:qFormat/>
    <w:rsid w:val="00E04191"/>
    <w:rPr>
      <w:i/>
      <w:iCs/>
    </w:rPr>
  </w:style>
  <w:style w:type="character" w:customStyle="1" w:styleId="15">
    <w:name w:val="Знак Знак1"/>
    <w:basedOn w:val="12"/>
    <w:rsid w:val="00E04191"/>
  </w:style>
  <w:style w:type="character" w:customStyle="1" w:styleId="aff2">
    <w:name w:val="Символ нумерации"/>
    <w:rsid w:val="00E04191"/>
  </w:style>
  <w:style w:type="paragraph" w:customStyle="1" w:styleId="aff3">
    <w:name w:val="Заголовок"/>
    <w:basedOn w:val="a"/>
    <w:next w:val="a0"/>
    <w:rsid w:val="00E04191"/>
    <w:pPr>
      <w:suppressAutoHyphens/>
      <w:spacing w:after="0" w:line="240" w:lineRule="auto"/>
      <w:jc w:val="center"/>
    </w:pPr>
    <w:rPr>
      <w:rFonts w:ascii="Times New Roman" w:eastAsia="Times New Roman" w:hAnsi="Times New Roman"/>
      <w:b/>
      <w:sz w:val="28"/>
      <w:szCs w:val="20"/>
      <w:lang w:eastAsia="zh-CN"/>
    </w:rPr>
  </w:style>
  <w:style w:type="paragraph" w:styleId="aff4">
    <w:name w:val="caption"/>
    <w:basedOn w:val="a"/>
    <w:qFormat/>
    <w:rsid w:val="00E0419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Основной текст с отступом 21"/>
    <w:basedOn w:val="a"/>
    <w:rsid w:val="00E04191"/>
    <w:pPr>
      <w:suppressAutoHyphens/>
      <w:spacing w:after="0" w:line="240" w:lineRule="auto"/>
      <w:ind w:firstLine="709"/>
      <w:jc w:val="both"/>
    </w:pPr>
    <w:rPr>
      <w:rFonts w:ascii="Times New Roman" w:eastAsia="Times New Roman" w:hAnsi="Times New Roman"/>
      <w:sz w:val="24"/>
      <w:szCs w:val="20"/>
      <w:lang w:eastAsia="zh-CN"/>
    </w:rPr>
  </w:style>
  <w:style w:type="paragraph" w:customStyle="1" w:styleId="210">
    <w:name w:val="Основной текст 21"/>
    <w:basedOn w:val="a"/>
    <w:rsid w:val="00E04191"/>
    <w:pPr>
      <w:suppressAutoHyphens/>
      <w:spacing w:after="0" w:line="240" w:lineRule="auto"/>
      <w:jc w:val="center"/>
    </w:pPr>
    <w:rPr>
      <w:rFonts w:ascii="Times New Roman" w:eastAsia="Times New Roman" w:hAnsi="Times New Roman"/>
      <w:b/>
      <w:sz w:val="24"/>
      <w:szCs w:val="20"/>
      <w:lang w:eastAsia="zh-CN"/>
    </w:rPr>
  </w:style>
  <w:style w:type="paragraph" w:customStyle="1" w:styleId="31">
    <w:name w:val="Основной текст с отступом 31"/>
    <w:basedOn w:val="a"/>
    <w:rsid w:val="00E04191"/>
    <w:pPr>
      <w:suppressAutoHyphens/>
      <w:spacing w:after="0" w:line="240" w:lineRule="auto"/>
      <w:ind w:firstLine="709"/>
      <w:jc w:val="both"/>
    </w:pPr>
    <w:rPr>
      <w:rFonts w:ascii="Times New Roman" w:eastAsia="Times New Roman" w:hAnsi="Times New Roman"/>
      <w:sz w:val="20"/>
      <w:szCs w:val="20"/>
      <w:lang w:eastAsia="zh-CN"/>
    </w:rPr>
  </w:style>
  <w:style w:type="paragraph" w:customStyle="1" w:styleId="310">
    <w:name w:val="Основной текст 31"/>
    <w:basedOn w:val="a"/>
    <w:rsid w:val="00E04191"/>
    <w:pPr>
      <w:suppressAutoHyphens/>
      <w:spacing w:after="0" w:line="240" w:lineRule="auto"/>
      <w:jc w:val="both"/>
    </w:pPr>
    <w:rPr>
      <w:rFonts w:ascii="Times New Roman" w:eastAsia="Times New Roman" w:hAnsi="Times New Roman"/>
      <w:sz w:val="24"/>
      <w:szCs w:val="20"/>
      <w:lang w:eastAsia="zh-CN"/>
    </w:rPr>
  </w:style>
  <w:style w:type="paragraph" w:customStyle="1" w:styleId="16">
    <w:name w:val="Текст1"/>
    <w:basedOn w:val="a"/>
    <w:rsid w:val="00E04191"/>
    <w:pPr>
      <w:suppressAutoHyphens/>
      <w:spacing w:after="0" w:line="240" w:lineRule="auto"/>
    </w:pPr>
    <w:rPr>
      <w:rFonts w:ascii="Courier New" w:eastAsia="Times New Roman" w:hAnsi="Courier New" w:cs="Courier New"/>
      <w:sz w:val="20"/>
      <w:szCs w:val="20"/>
      <w:lang w:eastAsia="zh-CN"/>
    </w:rPr>
  </w:style>
  <w:style w:type="paragraph" w:styleId="aff5">
    <w:name w:val="footnote text"/>
    <w:basedOn w:val="a"/>
    <w:link w:val="aff6"/>
    <w:rsid w:val="00E04191"/>
    <w:pPr>
      <w:suppressAutoHyphens/>
      <w:spacing w:after="0" w:line="240" w:lineRule="auto"/>
    </w:pPr>
    <w:rPr>
      <w:rFonts w:ascii="Times New Roman" w:eastAsia="Times New Roman" w:hAnsi="Times New Roman"/>
      <w:sz w:val="20"/>
      <w:szCs w:val="20"/>
      <w:lang w:eastAsia="zh-CN"/>
    </w:rPr>
  </w:style>
  <w:style w:type="character" w:customStyle="1" w:styleId="aff6">
    <w:name w:val="Текст сноски Знак"/>
    <w:basedOn w:val="a1"/>
    <w:link w:val="aff5"/>
    <w:rsid w:val="00E04191"/>
    <w:rPr>
      <w:rFonts w:ascii="Times New Roman" w:eastAsia="Times New Roman" w:hAnsi="Times New Roman" w:cs="Times New Roman"/>
      <w:sz w:val="20"/>
      <w:szCs w:val="20"/>
      <w:lang w:eastAsia="zh-CN"/>
    </w:rPr>
  </w:style>
  <w:style w:type="paragraph" w:styleId="HTML1">
    <w:name w:val="HTML Preformatted"/>
    <w:basedOn w:val="a"/>
    <w:link w:val="HTML2"/>
    <w:rsid w:val="00E04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2">
    <w:name w:val="Стандартный HTML Знак"/>
    <w:basedOn w:val="a1"/>
    <w:link w:val="HTML1"/>
    <w:rsid w:val="00E04191"/>
    <w:rPr>
      <w:rFonts w:ascii="Courier New" w:eastAsia="Courier New" w:hAnsi="Courier New" w:cs="Courier New"/>
      <w:color w:val="000000"/>
      <w:sz w:val="20"/>
      <w:szCs w:val="20"/>
      <w:lang w:eastAsia="zh-CN"/>
    </w:rPr>
  </w:style>
  <w:style w:type="paragraph" w:customStyle="1" w:styleId="aff7">
    <w:name w:val="Таблицы (моноширинный)"/>
    <w:basedOn w:val="a"/>
    <w:next w:val="a"/>
    <w:rsid w:val="00E04191"/>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aff8">
    <w:name w:val="Комментарий"/>
    <w:basedOn w:val="a"/>
    <w:next w:val="a"/>
    <w:rsid w:val="00E04191"/>
    <w:pPr>
      <w:widowControl w:val="0"/>
      <w:suppressAutoHyphens/>
      <w:autoSpaceDE w:val="0"/>
      <w:spacing w:after="0" w:line="240" w:lineRule="auto"/>
      <w:ind w:left="170" w:hanging="170"/>
      <w:jc w:val="both"/>
    </w:pPr>
    <w:rPr>
      <w:rFonts w:ascii="Arial" w:eastAsia="Times New Roman" w:hAnsi="Arial" w:cs="Arial"/>
      <w:i/>
      <w:iCs/>
      <w:color w:val="800080"/>
      <w:sz w:val="20"/>
      <w:szCs w:val="20"/>
      <w:lang w:eastAsia="zh-CN"/>
    </w:rPr>
  </w:style>
  <w:style w:type="paragraph" w:customStyle="1" w:styleId="aff9">
    <w:name w:val="Знак Знак Знак Знак"/>
    <w:basedOn w:val="a"/>
    <w:rsid w:val="00E04191"/>
    <w:pPr>
      <w:widowControl w:val="0"/>
      <w:suppressAutoHyphens/>
      <w:spacing w:before="280" w:after="280" w:line="360" w:lineRule="atLeast"/>
      <w:textAlignment w:val="baseline"/>
    </w:pPr>
    <w:rPr>
      <w:rFonts w:ascii="Tahoma" w:eastAsia="Times New Roman" w:hAnsi="Tahoma" w:cs="Tahoma"/>
      <w:sz w:val="20"/>
      <w:szCs w:val="20"/>
      <w:lang w:val="en-US" w:eastAsia="zh-CN"/>
    </w:rPr>
  </w:style>
  <w:style w:type="paragraph" w:customStyle="1" w:styleId="17">
    <w:name w:val="Знак1"/>
    <w:basedOn w:val="a"/>
    <w:rsid w:val="00E04191"/>
    <w:pPr>
      <w:suppressAutoHyphens/>
      <w:spacing w:after="160" w:line="240" w:lineRule="exact"/>
    </w:pPr>
    <w:rPr>
      <w:rFonts w:ascii="Verdana" w:eastAsia="Times New Roman" w:hAnsi="Verdana" w:cs="Verdana"/>
      <w:sz w:val="20"/>
      <w:szCs w:val="20"/>
      <w:lang w:val="en-US" w:eastAsia="zh-CN"/>
    </w:rPr>
  </w:style>
  <w:style w:type="paragraph" w:customStyle="1" w:styleId="affa">
    <w:name w:val="Текст КД"/>
    <w:basedOn w:val="a"/>
    <w:rsid w:val="00E04191"/>
    <w:pPr>
      <w:suppressAutoHyphens/>
      <w:spacing w:after="0" w:line="240" w:lineRule="auto"/>
      <w:ind w:firstLine="567"/>
      <w:jc w:val="both"/>
    </w:pPr>
    <w:rPr>
      <w:rFonts w:ascii="Times New Roman" w:eastAsia="Batang" w:hAnsi="Times New Roman"/>
      <w:sz w:val="24"/>
      <w:szCs w:val="24"/>
      <w:lang w:eastAsia="zh-CN"/>
    </w:rPr>
  </w:style>
  <w:style w:type="paragraph" w:customStyle="1" w:styleId="affb">
    <w:name w:val="Заголовок пункта Знак"/>
    <w:basedOn w:val="affa"/>
    <w:next w:val="affa"/>
    <w:rsid w:val="00E04191"/>
    <w:pPr>
      <w:spacing w:before="120" w:after="120"/>
      <w:ind w:firstLine="0"/>
      <w:jc w:val="center"/>
    </w:pPr>
    <w:rPr>
      <w:b/>
      <w:sz w:val="28"/>
    </w:rPr>
  </w:style>
  <w:style w:type="paragraph" w:customStyle="1" w:styleId="FR2">
    <w:name w:val="FR2"/>
    <w:rsid w:val="00E04191"/>
    <w:pPr>
      <w:widowControl w:val="0"/>
      <w:suppressAutoHyphens/>
      <w:autoSpaceDE w:val="0"/>
      <w:spacing w:before="8200" w:after="0" w:line="240" w:lineRule="auto"/>
    </w:pPr>
    <w:rPr>
      <w:rFonts w:ascii="Arial" w:eastAsia="Times New Roman" w:hAnsi="Arial" w:cs="Arial"/>
      <w:sz w:val="24"/>
      <w:szCs w:val="24"/>
      <w:lang w:val="en-US" w:eastAsia="zh-CN"/>
    </w:rPr>
  </w:style>
  <w:style w:type="paragraph" w:customStyle="1" w:styleId="18">
    <w:name w:val="Знак Знак Знак1 Знак"/>
    <w:basedOn w:val="a"/>
    <w:rsid w:val="00E04191"/>
    <w:pPr>
      <w:suppressAutoHyphens/>
      <w:spacing w:before="280" w:after="280" w:line="240" w:lineRule="auto"/>
    </w:pPr>
    <w:rPr>
      <w:rFonts w:ascii="Tahoma" w:eastAsia="Times New Roman" w:hAnsi="Tahoma" w:cs="Tahoma"/>
      <w:sz w:val="20"/>
      <w:szCs w:val="20"/>
      <w:lang w:val="en-US" w:eastAsia="zh-CN"/>
    </w:rPr>
  </w:style>
  <w:style w:type="paragraph" w:customStyle="1" w:styleId="LO-Normal">
    <w:name w:val="LO-Normal"/>
    <w:rsid w:val="00E04191"/>
    <w:pPr>
      <w:suppressAutoHyphens/>
      <w:spacing w:after="0" w:line="240" w:lineRule="auto"/>
    </w:pPr>
    <w:rPr>
      <w:rFonts w:ascii="Times New Roman" w:eastAsia="Times New Roman" w:hAnsi="Times New Roman" w:cs="Times New Roman"/>
      <w:sz w:val="24"/>
      <w:szCs w:val="20"/>
      <w:lang w:eastAsia="zh-CN"/>
    </w:rPr>
  </w:style>
  <w:style w:type="paragraph" w:customStyle="1" w:styleId="19">
    <w:name w:val="Знак1"/>
    <w:basedOn w:val="a"/>
    <w:rsid w:val="00E04191"/>
    <w:pPr>
      <w:suppressAutoHyphens/>
      <w:spacing w:after="160" w:line="240" w:lineRule="exact"/>
    </w:pPr>
    <w:rPr>
      <w:rFonts w:ascii="Verdana" w:eastAsia="Times New Roman" w:hAnsi="Verdana" w:cs="Verdana"/>
      <w:sz w:val="20"/>
      <w:szCs w:val="20"/>
      <w:lang w:val="en-US" w:eastAsia="zh-CN"/>
    </w:rPr>
  </w:style>
  <w:style w:type="paragraph" w:customStyle="1" w:styleId="1a">
    <w:name w:val="Знак1 Знак Знак Знак Знак Знак Знак"/>
    <w:basedOn w:val="a"/>
    <w:rsid w:val="00E04191"/>
    <w:pPr>
      <w:suppressAutoHyphens/>
      <w:spacing w:after="160" w:line="240" w:lineRule="exact"/>
    </w:pPr>
    <w:rPr>
      <w:rFonts w:ascii="Verdana" w:eastAsia="Times New Roman" w:hAnsi="Verdana" w:cs="Verdana"/>
      <w:sz w:val="24"/>
      <w:szCs w:val="24"/>
      <w:lang w:val="en-US" w:eastAsia="zh-CN"/>
    </w:rPr>
  </w:style>
  <w:style w:type="paragraph" w:customStyle="1" w:styleId="LO-normal0">
    <w:name w:val="LO-normal"/>
    <w:basedOn w:val="a"/>
    <w:rsid w:val="00E04191"/>
    <w:pPr>
      <w:suppressAutoHyphens/>
      <w:spacing w:before="280" w:after="280" w:line="240" w:lineRule="auto"/>
    </w:pPr>
    <w:rPr>
      <w:rFonts w:ascii="Times New Roman" w:eastAsia="Times New Roman" w:hAnsi="Times New Roman"/>
      <w:sz w:val="24"/>
      <w:szCs w:val="24"/>
      <w:lang w:eastAsia="zh-CN"/>
    </w:rPr>
  </w:style>
  <w:style w:type="paragraph" w:customStyle="1" w:styleId="WW-1">
    <w:name w:val="WW- Знак Знак Знак1 Знак"/>
    <w:basedOn w:val="a"/>
    <w:rsid w:val="00E04191"/>
    <w:pPr>
      <w:suppressAutoHyphens/>
      <w:spacing w:before="280" w:after="280" w:line="240" w:lineRule="auto"/>
    </w:pPr>
    <w:rPr>
      <w:rFonts w:ascii="Tahoma" w:eastAsia="Times New Roman" w:hAnsi="Tahoma" w:cs="Tahoma"/>
      <w:sz w:val="20"/>
      <w:szCs w:val="20"/>
      <w:lang w:val="en-US" w:eastAsia="zh-CN"/>
    </w:rPr>
  </w:style>
  <w:style w:type="paragraph" w:styleId="1b">
    <w:name w:val="toc 1"/>
    <w:basedOn w:val="a"/>
    <w:next w:val="a"/>
    <w:rsid w:val="00E04191"/>
    <w:pPr>
      <w:tabs>
        <w:tab w:val="left" w:pos="482"/>
        <w:tab w:val="right" w:leader="dot" w:pos="9962"/>
      </w:tabs>
      <w:suppressAutoHyphens/>
      <w:spacing w:after="0" w:line="240" w:lineRule="auto"/>
      <w:jc w:val="right"/>
    </w:pPr>
    <w:rPr>
      <w:rFonts w:ascii="Times New Roman" w:eastAsia="Times New Roman" w:hAnsi="Times New Roman"/>
      <w:bCs/>
      <w:sz w:val="24"/>
      <w:szCs w:val="28"/>
      <w:lang w:eastAsia="zh-CN"/>
    </w:rPr>
  </w:style>
  <w:style w:type="paragraph" w:customStyle="1" w:styleId="32">
    <w:name w:val="Стиль3"/>
    <w:basedOn w:val="21"/>
    <w:rsid w:val="00E04191"/>
    <w:pPr>
      <w:widowControl w:val="0"/>
      <w:tabs>
        <w:tab w:val="left" w:pos="643"/>
        <w:tab w:val="left" w:pos="1307"/>
      </w:tabs>
      <w:ind w:left="1080" w:hanging="360"/>
      <w:textAlignment w:val="baseline"/>
    </w:pPr>
    <w:rPr>
      <w:szCs w:val="24"/>
    </w:rPr>
  </w:style>
  <w:style w:type="paragraph" w:customStyle="1" w:styleId="affc">
    <w:name w:val="Стиль текста"/>
    <w:basedOn w:val="a0"/>
    <w:rsid w:val="00E04191"/>
    <w:pPr>
      <w:keepLines/>
      <w:suppressAutoHyphens/>
      <w:spacing w:before="60" w:after="60"/>
      <w:jc w:val="both"/>
    </w:pPr>
    <w:rPr>
      <w:szCs w:val="20"/>
      <w:lang w:eastAsia="zh-CN"/>
    </w:rPr>
  </w:style>
  <w:style w:type="paragraph" w:customStyle="1" w:styleId="320">
    <w:name w:val="Основной текст 32"/>
    <w:basedOn w:val="a"/>
    <w:rsid w:val="00E04191"/>
    <w:pPr>
      <w:keepNext/>
      <w:keepLines/>
      <w:suppressAutoHyphens/>
      <w:spacing w:after="0" w:line="240" w:lineRule="auto"/>
      <w:jc w:val="both"/>
    </w:pPr>
    <w:rPr>
      <w:rFonts w:ascii="Times New Roman" w:eastAsia="Times New Roman" w:hAnsi="Times New Roman"/>
      <w:sz w:val="24"/>
      <w:szCs w:val="20"/>
      <w:lang w:eastAsia="zh-CN"/>
    </w:rPr>
  </w:style>
  <w:style w:type="paragraph" w:customStyle="1" w:styleId="1c">
    <w:name w:val="заголовок 1"/>
    <w:basedOn w:val="a"/>
    <w:next w:val="a"/>
    <w:rsid w:val="00E04191"/>
    <w:pPr>
      <w:suppressAutoHyphens/>
      <w:spacing w:before="360" w:after="60" w:line="240" w:lineRule="auto"/>
      <w:jc w:val="center"/>
    </w:pPr>
    <w:rPr>
      <w:rFonts w:ascii="Times New Roman" w:eastAsia="Times New Roman" w:hAnsi="Times New Roman"/>
      <w:b/>
      <w:kern w:val="1"/>
      <w:sz w:val="28"/>
      <w:szCs w:val="20"/>
      <w:lang w:val="en-US" w:eastAsia="zh-CN"/>
    </w:rPr>
  </w:style>
  <w:style w:type="paragraph" w:customStyle="1" w:styleId="22">
    <w:name w:val="Основной текст с отступом 22"/>
    <w:basedOn w:val="a"/>
    <w:rsid w:val="00E04191"/>
    <w:pPr>
      <w:suppressAutoHyphens/>
      <w:spacing w:after="120" w:line="480" w:lineRule="auto"/>
      <w:ind w:left="283"/>
    </w:pPr>
    <w:rPr>
      <w:rFonts w:ascii="Times New Roman" w:eastAsia="Times New Roman" w:hAnsi="Times New Roman"/>
      <w:sz w:val="20"/>
      <w:szCs w:val="20"/>
      <w:lang w:eastAsia="zh-CN"/>
    </w:rPr>
  </w:style>
  <w:style w:type="paragraph" w:customStyle="1" w:styleId="1d">
    <w:name w:val="Цитата1"/>
    <w:basedOn w:val="a"/>
    <w:rsid w:val="00E04191"/>
    <w:pPr>
      <w:suppressAutoHyphens/>
      <w:spacing w:after="283" w:line="240" w:lineRule="auto"/>
      <w:ind w:left="567" w:right="567"/>
    </w:pPr>
    <w:rPr>
      <w:rFonts w:ascii="Times New Roman" w:eastAsia="Times New Roman" w:hAnsi="Times New Roman"/>
      <w:sz w:val="20"/>
      <w:szCs w:val="20"/>
      <w:lang w:eastAsia="zh-CN"/>
    </w:rPr>
  </w:style>
  <w:style w:type="paragraph" w:styleId="affd">
    <w:name w:val="Subtitle"/>
    <w:basedOn w:val="aff3"/>
    <w:next w:val="a0"/>
    <w:link w:val="affe"/>
    <w:qFormat/>
    <w:rsid w:val="00E04191"/>
    <w:rPr>
      <w:i/>
      <w:iCs/>
      <w:szCs w:val="28"/>
    </w:rPr>
  </w:style>
  <w:style w:type="character" w:customStyle="1" w:styleId="affe">
    <w:name w:val="Подзаголовок Знак"/>
    <w:basedOn w:val="a1"/>
    <w:link w:val="affd"/>
    <w:rsid w:val="00E04191"/>
    <w:rPr>
      <w:rFonts w:ascii="Times New Roman" w:eastAsia="Times New Roman" w:hAnsi="Times New Roman" w:cs="Times New Roman"/>
      <w:b/>
      <w:i/>
      <w:iCs/>
      <w:sz w:val="28"/>
      <w:szCs w:val="28"/>
      <w:lang w:eastAsia="zh-CN"/>
    </w:rPr>
  </w:style>
  <w:style w:type="character" w:customStyle="1" w:styleId="apple-converted-space">
    <w:name w:val="apple-converted-space"/>
    <w:basedOn w:val="a1"/>
    <w:rsid w:val="00E04191"/>
  </w:style>
  <w:style w:type="paragraph" w:customStyle="1" w:styleId="formattext">
    <w:name w:val="formattext"/>
    <w:basedOn w:val="a"/>
    <w:rsid w:val="00E0419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C1667558645F6E54C1487D0EA63C20D12C013CF1FF9596B9344C6A70158FD74003CECFFFBBD624C914FFC8D40783AD19A11965C25BB8Ep8pFH" TargetMode="External"/><Relationship Id="rId3" Type="http://schemas.openxmlformats.org/officeDocument/2006/relationships/settings" Target="settings.xml"/><Relationship Id="rId7" Type="http://schemas.openxmlformats.org/officeDocument/2006/relationships/hyperlink" Target="consultantplus://offline/ref=5C7C1667558645F6E54C1487D0EA63C20D12C013CF1FF9596B9344C6A70158FD74003CECFFFAB9614D914FFC8D40783AD19A11965C25BB8Ep8p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7C1667558645F6E54C1487D0EA63C20D12C013CF1FF9596B9344C6A70158FD74003CECFFFAB96143914FFC8D40783AD19A11965C25BB8Ep8pFH" TargetMode="External"/><Relationship Id="rId11" Type="http://schemas.openxmlformats.org/officeDocument/2006/relationships/fontTable" Target="fontTable.xml"/><Relationship Id="rId5" Type="http://schemas.openxmlformats.org/officeDocument/2006/relationships/hyperlink" Target="http://www.bolshelutsk.ru" TargetMode="External"/><Relationship Id="rId10" Type="http://schemas.openxmlformats.org/officeDocument/2006/relationships/hyperlink" Target="mailto:info@bolshelutsk.ru" TargetMode="External"/><Relationship Id="rId4" Type="http://schemas.openxmlformats.org/officeDocument/2006/relationships/webSettings" Target="webSettings.xml"/><Relationship Id="rId9" Type="http://schemas.openxmlformats.org/officeDocument/2006/relationships/hyperlink" Target="mailto:info@bolshelu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37</Pages>
  <Words>10276</Words>
  <Characters>58574</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1. Общие положения</vt:lpstr>
      <vt:lpstr>        1.1. Законодательное регулирование</vt:lpstr>
      <vt:lpstr/>
      <vt:lpstr/>
      <vt:lpstr/>
      <vt:lpstr/>
      <vt:lpstr/>
      <vt:lpstr/>
      <vt:lpstr/>
      <vt:lpstr/>
      <vt:lpstr>Приложение </vt:lpstr>
      <vt:lpstr>к конкурсной документации</vt:lpstr>
      <vt:lpstr/>
      <vt:lpstr>Муниципальный контракт №____</vt:lpstr>
      <vt:lpstr>1.2. При отсутствии супруга, близких родственников, иных родственников либо зако</vt:lpstr>
      <vt:lpstr>1) оформление документов, необходимых для погребения;</vt:lpstr>
      <vt:lpstr>2) облачение тела;</vt:lpstr>
      <vt:lpstr>3) предоставление гроба; деревянного памятника, металлической таблички;</vt:lpstr>
      <vt:lpstr>4) перевозка умершего на кладбище;</vt:lpstr>
      <vt:lpstr>5) погребение.</vt:lpstr>
    </vt:vector>
  </TitlesOfParts>
  <Company/>
  <LinksUpToDate>false</LinksUpToDate>
  <CharactersWithSpaces>68713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dc:creator>
  <cp:lastModifiedBy>petrov</cp:lastModifiedBy>
  <cp:revision>5</cp:revision>
  <cp:lastPrinted>2022-12-20T08:12:00Z</cp:lastPrinted>
  <dcterms:created xsi:type="dcterms:W3CDTF">2022-12-14T08:41:00Z</dcterms:created>
  <dcterms:modified xsi:type="dcterms:W3CDTF">2022-12-20T11:57:00Z</dcterms:modified>
</cp:coreProperties>
</file>